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page" w:tblpX="6623" w:tblpY="471"/>
        <w:tblW w:w="5035" w:type="dxa"/>
        <w:tblLook w:val="04A0" w:firstRow="1" w:lastRow="0" w:firstColumn="1" w:lastColumn="0" w:noHBand="0" w:noVBand="1"/>
      </w:tblPr>
      <w:tblGrid>
        <w:gridCol w:w="5035"/>
      </w:tblGrid>
      <w:tr w:rsidR="00D06C76" w:rsidRPr="001A1772" w:rsidTr="00D06C76">
        <w:trPr>
          <w:trHeight w:val="837"/>
        </w:trPr>
        <w:tc>
          <w:tcPr>
            <w:tcW w:w="50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6C76" w:rsidRDefault="00D06C76" w:rsidP="00D06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2D8E">
              <w:rPr>
                <w:rFonts w:ascii="Times New Roman" w:eastAsia="Times New Roman" w:hAnsi="Times New Roman" w:cs="Times New Roman"/>
              </w:rPr>
              <w:t xml:space="preserve">Приложение № 2  </w:t>
            </w:r>
          </w:p>
          <w:p w:rsidR="00D06C76" w:rsidRDefault="00D06C76" w:rsidP="00D06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2D8E">
              <w:rPr>
                <w:rFonts w:ascii="Times New Roman" w:eastAsia="Times New Roman" w:hAnsi="Times New Roman" w:cs="Times New Roman"/>
              </w:rPr>
              <w:t>к постановлению администрации</w:t>
            </w:r>
            <w:r w:rsidRPr="00602D8E">
              <w:rPr>
                <w:rFonts w:ascii="Times New Roman" w:eastAsia="Times New Roman" w:hAnsi="Times New Roman" w:cs="Times New Roman"/>
              </w:rPr>
              <w:br/>
            </w:r>
            <w:r w:rsidR="005870D4">
              <w:rPr>
                <w:rFonts w:ascii="Times New Roman" w:eastAsia="Times New Roman" w:hAnsi="Times New Roman" w:cs="Times New Roman"/>
              </w:rPr>
              <w:t>Ковалёвского</w:t>
            </w:r>
            <w:r w:rsidRPr="00602D8E">
              <w:rPr>
                <w:rFonts w:ascii="Times New Roman" w:eastAsia="Times New Roman" w:hAnsi="Times New Roman" w:cs="Times New Roman"/>
              </w:rPr>
              <w:t xml:space="preserve"> сельского поселения</w:t>
            </w:r>
            <w:r>
              <w:rPr>
                <w:rFonts w:ascii="Times New Roman" w:eastAsia="Times New Roman" w:hAnsi="Times New Roman" w:cs="Times New Roman"/>
              </w:rPr>
              <w:t xml:space="preserve">                                </w:t>
            </w:r>
            <w:r w:rsidRPr="00602D8E">
              <w:rPr>
                <w:rFonts w:ascii="Times New Roman" w:eastAsia="Times New Roman" w:hAnsi="Times New Roman" w:cs="Times New Roman"/>
              </w:rPr>
              <w:t xml:space="preserve"> «Об утверждении отчета об</w:t>
            </w:r>
            <w:r w:rsidRPr="00602D8E">
              <w:rPr>
                <w:rFonts w:ascii="Times New Roman" w:eastAsia="Times New Roman" w:hAnsi="Times New Roman" w:cs="Times New Roman"/>
              </w:rPr>
              <w:br/>
              <w:t xml:space="preserve">исполнении бюджета </w:t>
            </w:r>
          </w:p>
          <w:p w:rsidR="00D06C76" w:rsidRDefault="005870D4" w:rsidP="00D06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Ковалёвского</w:t>
            </w:r>
            <w:r w:rsidR="00D06C76" w:rsidRPr="00602D8E">
              <w:rPr>
                <w:rFonts w:ascii="Times New Roman" w:eastAsia="Times New Roman" w:hAnsi="Times New Roman" w:cs="Times New Roman"/>
              </w:rPr>
              <w:t xml:space="preserve"> сельского поселения   </w:t>
            </w:r>
          </w:p>
          <w:p w:rsidR="00D06C76" w:rsidRDefault="00D06C76" w:rsidP="00D06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2D8E">
              <w:rPr>
                <w:rFonts w:ascii="Times New Roman" w:eastAsia="Times New Roman" w:hAnsi="Times New Roman" w:cs="Times New Roman"/>
              </w:rPr>
              <w:t xml:space="preserve">Лискинского муниципального района  </w:t>
            </w:r>
          </w:p>
          <w:p w:rsidR="00D06C76" w:rsidRDefault="00D06C76" w:rsidP="00D06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2D8E">
              <w:rPr>
                <w:rFonts w:ascii="Times New Roman" w:eastAsia="Times New Roman" w:hAnsi="Times New Roman" w:cs="Times New Roman"/>
              </w:rPr>
              <w:t xml:space="preserve"> Воронежской области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за </w:t>
            </w:r>
            <w:r w:rsidR="007678E0">
              <w:rPr>
                <w:rFonts w:ascii="Times New Roman" w:eastAsia="Times New Roman" w:hAnsi="Times New Roman" w:cs="Times New Roman"/>
              </w:rPr>
              <w:t>9 месяцев</w:t>
            </w:r>
            <w:r>
              <w:rPr>
                <w:rFonts w:ascii="Times New Roman" w:eastAsia="Times New Roman" w:hAnsi="Times New Roman" w:cs="Times New Roman"/>
              </w:rPr>
              <w:t xml:space="preserve"> 2024 года» </w:t>
            </w:r>
          </w:p>
          <w:p w:rsidR="00D06C76" w:rsidRPr="00602D8E" w:rsidRDefault="00D06C76" w:rsidP="00D06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от   </w:t>
            </w:r>
            <w:r w:rsidRPr="00602D8E">
              <w:rPr>
                <w:rFonts w:ascii="Times New Roman" w:eastAsia="Times New Roman" w:hAnsi="Times New Roman" w:cs="Times New Roman"/>
              </w:rPr>
              <w:t>«</w:t>
            </w:r>
            <w:r w:rsidR="005870D4">
              <w:rPr>
                <w:rFonts w:ascii="Times New Roman" w:eastAsia="Times New Roman" w:hAnsi="Times New Roman" w:cs="Times New Roman"/>
              </w:rPr>
              <w:t>22</w:t>
            </w:r>
            <w:r w:rsidRPr="00602D8E">
              <w:rPr>
                <w:rFonts w:ascii="Times New Roman" w:eastAsia="Times New Roman" w:hAnsi="Times New Roman" w:cs="Times New Roman"/>
              </w:rPr>
              <w:t>»</w:t>
            </w:r>
            <w:r w:rsidR="005870D4">
              <w:rPr>
                <w:rFonts w:ascii="Times New Roman" w:eastAsia="Times New Roman" w:hAnsi="Times New Roman" w:cs="Times New Roman"/>
              </w:rPr>
              <w:t xml:space="preserve"> октября </w:t>
            </w:r>
            <w:r>
              <w:rPr>
                <w:rFonts w:ascii="Times New Roman" w:eastAsia="Times New Roman" w:hAnsi="Times New Roman" w:cs="Times New Roman"/>
              </w:rPr>
              <w:t>2024</w:t>
            </w:r>
            <w:r w:rsidRPr="00602D8E">
              <w:rPr>
                <w:rFonts w:ascii="Times New Roman" w:eastAsia="Times New Roman" w:hAnsi="Times New Roman" w:cs="Times New Roman"/>
              </w:rPr>
              <w:t>г.  №</w:t>
            </w:r>
            <w:r w:rsidR="005870D4">
              <w:rPr>
                <w:rFonts w:ascii="Times New Roman" w:eastAsia="Times New Roman" w:hAnsi="Times New Roman" w:cs="Times New Roman"/>
              </w:rPr>
              <w:t>68</w:t>
            </w:r>
            <w:bookmarkStart w:id="0" w:name="_GoBack"/>
            <w:bookmarkEnd w:id="0"/>
          </w:p>
          <w:p w:rsidR="00D06C76" w:rsidRDefault="00D06C76" w:rsidP="00D06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06C76" w:rsidRDefault="00D06C76" w:rsidP="00D06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06C76" w:rsidRPr="001A1772" w:rsidRDefault="00D06C76" w:rsidP="00D06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06C76" w:rsidRPr="001A1772" w:rsidTr="00D06C76">
        <w:trPr>
          <w:trHeight w:val="230"/>
        </w:trPr>
        <w:tc>
          <w:tcPr>
            <w:tcW w:w="503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06C76" w:rsidRPr="001A1772" w:rsidRDefault="00D06C76" w:rsidP="00D06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06C76" w:rsidRPr="001A1772" w:rsidTr="00D06C76">
        <w:trPr>
          <w:trHeight w:val="230"/>
        </w:trPr>
        <w:tc>
          <w:tcPr>
            <w:tcW w:w="503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06C76" w:rsidRPr="001A1772" w:rsidRDefault="00D06C76" w:rsidP="00D06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06C76" w:rsidRPr="001A1772" w:rsidTr="00D06C76">
        <w:trPr>
          <w:trHeight w:val="1624"/>
        </w:trPr>
        <w:tc>
          <w:tcPr>
            <w:tcW w:w="503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06C76" w:rsidRPr="001A1772" w:rsidRDefault="00D06C76" w:rsidP="00D06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1A1772" w:rsidRDefault="001A1772"/>
    <w:p w:rsidR="001A1772" w:rsidRDefault="001A1772"/>
    <w:p w:rsidR="00DF069D" w:rsidRDefault="00DF069D" w:rsidP="00516C63">
      <w:pPr>
        <w:spacing w:after="0"/>
        <w:jc w:val="right"/>
        <w:rPr>
          <w:rFonts w:ascii="Times New Roman" w:eastAsia="Times New Roman" w:hAnsi="Times New Roman" w:cs="Times New Roman"/>
        </w:rPr>
      </w:pPr>
    </w:p>
    <w:p w:rsidR="00DF069D" w:rsidRDefault="00DF069D" w:rsidP="00516C63">
      <w:pPr>
        <w:spacing w:after="0"/>
        <w:jc w:val="right"/>
        <w:rPr>
          <w:rFonts w:ascii="Times New Roman" w:eastAsia="Times New Roman" w:hAnsi="Times New Roman" w:cs="Times New Roman"/>
        </w:rPr>
      </w:pPr>
    </w:p>
    <w:p w:rsidR="00DF069D" w:rsidRDefault="00DF069D" w:rsidP="00516C63">
      <w:pPr>
        <w:spacing w:after="0"/>
        <w:jc w:val="right"/>
        <w:rPr>
          <w:rFonts w:ascii="Times New Roman" w:eastAsia="Times New Roman" w:hAnsi="Times New Roman" w:cs="Times New Roman"/>
        </w:rPr>
      </w:pPr>
    </w:p>
    <w:p w:rsidR="00DF069D" w:rsidRDefault="00DF069D" w:rsidP="00516C63">
      <w:pPr>
        <w:spacing w:after="0"/>
        <w:jc w:val="right"/>
        <w:rPr>
          <w:rFonts w:ascii="Times New Roman" w:eastAsia="Times New Roman" w:hAnsi="Times New Roman" w:cs="Times New Roman"/>
        </w:rPr>
      </w:pPr>
    </w:p>
    <w:tbl>
      <w:tblPr>
        <w:tblpPr w:leftFromText="180" w:rightFromText="180" w:vertAnchor="text" w:horzAnchor="margin" w:tblpY="172"/>
        <w:tblW w:w="4927" w:type="pct"/>
        <w:tblLook w:val="04A0" w:firstRow="1" w:lastRow="0" w:firstColumn="1" w:lastColumn="0" w:noHBand="0" w:noVBand="1"/>
      </w:tblPr>
      <w:tblGrid>
        <w:gridCol w:w="9711"/>
      </w:tblGrid>
      <w:tr w:rsidR="00D06C76" w:rsidRPr="00693EEB" w:rsidTr="00102534">
        <w:trPr>
          <w:cantSplit/>
          <w:trHeight w:val="2646"/>
        </w:trPr>
        <w:tc>
          <w:tcPr>
            <w:tcW w:w="5000" w:type="pct"/>
            <w:noWrap/>
            <w:vAlign w:val="bottom"/>
            <w:hideMark/>
          </w:tcPr>
          <w:p w:rsidR="00D06C76" w:rsidRPr="002C76D8" w:rsidRDefault="00D06C76" w:rsidP="00D06C7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C76D8">
              <w:rPr>
                <w:rFonts w:ascii="Times New Roman" w:eastAsia="Times New Roman" w:hAnsi="Times New Roman" w:cs="Times New Roman"/>
                <w:b/>
                <w:bCs/>
              </w:rPr>
              <w:t>Распределение бюджетных ассигнований по целевым статьям</w:t>
            </w:r>
          </w:p>
          <w:p w:rsidR="00D06C76" w:rsidRPr="002C76D8" w:rsidRDefault="00D06C76" w:rsidP="00D06C7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C76D8">
              <w:rPr>
                <w:rFonts w:ascii="Times New Roman" w:eastAsia="Times New Roman" w:hAnsi="Times New Roman" w:cs="Times New Roman"/>
                <w:b/>
                <w:bCs/>
              </w:rPr>
              <w:t>(муниципальным программам),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2C76D8">
              <w:rPr>
                <w:rFonts w:ascii="Times New Roman" w:eastAsia="Times New Roman" w:hAnsi="Times New Roman" w:cs="Times New Roman"/>
                <w:b/>
                <w:bCs/>
              </w:rPr>
              <w:t>группам видов расходов, разделам, подразделам</w:t>
            </w:r>
          </w:p>
          <w:p w:rsidR="00D06C76" w:rsidRPr="002C76D8" w:rsidRDefault="00D06C76" w:rsidP="00D06C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C76D8">
              <w:rPr>
                <w:rFonts w:ascii="Times New Roman" w:eastAsia="Times New Roman" w:hAnsi="Times New Roman" w:cs="Times New Roman"/>
                <w:b/>
                <w:bCs/>
              </w:rPr>
              <w:t>классификации расходов бюджета</w:t>
            </w:r>
            <w:r w:rsidRPr="002C76D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5870D4">
              <w:rPr>
                <w:rFonts w:ascii="Times New Roman" w:eastAsia="Times New Roman" w:hAnsi="Times New Roman" w:cs="Times New Roman"/>
                <w:b/>
              </w:rPr>
              <w:t>Ковалёвского</w:t>
            </w:r>
            <w:r w:rsidRPr="002C76D8">
              <w:rPr>
                <w:rFonts w:ascii="Times New Roman" w:eastAsia="Times New Roman" w:hAnsi="Times New Roman" w:cs="Times New Roman"/>
                <w:b/>
                <w:bCs/>
              </w:rPr>
              <w:t xml:space="preserve"> сельского поселения</w:t>
            </w:r>
          </w:p>
          <w:p w:rsidR="00D06C76" w:rsidRPr="002C76D8" w:rsidRDefault="00D06C76" w:rsidP="00D06C76">
            <w:pPr>
              <w:spacing w:after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C76D8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Лискинского муниципального района Воронежской области                      </w:t>
            </w:r>
          </w:p>
          <w:p w:rsidR="00D06C76" w:rsidRPr="002C76D8" w:rsidRDefault="00D06C76" w:rsidP="00D06C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з</w:t>
            </w:r>
            <w:r w:rsidRPr="002C76D8">
              <w:rPr>
                <w:rFonts w:ascii="Times New Roman" w:eastAsia="Times New Roman" w:hAnsi="Times New Roman" w:cs="Times New Roman"/>
                <w:b/>
                <w:bCs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2024</w:t>
            </w:r>
            <w:r w:rsidRPr="002C76D8">
              <w:rPr>
                <w:rFonts w:ascii="Times New Roman" w:eastAsia="Times New Roman" w:hAnsi="Times New Roman" w:cs="Times New Roman"/>
                <w:b/>
                <w:bCs/>
              </w:rPr>
              <w:t xml:space="preserve"> год </w:t>
            </w:r>
          </w:p>
          <w:p w:rsidR="00D06C76" w:rsidRPr="002C76D8" w:rsidRDefault="00D06C76" w:rsidP="00D06C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</w:tbl>
    <w:p w:rsidR="00DF069D" w:rsidRDefault="00DF069D" w:rsidP="002C76D8">
      <w:pPr>
        <w:spacing w:after="0"/>
        <w:jc w:val="right"/>
        <w:rPr>
          <w:rFonts w:ascii="Times New Roman" w:eastAsia="Times New Roman" w:hAnsi="Times New Roman" w:cs="Times New Roman"/>
        </w:rPr>
      </w:pPr>
    </w:p>
    <w:tbl>
      <w:tblPr>
        <w:tblpPr w:leftFromText="180" w:rightFromText="180" w:bottomFromText="200" w:vertAnchor="text" w:horzAnchor="margin" w:tblpXSpec="center" w:tblpY="15"/>
        <w:tblW w:w="9889" w:type="dxa"/>
        <w:tblLayout w:type="fixed"/>
        <w:tblLook w:val="04A0" w:firstRow="1" w:lastRow="0" w:firstColumn="1" w:lastColumn="0" w:noHBand="0" w:noVBand="1"/>
      </w:tblPr>
      <w:tblGrid>
        <w:gridCol w:w="3260"/>
        <w:gridCol w:w="1950"/>
        <w:gridCol w:w="709"/>
        <w:gridCol w:w="567"/>
        <w:gridCol w:w="567"/>
        <w:gridCol w:w="1419"/>
        <w:gridCol w:w="1417"/>
      </w:tblGrid>
      <w:tr w:rsidR="003214BF" w:rsidTr="00102534">
        <w:trPr>
          <w:cantSplit/>
          <w:trHeight w:val="697"/>
          <w:tblHeader/>
        </w:trPr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BF" w:rsidRDefault="003214BF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95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BF" w:rsidRDefault="003214BF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BF" w:rsidRDefault="003214BF">
            <w:pPr>
              <w:tabs>
                <w:tab w:val="left" w:pos="3710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BF" w:rsidRDefault="003214BF">
            <w:pPr>
              <w:tabs>
                <w:tab w:val="left" w:pos="3710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BF" w:rsidRDefault="003214BF">
            <w:pPr>
              <w:tabs>
                <w:tab w:val="left" w:pos="3710"/>
              </w:tabs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4BF" w:rsidRDefault="003214BF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  <w:p w:rsidR="003214BF" w:rsidRDefault="003214BF">
            <w:pPr>
              <w:tabs>
                <w:tab w:val="left" w:pos="3710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тыс. рублей)</w:t>
            </w:r>
          </w:p>
          <w:p w:rsidR="003214BF" w:rsidRDefault="003214BF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4BF" w:rsidTr="00102534">
        <w:trPr>
          <w:cantSplit/>
          <w:trHeight w:val="430"/>
          <w:tblHeader/>
        </w:trPr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BF" w:rsidRDefault="003214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BF" w:rsidRDefault="003214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BF" w:rsidRDefault="003214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BF" w:rsidRDefault="003214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BF" w:rsidRDefault="003214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2534" w:rsidRDefault="00102534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214BF">
              <w:rPr>
                <w:rFonts w:ascii="Times New Roman" w:hAnsi="Times New Roman" w:cs="Times New Roman"/>
                <w:sz w:val="24"/>
                <w:szCs w:val="24"/>
              </w:rPr>
              <w:t>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102534" w:rsidRDefault="00102534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</w:p>
          <w:p w:rsidR="00102534" w:rsidRDefault="00102534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3214BF" w:rsidRDefault="00102534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14BF" w:rsidRDefault="00102534" w:rsidP="007678E0">
            <w:pPr>
              <w:tabs>
                <w:tab w:val="left" w:pos="3710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214BF">
              <w:rPr>
                <w:rFonts w:ascii="Times New Roman" w:hAnsi="Times New Roman" w:cs="Times New Roman"/>
                <w:sz w:val="24"/>
                <w:szCs w:val="24"/>
              </w:rPr>
              <w:t>сполнен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на 01.</w:t>
            </w:r>
            <w:r w:rsidR="007678E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.2024 года</w:t>
            </w:r>
          </w:p>
        </w:tc>
      </w:tr>
      <w:tr w:rsidR="003214BF" w:rsidTr="00102534">
        <w:trPr>
          <w:cantSplit/>
          <w:trHeight w:val="407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С Е Г О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657523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19074,8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657523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9765,9</w:t>
            </w:r>
          </w:p>
        </w:tc>
      </w:tr>
      <w:tr w:rsidR="005B085B" w:rsidTr="00102534">
        <w:trPr>
          <w:cantSplit/>
          <w:trHeight w:val="37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085B" w:rsidRDefault="005B085B" w:rsidP="005B085B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Муниципальная Программа «Развитие и сохранение культуры </w:t>
            </w:r>
            <w:r w:rsidR="005870D4">
              <w:rPr>
                <w:rFonts w:ascii="Times New Roman" w:hAnsi="Times New Roman" w:cs="Times New Roman"/>
                <w:b/>
                <w:sz w:val="24"/>
                <w:szCs w:val="24"/>
              </w:rPr>
              <w:t>Ковалёвского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 поселения Лискинского муниципального района Воронежской области»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085B" w:rsidRDefault="005B085B" w:rsidP="005B085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085B" w:rsidRDefault="005B085B" w:rsidP="005B085B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085B" w:rsidRDefault="005B085B" w:rsidP="005B085B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085B" w:rsidRDefault="005B085B" w:rsidP="005B085B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085B" w:rsidRPr="00657523" w:rsidRDefault="005B085B" w:rsidP="007678E0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52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7678E0" w:rsidRPr="00657523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  <w:r w:rsidRPr="00657523">
              <w:rPr>
                <w:rFonts w:ascii="Times New Roman" w:hAnsi="Times New Roman" w:cs="Times New Roman"/>
                <w:b/>
                <w:sz w:val="24"/>
                <w:szCs w:val="24"/>
              </w:rPr>
              <w:t>6,2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085B" w:rsidRPr="00657523" w:rsidRDefault="007678E0" w:rsidP="005B085B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523">
              <w:rPr>
                <w:rFonts w:ascii="Times New Roman" w:hAnsi="Times New Roman" w:cs="Times New Roman"/>
                <w:b/>
                <w:sz w:val="24"/>
                <w:szCs w:val="24"/>
              </w:rPr>
              <w:t>1429,3</w:t>
            </w:r>
          </w:p>
        </w:tc>
      </w:tr>
      <w:tr w:rsidR="005B085B" w:rsidTr="00102534">
        <w:trPr>
          <w:cantSplit/>
          <w:trHeight w:val="37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085B" w:rsidRDefault="005B085B" w:rsidP="005B085B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1.1.Подпрограмма       «Организация досуга и обеспечение жителей поселения услугами организации культуры»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085B" w:rsidRDefault="005B085B" w:rsidP="005B085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85B" w:rsidRDefault="005B085B" w:rsidP="005B085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85B" w:rsidRDefault="005B085B" w:rsidP="005B085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085B" w:rsidRDefault="005B085B" w:rsidP="005B085B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085B" w:rsidRDefault="005B085B" w:rsidP="005B085B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085B" w:rsidRDefault="005B085B" w:rsidP="005B085B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085B" w:rsidRDefault="005B085B" w:rsidP="007678E0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678E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085B" w:rsidRDefault="007678E0" w:rsidP="005B085B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1429,3</w:t>
            </w:r>
          </w:p>
        </w:tc>
      </w:tr>
      <w:tr w:rsidR="003214BF" w:rsidTr="00102534">
        <w:trPr>
          <w:cantSplit/>
          <w:trHeight w:val="37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 w:rsidP="007678E0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678E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7678E0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1429,3</w:t>
            </w:r>
          </w:p>
        </w:tc>
      </w:tr>
      <w:tr w:rsidR="003214BF" w:rsidTr="00102534">
        <w:trPr>
          <w:cantSplit/>
          <w:trHeight w:val="37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казенных учреждений (Расходы на оплату труда)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11 1 01 00590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1637,1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7678E0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1049,1</w:t>
            </w:r>
          </w:p>
        </w:tc>
      </w:tr>
      <w:tr w:rsidR="003214BF" w:rsidTr="00102534">
        <w:trPr>
          <w:cantSplit/>
          <w:trHeight w:val="37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обеспечение деятельности(оказание услуг) муниципальных казенных учреждений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11 1 01 00590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7678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869</w:t>
            </w:r>
            <w:r w:rsidR="003214BF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7678E0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380,2</w:t>
            </w:r>
          </w:p>
        </w:tc>
      </w:tr>
      <w:tr w:rsidR="003214BF" w:rsidTr="00102534">
        <w:trPr>
          <w:cantSplit/>
          <w:trHeight w:val="369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 Муниципальная Программа «Муниципальное управление и гражданское общество»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Pr="00657523" w:rsidRDefault="00B22C47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523">
              <w:rPr>
                <w:rFonts w:ascii="Times New Roman" w:hAnsi="Times New Roman" w:cs="Times New Roman"/>
                <w:b/>
                <w:sz w:val="24"/>
                <w:szCs w:val="24"/>
              </w:rPr>
              <w:t>8096,9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Pr="00657523" w:rsidRDefault="00B22C47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523">
              <w:rPr>
                <w:rFonts w:ascii="Times New Roman" w:hAnsi="Times New Roman" w:cs="Times New Roman"/>
                <w:b/>
                <w:sz w:val="24"/>
                <w:szCs w:val="24"/>
              </w:rPr>
              <w:t>5079,4</w:t>
            </w:r>
          </w:p>
        </w:tc>
      </w:tr>
      <w:tr w:rsidR="00B22C47" w:rsidTr="00102534">
        <w:trPr>
          <w:cantSplit/>
          <w:trHeight w:val="369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2C47" w:rsidRDefault="00B22C47" w:rsidP="00B22C47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2.1.Подпрограмма «Функционирование высшего должностного лица местной администрации»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2C47" w:rsidRDefault="00B22C47" w:rsidP="00B22C47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C47" w:rsidRDefault="00B22C47" w:rsidP="00B22C47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2C47" w:rsidRDefault="00B22C47" w:rsidP="00B22C47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2C47" w:rsidRDefault="00B22C47" w:rsidP="00B22C47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2C47" w:rsidRDefault="00B22C47" w:rsidP="00B22C47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2C47" w:rsidRDefault="00B22C47" w:rsidP="00B22C47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1295,6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2C47" w:rsidRDefault="00B22C47" w:rsidP="00B22C47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1012,5</w:t>
            </w:r>
          </w:p>
        </w:tc>
      </w:tr>
      <w:tr w:rsidR="00B22C47" w:rsidTr="00102534">
        <w:trPr>
          <w:cantSplit/>
          <w:trHeight w:val="1258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2C47" w:rsidRDefault="00B22C47" w:rsidP="00B22C47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 функций высшего должностного лица местной администрации (выборные)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2C47" w:rsidRDefault="00B22C47" w:rsidP="00B22C47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C47" w:rsidRDefault="00B22C47" w:rsidP="00B22C47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C47" w:rsidRDefault="00B22C47" w:rsidP="00B22C47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16 1 01 00000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2C47" w:rsidRDefault="00B22C47" w:rsidP="00B22C47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2C47" w:rsidRDefault="00B22C47" w:rsidP="00B22C47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2C47" w:rsidRDefault="00B22C47" w:rsidP="00B22C47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2C47" w:rsidRDefault="00B22C47" w:rsidP="00B22C47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1295,6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2C47" w:rsidRDefault="00B22C47" w:rsidP="00B22C47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1012,5</w:t>
            </w:r>
          </w:p>
        </w:tc>
      </w:tr>
      <w:tr w:rsidR="003214BF" w:rsidTr="00102534">
        <w:trPr>
          <w:cantSplit/>
          <w:trHeight w:val="229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высшего должностного лица местной администрации (Расходы на выплаты персоналу   в целях обеспечения выполнения функций органами местных администраций)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16 1 01 92021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1295,6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B22C47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1012,5</w:t>
            </w:r>
          </w:p>
        </w:tc>
      </w:tr>
      <w:tr w:rsidR="005B085B" w:rsidTr="00102534">
        <w:trPr>
          <w:cantSplit/>
          <w:trHeight w:val="54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085B" w:rsidRDefault="005B085B" w:rsidP="005B085B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2.2.Подпрограмма         «Управление в сфере функций органов  местной администрации»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085B" w:rsidRDefault="005B085B" w:rsidP="005B085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85B" w:rsidRDefault="005B085B" w:rsidP="005B085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85B" w:rsidRDefault="005B085B" w:rsidP="005B085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085B" w:rsidRDefault="005B085B" w:rsidP="005B085B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085B" w:rsidRDefault="005B085B" w:rsidP="005B085B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085B" w:rsidRDefault="005B085B" w:rsidP="005B085B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085B" w:rsidRDefault="005B085B" w:rsidP="005B0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1756,9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085B" w:rsidRDefault="005B085B" w:rsidP="005B085B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613,1 </w:t>
            </w:r>
          </w:p>
        </w:tc>
      </w:tr>
      <w:tr w:rsidR="003214BF" w:rsidTr="00102534">
        <w:trPr>
          <w:cantSplit/>
          <w:trHeight w:val="54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функций органов местной администрации»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5B085B" w:rsidP="00B22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B22C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B22C47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1054,6</w:t>
            </w:r>
            <w:r w:rsidR="003214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214BF" w:rsidTr="00102534">
        <w:trPr>
          <w:cantSplit/>
          <w:trHeight w:val="1797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местных администраций (Расходы на выплаты персоналу в целях обеспечения выполнения функций органами местных администраций)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1266,2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B22C47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B085B">
              <w:rPr>
                <w:rFonts w:ascii="Times New Roman" w:hAnsi="Times New Roman" w:cs="Times New Roman"/>
                <w:sz w:val="24"/>
                <w:szCs w:val="24"/>
              </w:rPr>
              <w:t>48,3</w:t>
            </w:r>
          </w:p>
        </w:tc>
      </w:tr>
      <w:tr w:rsidR="003214BF" w:rsidTr="00102534">
        <w:trPr>
          <w:cantSplit/>
          <w:trHeight w:val="2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местных администраций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B22C47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517</w:t>
            </w:r>
            <w:r w:rsidR="005B085B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B22C47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306,3</w:t>
            </w:r>
            <w:r w:rsidR="003214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214BF" w:rsidTr="00102534">
        <w:trPr>
          <w:cantSplit/>
          <w:trHeight w:val="2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обеспечение функций органов местных администраций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214BF" w:rsidTr="00102534">
        <w:trPr>
          <w:cantSplit/>
          <w:trHeight w:val="2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2.3.Подпрограмма           «Обеспечение реализации Муниципальной Программы»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B22C47" w:rsidP="005B085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3290,5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B22C47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2186,3</w:t>
            </w:r>
          </w:p>
        </w:tc>
      </w:tr>
      <w:tr w:rsidR="003214BF" w:rsidTr="00102534">
        <w:trPr>
          <w:cantSplit/>
          <w:trHeight w:val="2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казенных учреждений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 w:rsidP="00B22C47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B22C47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22C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B22C47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2059,5</w:t>
            </w:r>
          </w:p>
        </w:tc>
      </w:tr>
      <w:tr w:rsidR="003214BF" w:rsidTr="00102534">
        <w:trPr>
          <w:cantSplit/>
          <w:trHeight w:val="2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других расходных обязательств (Расходы на выплаты персоналу)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16 3 01 00590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 w:rsidP="00B22C47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22C47">
              <w:rPr>
                <w:rFonts w:ascii="Times New Roman" w:hAnsi="Times New Roman" w:cs="Times New Roman"/>
                <w:sz w:val="24"/>
                <w:szCs w:val="24"/>
              </w:rPr>
              <w:t>366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B22C47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1420,2</w:t>
            </w:r>
          </w:p>
        </w:tc>
      </w:tr>
      <w:tr w:rsidR="003214BF" w:rsidTr="00102534">
        <w:trPr>
          <w:cantSplit/>
          <w:trHeight w:val="2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подведомственных учреждений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16 3 01 00590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 w:rsidP="00B22C47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22C47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22C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B22C47" w:rsidP="00B22C47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="005B08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214B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214BF" w:rsidTr="00102534">
        <w:trPr>
          <w:cantSplit/>
          <w:trHeight w:val="2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подведомственных учреждений ( Иные бюджетные ассигнования 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16 3 01 00590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F93C6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3214BF" w:rsidTr="00102534">
        <w:trPr>
          <w:cantSplit/>
          <w:trHeight w:val="2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«Финансовое обеспечение выполнения других расходных обязательств поселения»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 w:rsidP="005B085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B085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7678E0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  <w:r w:rsidR="00F93C68">
              <w:rPr>
                <w:rFonts w:ascii="Times New Roman" w:hAnsi="Times New Roman" w:cs="Times New Roman"/>
                <w:sz w:val="24"/>
                <w:szCs w:val="24"/>
              </w:rPr>
              <w:t>,8</w:t>
            </w:r>
          </w:p>
        </w:tc>
      </w:tr>
      <w:tr w:rsidR="003214BF" w:rsidTr="00102534">
        <w:trPr>
          <w:cantSplit/>
          <w:trHeight w:val="2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других расходных обязательств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16 3 01 90200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 w:rsidP="005B085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B085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7678E0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  <w:r w:rsidR="00F93C68">
              <w:rPr>
                <w:rFonts w:ascii="Times New Roman" w:hAnsi="Times New Roman" w:cs="Times New Roman"/>
                <w:sz w:val="24"/>
                <w:szCs w:val="24"/>
              </w:rPr>
              <w:t>,8</w:t>
            </w:r>
          </w:p>
        </w:tc>
      </w:tr>
      <w:tr w:rsidR="003214BF" w:rsidTr="00102534">
        <w:trPr>
          <w:cantSplit/>
          <w:trHeight w:val="2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16 3 01 90200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F93C6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214B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3214BF" w:rsidTr="00102534">
        <w:trPr>
          <w:cantSplit/>
          <w:trHeight w:val="2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2.4.Подпрограмма         «Повышение устойчивости бюджета поселения»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7678E0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5B08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214B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3214BF" w:rsidTr="00102534">
        <w:trPr>
          <w:cantSplit/>
          <w:trHeight w:val="2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Основное мероприятие «Резервный фонд администрации </w:t>
            </w:r>
            <w:r w:rsidR="005870D4">
              <w:rPr>
                <w:rFonts w:ascii="Times New Roman" w:hAnsi="Times New Roman" w:cs="Times New Roman"/>
                <w:sz w:val="24"/>
                <w:szCs w:val="24"/>
              </w:rPr>
              <w:t>Ковалёвского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F93C6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214B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3214BF" w:rsidTr="00102534">
        <w:trPr>
          <w:cantSplit/>
          <w:trHeight w:val="2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Резервный фонд  местной администрации (Иные бюджетные ассигнования)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16 4 01 90570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F93C6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214B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3214BF" w:rsidTr="00102534">
        <w:trPr>
          <w:cantSplit/>
          <w:trHeight w:val="2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«Процентные платежи по муниципальному долгу поселения»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16 4 02 00000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F93C6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214B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3214BF" w:rsidTr="00102534">
        <w:trPr>
          <w:cantSplit/>
          <w:trHeight w:val="2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Процентные платежи по муниципальному долгу  (Обслуживание государственного и муниципального долга)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16 4 02 97880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F93C6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214B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3214BF" w:rsidTr="00102534">
        <w:trPr>
          <w:cantSplit/>
          <w:trHeight w:val="2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мероприятие«Расходы на осуществление части полномочий, передаваемых в бюджет муниципального района в соответствии с заключенными соглашениями 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16 4 03 00000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7678E0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5B08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214B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3214BF" w:rsidTr="00102534">
        <w:trPr>
          <w:cantSplit/>
          <w:trHeight w:val="2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осуществление части полномочий, передаваемых в бюджет муниципального района в соответствии с заключенными соглашениями (Межбюджетные  трансферты)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16 4 03 98500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7678E0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5B08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214B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3214BF" w:rsidTr="00102534">
        <w:trPr>
          <w:cantSplit/>
          <w:trHeight w:val="2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осуществление части полномочий, передаваемых в бюджет муниципального района в соответствии с заключенными соглашениями (Межбюджетные  трансферты)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16 4 03 98500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F93C6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214B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7678E0" w:rsidTr="00102534">
        <w:trPr>
          <w:cantSplit/>
          <w:trHeight w:val="2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8E0" w:rsidRDefault="007678E0" w:rsidP="007678E0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2.5.Подпрограмма                 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8E0" w:rsidRDefault="007678E0" w:rsidP="007678E0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E0" w:rsidRDefault="007678E0" w:rsidP="007678E0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E0" w:rsidRDefault="007678E0" w:rsidP="007678E0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16 5 00 00000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78E0" w:rsidRDefault="007678E0" w:rsidP="007678E0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78E0" w:rsidRDefault="007678E0" w:rsidP="007678E0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78E0" w:rsidRDefault="007678E0" w:rsidP="007678E0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8E0" w:rsidRDefault="007678E0" w:rsidP="007678E0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8E0" w:rsidRDefault="007678E0" w:rsidP="007678E0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192,1</w:t>
            </w:r>
          </w:p>
        </w:tc>
      </w:tr>
      <w:tr w:rsidR="003214BF" w:rsidTr="00102534">
        <w:trPr>
          <w:cantSplit/>
          <w:trHeight w:val="2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«Мероприятие в сфере защиты населения от чрезвычайных ситуаций 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16 5 01 00000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7678E0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7678E0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192,1</w:t>
            </w:r>
          </w:p>
        </w:tc>
      </w:tr>
      <w:tr w:rsidR="003214BF" w:rsidTr="00102534">
        <w:trPr>
          <w:cantSplit/>
          <w:trHeight w:val="2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в сфере защиты населения от    чрезвычайных ситуаций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16 5 01 91430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F93C6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214B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3214BF" w:rsidTr="00102534">
        <w:trPr>
          <w:cantSplit/>
          <w:trHeight w:val="2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в сфере защиты населения от чрезвычайных ситуаций  (Предоставление субсидий бюджетным, автономным и иным  некоммерческим организациям)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16 5 01 91440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7678E0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403,5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7678E0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77,2</w:t>
            </w:r>
          </w:p>
        </w:tc>
      </w:tr>
      <w:tr w:rsidR="003214BF" w:rsidTr="00102534">
        <w:trPr>
          <w:cantSplit/>
          <w:trHeight w:val="2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обеспечению первичных мер пожарной безопасности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16 5 01 91430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5B085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5B085B" w:rsidP="007678E0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7678E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678E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678E0" w:rsidTr="00102534">
        <w:trPr>
          <w:cantSplit/>
          <w:trHeight w:val="2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8E0" w:rsidRDefault="007678E0" w:rsidP="007678E0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2.6.Подпрограмма        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8E0" w:rsidRDefault="007678E0" w:rsidP="007678E0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E0" w:rsidRDefault="007678E0" w:rsidP="007678E0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E0" w:rsidRDefault="007678E0" w:rsidP="007678E0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16 6  00 00000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78E0" w:rsidRDefault="007678E0" w:rsidP="007678E0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78E0" w:rsidRDefault="007678E0" w:rsidP="007678E0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78E0" w:rsidRDefault="007678E0" w:rsidP="007678E0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8E0" w:rsidRDefault="007678E0" w:rsidP="007678E0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8E0" w:rsidRDefault="007678E0" w:rsidP="007678E0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216,0</w:t>
            </w:r>
          </w:p>
        </w:tc>
      </w:tr>
      <w:tr w:rsidR="003214BF" w:rsidTr="00102534">
        <w:trPr>
          <w:cantSplit/>
          <w:trHeight w:val="2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в области физической культуры»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16 6 01 00000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7678E0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  <w:r w:rsidR="003214B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3214BF" w:rsidTr="00102534">
        <w:trPr>
          <w:cantSplit/>
          <w:trHeight w:val="2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Мероприятия на  обеспечение  развития на территории поселения физической культуры и массового спорта (Закупка товаров работ и услуг для муниципальных нужд)(средства областного бюджета)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16 6 0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 S8790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7678E0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  <w:r w:rsidR="005B085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214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214BF" w:rsidTr="00102534">
        <w:trPr>
          <w:cantSplit/>
          <w:trHeight w:val="2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на  обеспечение  развития на территории поселения физической культуры и массового спорта (Закупка товаров работ и услуг для муниципальных нужд)(средства местного бюджета) софинансирование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16 6 0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 S8790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7678E0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  <w:r w:rsidR="003214B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3214BF" w:rsidTr="00102534">
        <w:trPr>
          <w:cantSplit/>
          <w:trHeight w:val="2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на  обеспечение  развития на территории поселения физической культуры и массового спорта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16 6 01 90410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F93C6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214B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7678E0" w:rsidTr="00102534">
        <w:trPr>
          <w:cantSplit/>
          <w:trHeight w:val="2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8E0" w:rsidRDefault="007678E0" w:rsidP="007678E0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2.7.Подпрограмма         «Финансовое обеспечение  муниципальных образований Воронежской области для исполнения переданных полномочий»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8E0" w:rsidRDefault="007678E0" w:rsidP="007678E0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E0" w:rsidRDefault="007678E0" w:rsidP="007678E0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E0" w:rsidRDefault="007678E0" w:rsidP="007678E0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16 7 00 00000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78E0" w:rsidRDefault="007678E0" w:rsidP="007678E0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78E0" w:rsidRDefault="007678E0" w:rsidP="007678E0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78E0" w:rsidRDefault="007678E0" w:rsidP="007678E0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8E0" w:rsidRDefault="007678E0" w:rsidP="007678E0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8E0" w:rsidRDefault="007678E0" w:rsidP="007678E0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86,1</w:t>
            </w:r>
          </w:p>
        </w:tc>
      </w:tr>
      <w:tr w:rsidR="003214BF" w:rsidTr="00102534">
        <w:trPr>
          <w:cantSplit/>
          <w:trHeight w:val="2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«Осуществление первичного воинского учета на территориях, где осуществляют военные комиссары»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16 7 01 00000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 w:rsidP="007678E0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136,</w:t>
            </w:r>
            <w:r w:rsidR="007678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7678E0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86,1</w:t>
            </w:r>
          </w:p>
        </w:tc>
      </w:tr>
      <w:tr w:rsidR="003214BF" w:rsidTr="00102534">
        <w:trPr>
          <w:cantSplit/>
          <w:trHeight w:val="2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первичного воинского учёта на территориях, где отсутствуют военные комиссариаты (Расходы на выплаты персоналу)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16 7 01 51180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7678E0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7678E0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86,1</w:t>
            </w:r>
          </w:p>
        </w:tc>
      </w:tr>
      <w:tr w:rsidR="003214BF" w:rsidTr="00102534">
        <w:trPr>
          <w:cantSplit/>
          <w:trHeight w:val="1867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 воинского учёта на территориях, где отсутствуют военные комиссариаты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16 7 01 51180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F93C6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214B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3214BF" w:rsidTr="00102534">
        <w:trPr>
          <w:cantSplit/>
          <w:trHeight w:val="2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2.8.Подпрограмма «Социальная поддержка граждан»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16 8 00 00000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496,7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7678E0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221,8</w:t>
            </w:r>
          </w:p>
        </w:tc>
      </w:tr>
      <w:tr w:rsidR="003214BF" w:rsidTr="00102534">
        <w:trPr>
          <w:cantSplit/>
          <w:trHeight w:val="2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Основное мероприятие «Доплаты к пенсиям муниципальных служащих»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16 8 01 00000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496,7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7678E0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221,8</w:t>
            </w:r>
          </w:p>
        </w:tc>
      </w:tr>
      <w:tr w:rsidR="003214BF" w:rsidTr="00102534">
        <w:trPr>
          <w:cantSplit/>
          <w:trHeight w:val="2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Расходы на доплаты к пенсиям муниципальных служащих местной администрации (Социальное обеспечение и иные выплаты населению)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16 8 01 90470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496,7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7678E0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221,8</w:t>
            </w:r>
          </w:p>
        </w:tc>
      </w:tr>
      <w:tr w:rsidR="003214BF" w:rsidTr="00102534">
        <w:trPr>
          <w:cantSplit/>
          <w:trHeight w:val="2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 Муниципальная Программа «Развитие территории поселения»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Pr="00657523" w:rsidRDefault="00657523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523">
              <w:rPr>
                <w:rFonts w:ascii="Times New Roman" w:hAnsi="Times New Roman" w:cs="Times New Roman"/>
                <w:b/>
                <w:sz w:val="24"/>
                <w:szCs w:val="24"/>
              </w:rPr>
              <w:t>2425,6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Pr="00657523" w:rsidRDefault="00657523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523">
              <w:rPr>
                <w:rFonts w:ascii="Times New Roman" w:hAnsi="Times New Roman" w:cs="Times New Roman"/>
                <w:b/>
                <w:sz w:val="24"/>
                <w:szCs w:val="24"/>
              </w:rPr>
              <w:t>1695,7</w:t>
            </w:r>
          </w:p>
        </w:tc>
      </w:tr>
      <w:tr w:rsidR="00657523" w:rsidTr="00102534">
        <w:trPr>
          <w:cantSplit/>
          <w:trHeight w:val="2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7523" w:rsidRDefault="00657523" w:rsidP="00657523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3.1.Подпрограмма               «Развитие сети уличного освещения»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7523" w:rsidRDefault="00657523" w:rsidP="00657523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7523" w:rsidRDefault="00657523" w:rsidP="00657523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7523" w:rsidRDefault="00657523" w:rsidP="00657523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7523" w:rsidRDefault="00657523" w:rsidP="00657523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7523" w:rsidRDefault="00657523" w:rsidP="00657523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7523" w:rsidRDefault="00657523" w:rsidP="00657523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7523" w:rsidRDefault="00657523" w:rsidP="00657523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452,0</w:t>
            </w:r>
          </w:p>
        </w:tc>
      </w:tr>
      <w:tr w:rsidR="003214BF" w:rsidTr="00102534">
        <w:trPr>
          <w:cantSplit/>
          <w:trHeight w:val="2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Расходы по организации уличного освещения поселения»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657523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452,0</w:t>
            </w:r>
          </w:p>
        </w:tc>
      </w:tr>
      <w:tr w:rsidR="003214BF" w:rsidTr="00102534">
        <w:trPr>
          <w:cantSplit/>
          <w:trHeight w:val="2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 компенсацию дополнительных расходов , возникших в результате решений ,принятых органами власти другого уровня,  за счет средств областного бюджета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19 2 01 70100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657523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58,0</w:t>
            </w:r>
          </w:p>
        </w:tc>
      </w:tr>
      <w:tr w:rsidR="003214BF" w:rsidTr="00102534">
        <w:trPr>
          <w:cantSplit/>
          <w:trHeight w:val="2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по организации  уличного освещения 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19 2 01 90670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394,9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657523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271,4</w:t>
            </w:r>
          </w:p>
        </w:tc>
      </w:tr>
      <w:tr w:rsidR="003214BF" w:rsidTr="00102534">
        <w:trPr>
          <w:cantSplit/>
          <w:trHeight w:val="154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по организации  уличного освещения  (Закупка товаров работ и услуг для муниципальных нужд)(средства областного бюджета)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19 2 01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657523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122,6</w:t>
            </w:r>
          </w:p>
        </w:tc>
      </w:tr>
      <w:tr w:rsidR="003214BF" w:rsidTr="00102534">
        <w:trPr>
          <w:cantSplit/>
          <w:trHeight w:val="154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по организации  уличного освещения  (Закупка товаров работ и услуг для муниципальных нужд) (средства местного бюджета) софинансирование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19 2 01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F93C6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214BF" w:rsidTr="00102534">
        <w:trPr>
          <w:cantSplit/>
          <w:trHeight w:val="2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3.2.Подпрограмма «Благоустройство территории поселения»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657523" w:rsidP="00DF60E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827,8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657523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531,7</w:t>
            </w:r>
          </w:p>
        </w:tc>
      </w:tr>
      <w:tr w:rsidR="003214BF" w:rsidTr="00102534">
        <w:trPr>
          <w:cantSplit/>
          <w:trHeight w:val="2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«Мероприятие по ликвидации  несанкционированных свалок, организации сбора и вывоза бытовых отходов и мусора с территории поселения, прочее благоустройство»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657523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564,8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B22C47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269,6</w:t>
            </w:r>
          </w:p>
        </w:tc>
      </w:tr>
      <w:tr w:rsidR="003214BF" w:rsidTr="00102534">
        <w:trPr>
          <w:cantSplit/>
          <w:trHeight w:val="1416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 на реализацию природоохранных мероприятий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19 3 01 88050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214BF" w:rsidTr="00102534">
        <w:trPr>
          <w:cantSplit/>
          <w:trHeight w:val="253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19 3 01 90800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B22C47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384,8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B22C47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269,6</w:t>
            </w:r>
          </w:p>
        </w:tc>
      </w:tr>
      <w:tr w:rsidR="003214BF" w:rsidTr="00102534">
        <w:trPr>
          <w:cantSplit/>
          <w:trHeight w:val="2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озеленению территории   поселения»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19 3 02 00000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214BF" w:rsidTr="00102534">
        <w:trPr>
          <w:cantSplit/>
          <w:trHeight w:val="2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озеленению территории поселения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19 3 02 90700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57523" w:rsidTr="00102534">
        <w:trPr>
          <w:cantSplit/>
          <w:trHeight w:val="2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7523" w:rsidRPr="00623BCF" w:rsidRDefault="00657523" w:rsidP="00657523">
            <w:pPr>
              <w:spacing w:after="0"/>
              <w:rPr>
                <w:rFonts w:ascii="Times New Roman" w:hAnsi="Times New Roman"/>
              </w:rPr>
            </w:pPr>
            <w:r w:rsidRPr="00623BCF">
              <w:rPr>
                <w:rFonts w:ascii="Times New Roman" w:hAnsi="Times New Roman"/>
              </w:rPr>
              <w:t>Основное мероприятие «Мероприятия по благоустройству территории поселения, поддержка местных инициатив</w:t>
            </w:r>
            <w:r>
              <w:rPr>
                <w:rFonts w:ascii="Times New Roman" w:hAnsi="Times New Roman"/>
              </w:rPr>
              <w:t xml:space="preserve"> </w:t>
            </w:r>
            <w:r w:rsidRPr="00623BCF">
              <w:rPr>
                <w:rFonts w:ascii="Times New Roman" w:hAnsi="Times New Roman"/>
              </w:rPr>
              <w:t>(ТОСы)»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7523" w:rsidRPr="00386991" w:rsidRDefault="00657523" w:rsidP="00657523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6991">
              <w:rPr>
                <w:rFonts w:ascii="Times New Roman" w:hAnsi="Times New Roman" w:cs="Times New Roman"/>
              </w:rPr>
              <w:t>19 3 0</w:t>
            </w:r>
            <w:r>
              <w:rPr>
                <w:rFonts w:ascii="Times New Roman" w:hAnsi="Times New Roman" w:cs="Times New Roman"/>
              </w:rPr>
              <w:t>3</w:t>
            </w:r>
            <w:r w:rsidRPr="0038699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</w:t>
            </w:r>
            <w:r w:rsidRPr="00386991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0</w:t>
            </w:r>
            <w:r w:rsidRPr="0038699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7523" w:rsidRDefault="00657523" w:rsidP="00657523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7523" w:rsidRDefault="00657523" w:rsidP="00657523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7523" w:rsidRDefault="00657523" w:rsidP="00657523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7523" w:rsidRDefault="00657523" w:rsidP="00657523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7523" w:rsidRDefault="00657523" w:rsidP="00657523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262,1</w:t>
            </w:r>
          </w:p>
        </w:tc>
      </w:tr>
      <w:tr w:rsidR="00657523" w:rsidTr="00102534">
        <w:trPr>
          <w:cantSplit/>
          <w:trHeight w:val="2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7523" w:rsidRPr="00623BCF" w:rsidRDefault="00657523" w:rsidP="00657523">
            <w:pPr>
              <w:spacing w:after="0"/>
              <w:rPr>
                <w:rFonts w:ascii="Times New Roman" w:hAnsi="Times New Roman"/>
              </w:rPr>
            </w:pPr>
            <w:r w:rsidRPr="00623BCF">
              <w:rPr>
                <w:rFonts w:ascii="Times New Roman" w:hAnsi="Times New Roman"/>
              </w:rPr>
              <w:t>Мероприятия по благоустройству территории поселения, поддержка местных инициатив</w:t>
            </w:r>
            <w:r>
              <w:rPr>
                <w:rFonts w:ascii="Times New Roman" w:hAnsi="Times New Roman"/>
              </w:rPr>
              <w:t xml:space="preserve"> </w:t>
            </w:r>
            <w:r w:rsidRPr="00623BCF">
              <w:rPr>
                <w:rFonts w:ascii="Times New Roman" w:hAnsi="Times New Roman"/>
              </w:rPr>
              <w:t>(ТОСы)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7523" w:rsidRPr="00386991" w:rsidRDefault="00657523" w:rsidP="00657523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6991">
              <w:rPr>
                <w:rFonts w:ascii="Times New Roman" w:hAnsi="Times New Roman" w:cs="Times New Roman"/>
              </w:rPr>
              <w:t>19 3 0</w:t>
            </w:r>
            <w:r>
              <w:rPr>
                <w:rFonts w:ascii="Times New Roman" w:hAnsi="Times New Roman" w:cs="Times New Roman"/>
              </w:rPr>
              <w:t>3</w:t>
            </w:r>
            <w:r w:rsidRPr="00386991">
              <w:rPr>
                <w:rFonts w:ascii="Times New Roman" w:hAnsi="Times New Roman" w:cs="Times New Roman"/>
              </w:rPr>
              <w:t xml:space="preserve"> 90800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7523" w:rsidRPr="00386991" w:rsidRDefault="00657523" w:rsidP="00657523">
            <w:pPr>
              <w:tabs>
                <w:tab w:val="left" w:pos="3710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38699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7523" w:rsidRPr="00386991" w:rsidRDefault="00657523" w:rsidP="00657523">
            <w:pPr>
              <w:tabs>
                <w:tab w:val="left" w:pos="3710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  <w:r w:rsidRPr="0038699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7523" w:rsidRPr="00386991" w:rsidRDefault="00657523" w:rsidP="00657523">
            <w:pPr>
              <w:tabs>
                <w:tab w:val="left" w:pos="3710"/>
              </w:tabs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</w:rPr>
            </w:pPr>
            <w:r w:rsidRPr="0038699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7523" w:rsidRDefault="00657523" w:rsidP="00657523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7523" w:rsidRDefault="00657523" w:rsidP="00657523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262,1</w:t>
            </w:r>
          </w:p>
        </w:tc>
      </w:tr>
      <w:tr w:rsidR="003214BF" w:rsidTr="00102534">
        <w:trPr>
          <w:cantSplit/>
          <w:trHeight w:val="2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3.3.Подпрограмма         «Содержание мест захоронения и ремонт военно-мемориальных объектов» 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B22C47" w:rsidP="00DF60E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B22C47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212,6</w:t>
            </w:r>
          </w:p>
        </w:tc>
      </w:tr>
      <w:tr w:rsidR="003214BF" w:rsidTr="00102534">
        <w:trPr>
          <w:cantSplit/>
          <w:trHeight w:val="2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организации ритуальных услуг и содержание мест захоронения, расположенных на территории поселения, за счет средств местного бюджета»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B22C47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DF60E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54,8</w:t>
            </w:r>
          </w:p>
        </w:tc>
      </w:tr>
      <w:tr w:rsidR="003214BF" w:rsidTr="00102534">
        <w:trPr>
          <w:cantSplit/>
          <w:trHeight w:val="2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обеспечению сохранности и ремонту военно-мемориальных объектов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19 4 01 90600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B22C47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DF60E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54,8</w:t>
            </w:r>
          </w:p>
        </w:tc>
      </w:tr>
      <w:tr w:rsidR="003214BF" w:rsidTr="00102534">
        <w:trPr>
          <w:cantSplit/>
          <w:trHeight w:val="2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обеспечению сохранности и ремонту военно-мемориальных объектов за счет средств местного бюджета и областного бюджета»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19 4 02 00000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B22C47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B22C47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157,8</w:t>
            </w:r>
          </w:p>
        </w:tc>
      </w:tr>
      <w:tr w:rsidR="003214BF" w:rsidTr="00102534">
        <w:trPr>
          <w:cantSplit/>
          <w:trHeight w:val="2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обеспечению сохранности и ремонту военно-мемориальных объектов (Закупка товаров работ и услуг для муниципальных нужд)(средства областного бюджета)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19 4 02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 w:rsidP="00B22C47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22C47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22C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B22C47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137,3</w:t>
            </w:r>
          </w:p>
        </w:tc>
      </w:tr>
      <w:tr w:rsidR="003214BF" w:rsidTr="00102534">
        <w:trPr>
          <w:cantSplit/>
          <w:trHeight w:val="2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обеспечению сохранности и ремонту военно-мемориальных объектов (Закупка товаров работ и услуг для муниципальных нужд)(средства местного бюджета)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19 4 02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 w:rsidP="00B22C47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</w:t>
            </w:r>
            <w:r w:rsidR="00B22C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B22C47" w:rsidP="00B22C47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214BF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22C47" w:rsidTr="00102534">
        <w:trPr>
          <w:cantSplit/>
          <w:trHeight w:val="2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2C47" w:rsidRDefault="00B22C47" w:rsidP="00B22C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3.4.Подпрограмма «Благоустройство мест массового отдыха поселения»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2C47" w:rsidRDefault="00B22C47" w:rsidP="00B22C47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C47" w:rsidRDefault="00B22C47" w:rsidP="00B22C47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C47" w:rsidRDefault="00B22C47" w:rsidP="00B22C47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19 5 00 00000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2C47" w:rsidRDefault="00B22C47" w:rsidP="00B22C47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2C47" w:rsidRDefault="00B22C47" w:rsidP="00B22C47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2C47" w:rsidRDefault="00B22C47" w:rsidP="00B22C47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2C47" w:rsidRDefault="00B22C47" w:rsidP="00B22C47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2C47" w:rsidRDefault="00B22C47" w:rsidP="00B22C47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350,0</w:t>
            </w:r>
          </w:p>
        </w:tc>
      </w:tr>
      <w:tr w:rsidR="00B22C47" w:rsidTr="00102534">
        <w:trPr>
          <w:cantSplit/>
          <w:trHeight w:val="2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2C47" w:rsidRDefault="00B22C47" w:rsidP="00B22C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благоустройству сквера»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2C47" w:rsidRDefault="00B22C47" w:rsidP="00B22C47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C47" w:rsidRDefault="00B22C47" w:rsidP="00B22C47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19 5 01 00000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2C47" w:rsidRDefault="00B22C47" w:rsidP="00B22C47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2C47" w:rsidRDefault="00B22C47" w:rsidP="00B22C47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2C47" w:rsidRDefault="00B22C47" w:rsidP="00B22C47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2C47" w:rsidRDefault="00B22C47" w:rsidP="00B22C47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2C47" w:rsidRDefault="00B22C47" w:rsidP="00B22C47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350,0</w:t>
            </w:r>
          </w:p>
        </w:tc>
      </w:tr>
      <w:tr w:rsidR="003214BF" w:rsidTr="00102534">
        <w:trPr>
          <w:cantSplit/>
          <w:trHeight w:val="1581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Расходы на обустройство зон отдыха, спортивных и детских площадок на территории поселения (Закупка товаров, работ и услуг для муниципальных нужд)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19 5 01 90520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DF60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B22C47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3214B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93C68" w:rsidTr="00102534">
        <w:trPr>
          <w:cantSplit/>
          <w:trHeight w:val="2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3C68" w:rsidRDefault="00F93C68" w:rsidP="00F93C68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3.5. Подпрограмма             «Энергоэффективность и  развитие энергетики 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3C68" w:rsidRDefault="00F93C68" w:rsidP="00F93C6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C68" w:rsidRDefault="00F93C68" w:rsidP="00F93C6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19 6 00 00000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3C68" w:rsidRDefault="00F93C68" w:rsidP="00F93C6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3C68" w:rsidRDefault="00F93C68" w:rsidP="00F93C68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3C68" w:rsidRDefault="00F93C68" w:rsidP="00F93C68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3C68" w:rsidRDefault="00F93C68" w:rsidP="00F93C6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3C68" w:rsidRDefault="00F93C68" w:rsidP="00F93C6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38,3</w:t>
            </w:r>
          </w:p>
        </w:tc>
      </w:tr>
      <w:tr w:rsidR="00F93C68" w:rsidTr="00102534">
        <w:trPr>
          <w:cantSplit/>
          <w:trHeight w:val="2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3C68" w:rsidRDefault="00F93C68" w:rsidP="00F93C68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повышению энергетической  эффективности и сокращению энергетических издержек»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3C68" w:rsidRDefault="00F93C68" w:rsidP="00F93C6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C68" w:rsidRDefault="00F93C68" w:rsidP="00F93C6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C68" w:rsidRDefault="00F93C68" w:rsidP="00F93C6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19 6 01 00000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3C68" w:rsidRDefault="00F93C68" w:rsidP="00F93C6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3C68" w:rsidRDefault="00F93C68" w:rsidP="00F93C68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3C68" w:rsidRDefault="00F93C68" w:rsidP="00F93C68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3C68" w:rsidRDefault="00F93C68" w:rsidP="00F93C6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3C68" w:rsidRDefault="00F93C68" w:rsidP="00F93C6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38,3</w:t>
            </w:r>
          </w:p>
        </w:tc>
      </w:tr>
      <w:tr w:rsidR="003214BF" w:rsidTr="00102534">
        <w:trPr>
          <w:cantSplit/>
          <w:trHeight w:val="1707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повышение энергетической эффективности и сокращение энергетических  издержек 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19 6 01 91220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F93C6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38,3</w:t>
            </w:r>
          </w:p>
        </w:tc>
      </w:tr>
      <w:tr w:rsidR="003214BF" w:rsidTr="00102534">
        <w:trPr>
          <w:cantSplit/>
          <w:trHeight w:val="387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3.6.Подпрограмма «Реконструкция, ремонт сетей и объектов водоснабжения»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19 7 00 00000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36,1</w:t>
            </w:r>
          </w:p>
        </w:tc>
      </w:tr>
      <w:tr w:rsidR="003214BF" w:rsidTr="00102534">
        <w:trPr>
          <w:cantSplit/>
          <w:trHeight w:val="387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« Реализация функций в сфере обеспечения проведения ремонта сетей и объектов водоснабжения, расположенных на территории поселения» 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19 7 01 00000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36,1</w:t>
            </w:r>
          </w:p>
        </w:tc>
      </w:tr>
      <w:tr w:rsidR="003214BF" w:rsidTr="00102534">
        <w:trPr>
          <w:cantSplit/>
          <w:trHeight w:val="387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Мероприятие по реализации функций в сфере обеспечения проведения ремонта сетей и объектов водоснабжения,  расположенных на территории поселения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19 7 01 90500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36,1</w:t>
            </w:r>
          </w:p>
        </w:tc>
      </w:tr>
      <w:tr w:rsidR="003214BF" w:rsidTr="00102534">
        <w:trPr>
          <w:cantSplit/>
          <w:trHeight w:val="387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19 7 03 00000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214BF" w:rsidTr="00102534">
        <w:trPr>
          <w:cantSplit/>
          <w:trHeight w:val="387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 на осуществление части полномочий, передаваемых в бюджет муниципального района в соответствии с заключёнными соглашениями (Межбюджетные трансферты)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19 7 03 98500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22C47" w:rsidTr="00102534">
        <w:trPr>
          <w:cantSplit/>
          <w:trHeight w:val="1057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2C47" w:rsidRDefault="00B22C47" w:rsidP="00B22C47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3.7.Подпрограмма «Развитие градостроительной деятельности поселения»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2C47" w:rsidRDefault="00B22C47" w:rsidP="00B22C47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C47" w:rsidRDefault="00B22C47" w:rsidP="00B22C47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19 8 00 00000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2C47" w:rsidRDefault="00B22C47" w:rsidP="00B22C47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2C47" w:rsidRDefault="00B22C47" w:rsidP="00B22C47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2C47" w:rsidRDefault="00B22C47" w:rsidP="00B22C47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2C47" w:rsidRDefault="00B22C47" w:rsidP="00B22C47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2C47" w:rsidRDefault="00B22C47" w:rsidP="00B22C47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B22C47" w:rsidTr="00102534">
        <w:trPr>
          <w:cantSplit/>
          <w:trHeight w:val="88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2C47" w:rsidRDefault="00B22C47" w:rsidP="00B22C47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«Развитие градостроительной деятельности поселения» 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2C47" w:rsidRDefault="00B22C47" w:rsidP="00B22C47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C47" w:rsidRDefault="00B22C47" w:rsidP="00B22C47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C47" w:rsidRDefault="00B22C47" w:rsidP="00B22C47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19 8 01 00000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2C47" w:rsidRDefault="00B22C47" w:rsidP="00B22C47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2C47" w:rsidRDefault="00B22C47" w:rsidP="00B22C47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2C47" w:rsidRDefault="00B22C47" w:rsidP="00B22C47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2C47" w:rsidRDefault="00B22C47" w:rsidP="00B22C47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2C47" w:rsidRDefault="00B22C47" w:rsidP="00B22C47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3214BF" w:rsidTr="00102534">
        <w:trPr>
          <w:cantSplit/>
          <w:trHeight w:val="1512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развитию градостроительной деятельности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19 8 01 90850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B22C47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3214BF" w:rsidTr="00102534">
        <w:trPr>
          <w:cantSplit/>
          <w:trHeight w:val="1297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Муниципальная программа «Использование  и охрана земель на территории </w:t>
            </w:r>
            <w:r w:rsidR="005870D4">
              <w:rPr>
                <w:rFonts w:ascii="Times New Roman" w:hAnsi="Times New Roman" w:cs="Times New Roman"/>
                <w:b/>
                <w:sz w:val="24"/>
                <w:szCs w:val="24"/>
              </w:rPr>
              <w:t>Ковалёвского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сельского поселения»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14BF" w:rsidRDefault="003214BF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14BF" w:rsidRDefault="003214BF">
            <w:pPr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14BF" w:rsidRDefault="003214BF">
            <w:pPr>
              <w:spacing w:after="0" w:line="240" w:lineRule="auto"/>
              <w:ind w:hanging="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Pr="00657523" w:rsidRDefault="003214B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523">
              <w:rPr>
                <w:rFonts w:ascii="Times New Roman" w:hAnsi="Times New Roman" w:cs="Times New Roman"/>
                <w:b/>
                <w:sz w:val="24"/>
                <w:szCs w:val="24"/>
              </w:rPr>
              <w:t>15,0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Pr="00657523" w:rsidRDefault="003214BF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523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3214BF" w:rsidTr="00102534">
        <w:trPr>
          <w:cantSplit/>
          <w:trHeight w:val="1297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4.1.Подпрограмма «Использование  и охрана земель на территории </w:t>
            </w:r>
            <w:r w:rsidR="005870D4">
              <w:rPr>
                <w:rFonts w:ascii="Times New Roman" w:hAnsi="Times New Roman" w:cs="Times New Roman"/>
                <w:sz w:val="24"/>
                <w:szCs w:val="24"/>
              </w:rPr>
              <w:t>Ковалёвского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сельского поселения»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05 100 00000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14BF" w:rsidRDefault="003214BF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14BF" w:rsidRDefault="003214BF">
            <w:pPr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14BF" w:rsidRDefault="003214BF">
            <w:pPr>
              <w:spacing w:after="0" w:line="240" w:lineRule="auto"/>
              <w:ind w:hanging="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214BF" w:rsidTr="00102534">
        <w:trPr>
          <w:cantSplit/>
          <w:trHeight w:val="1347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14BF" w:rsidRDefault="003214BF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14BF" w:rsidRDefault="003214BF">
            <w:pPr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14BF" w:rsidRDefault="003214BF">
            <w:pPr>
              <w:spacing w:after="0" w:line="240" w:lineRule="auto"/>
              <w:ind w:hanging="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214BF" w:rsidTr="00102534">
        <w:trPr>
          <w:cantSplit/>
          <w:trHeight w:val="956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 по повышению эффективности использования и охраны земель на территории поселения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05 1 01 90390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BF" w:rsidRDefault="003214BF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BF" w:rsidRDefault="003214BF">
            <w:pPr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BF" w:rsidRDefault="003214BF">
            <w:pPr>
              <w:spacing w:after="0" w:line="240" w:lineRule="auto"/>
              <w:ind w:hanging="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214BF" w:rsidTr="00102534">
        <w:trPr>
          <w:cantSplit/>
          <w:trHeight w:val="956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spacing w:before="80"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 Муниципальная Программа «Развитие  транспортной системы»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24 2 00 00000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14BF" w:rsidRDefault="003214BF">
            <w:pPr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14BF" w:rsidRDefault="003214BF">
            <w:pPr>
              <w:spacing w:before="60" w:after="0" w:line="240" w:lineRule="auto"/>
              <w:ind w:firstLine="33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14BF" w:rsidRDefault="003214BF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Pr="00657523" w:rsidRDefault="003214B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575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6031,1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Pr="00657523" w:rsidRDefault="00B22C47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523">
              <w:rPr>
                <w:rFonts w:ascii="Times New Roman" w:hAnsi="Times New Roman" w:cs="Times New Roman"/>
                <w:b/>
                <w:sz w:val="24"/>
                <w:szCs w:val="24"/>
              </w:rPr>
              <w:t>1561,5</w:t>
            </w:r>
          </w:p>
        </w:tc>
      </w:tr>
      <w:tr w:rsidR="00B22C47" w:rsidTr="00102534">
        <w:trPr>
          <w:cantSplit/>
          <w:trHeight w:val="956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2C47" w:rsidRDefault="00B22C47" w:rsidP="00B22C47">
            <w:pPr>
              <w:spacing w:before="8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5.2.Подпрограмма «Капитальный ремонт и  ремонт автомобильных дорог общего пользования местного значения на территории </w:t>
            </w:r>
            <w:r w:rsidR="005870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Ковалёвского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сельского поселения»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2C47" w:rsidRDefault="00B22C47" w:rsidP="00B22C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2C47" w:rsidRDefault="00B22C47" w:rsidP="00B22C47">
            <w:pPr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2C47" w:rsidRDefault="00B22C47" w:rsidP="00B22C47">
            <w:pPr>
              <w:spacing w:before="60" w:after="0" w:line="240" w:lineRule="auto"/>
              <w:ind w:firstLine="33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2C47" w:rsidRDefault="00B22C47" w:rsidP="00B22C47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2C47" w:rsidRDefault="00B22C47" w:rsidP="00B22C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6031,1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2C47" w:rsidRDefault="00B22C47" w:rsidP="00B22C47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1561,5</w:t>
            </w:r>
          </w:p>
        </w:tc>
      </w:tr>
      <w:tr w:rsidR="003214BF" w:rsidTr="00102534">
        <w:trPr>
          <w:cantSplit/>
          <w:trHeight w:val="956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pStyle w:val="a7"/>
              <w:spacing w:after="0" w:afterAutospacing="0" w:line="276" w:lineRule="auto"/>
              <w:ind w:firstLine="0"/>
              <w:rPr>
                <w:rFonts w:ascii="Times New Roman" w:hAnsi="Times New Roman"/>
                <w:i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Основное мероприятие«</w:t>
            </w:r>
            <w:r>
              <w:rPr>
                <w:rFonts w:ascii="Times New Roman" w:hAnsi="Times New Roman"/>
                <w:bCs/>
              </w:rPr>
              <w:t xml:space="preserve"> Капитальный ремонт и ремонт автомобильных дорог общего пользования местного значения на территории  Ковалёвского сельского поселения</w:t>
            </w:r>
            <w:r>
              <w:rPr>
                <w:rFonts w:ascii="Times New Roman" w:hAnsi="Times New Roman"/>
                <w:color w:val="000000"/>
              </w:rPr>
              <w:t xml:space="preserve"> 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14BF" w:rsidRDefault="003214BF">
            <w:pPr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14BF" w:rsidRDefault="003214BF">
            <w:pPr>
              <w:spacing w:before="60" w:after="0" w:line="240" w:lineRule="auto"/>
              <w:ind w:firstLine="3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14BF" w:rsidRDefault="003214BF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6031,1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B22C47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1561,5</w:t>
            </w:r>
          </w:p>
        </w:tc>
      </w:tr>
      <w:tr w:rsidR="003214BF" w:rsidTr="00102534">
        <w:trPr>
          <w:cantSplit/>
          <w:trHeight w:val="956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spacing w:before="6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Мероприятия по капитальному ремонту и ремонт автомобильных дорог общего пользования местного значения на территории  Ковалёвского сельского 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(Закупка товаров работ и услуг для муниципальных нужд) (средства местного бюджета)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24 2 01 81290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BF" w:rsidRDefault="003214BF">
            <w:pPr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BF" w:rsidRDefault="003214BF">
            <w:pPr>
              <w:spacing w:before="60" w:after="0" w:line="240" w:lineRule="auto"/>
              <w:ind w:firstLine="3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BF" w:rsidRDefault="003214BF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1975,8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B22C47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1561,5</w:t>
            </w:r>
          </w:p>
        </w:tc>
      </w:tr>
      <w:tr w:rsidR="003214BF" w:rsidTr="00102534">
        <w:trPr>
          <w:cantSplit/>
          <w:trHeight w:val="956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капитальному ремонту и ремонту автомобильных дорог общего пользования местного значения на территории </w:t>
            </w:r>
            <w:r w:rsidR="005870D4">
              <w:rPr>
                <w:rFonts w:ascii="Times New Roman" w:hAnsi="Times New Roman" w:cs="Times New Roman"/>
                <w:sz w:val="24"/>
                <w:szCs w:val="24"/>
              </w:rPr>
              <w:t>Ковалёвского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(Закупка товаров, работ и услуг для муниципальных нужд) (средства областного бюджета)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24 2 01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BF" w:rsidRDefault="003214BF">
            <w:pPr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BF" w:rsidRDefault="003214BF">
            <w:pPr>
              <w:spacing w:before="60" w:after="0" w:line="240" w:lineRule="auto"/>
              <w:ind w:firstLine="3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BF" w:rsidRDefault="003214BF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4051,2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214BF" w:rsidTr="00102534">
        <w:trPr>
          <w:cantSplit/>
          <w:trHeight w:val="956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Мероприятия по капитальному ремонту и ремонту автомобильных дорог общего пользования местного значения на территории </w:t>
            </w:r>
            <w:r w:rsidR="005870D4">
              <w:rPr>
                <w:rFonts w:ascii="Times New Roman" w:hAnsi="Times New Roman" w:cs="Times New Roman"/>
                <w:sz w:val="24"/>
                <w:szCs w:val="24"/>
              </w:rPr>
              <w:t>Ковалёвского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(Закупка товаров, работ и услуг для муниципальных нужд) (средства местного бюджета) софинансирование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24 2 01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BF" w:rsidRDefault="003214BF">
            <w:pPr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BF" w:rsidRDefault="003214BF">
            <w:pPr>
              <w:spacing w:before="60" w:after="0" w:line="240" w:lineRule="auto"/>
              <w:ind w:firstLine="3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BF" w:rsidRDefault="003214BF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0D0F43" w:rsidRPr="00E67BD3" w:rsidRDefault="000D0F43" w:rsidP="000D0F43">
      <w:pPr>
        <w:rPr>
          <w:vanish/>
        </w:rPr>
      </w:pPr>
    </w:p>
    <w:p w:rsidR="002E22EB" w:rsidRDefault="002E22EB"/>
    <w:sectPr w:rsidR="002E22EB" w:rsidSect="00602D8E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374A" w:rsidRDefault="00B9374A" w:rsidP="001A1772">
      <w:pPr>
        <w:spacing w:after="0" w:line="240" w:lineRule="auto"/>
      </w:pPr>
      <w:r>
        <w:separator/>
      </w:r>
    </w:p>
  </w:endnote>
  <w:endnote w:type="continuationSeparator" w:id="0">
    <w:p w:rsidR="00B9374A" w:rsidRDefault="00B9374A" w:rsidP="001A1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374A" w:rsidRDefault="00B9374A" w:rsidP="001A1772">
      <w:pPr>
        <w:spacing w:after="0" w:line="240" w:lineRule="auto"/>
      </w:pPr>
      <w:r>
        <w:separator/>
      </w:r>
    </w:p>
  </w:footnote>
  <w:footnote w:type="continuationSeparator" w:id="0">
    <w:p w:rsidR="00B9374A" w:rsidRDefault="00B9374A" w:rsidP="001A17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A5D8F"/>
    <w:multiLevelType w:val="hybridMultilevel"/>
    <w:tmpl w:val="49001998"/>
    <w:lvl w:ilvl="0" w:tplc="16D6773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04BA774C"/>
    <w:multiLevelType w:val="hybridMultilevel"/>
    <w:tmpl w:val="A7D6547C"/>
    <w:lvl w:ilvl="0" w:tplc="5868E390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2" w15:restartNumberingAfterBreak="0">
    <w:nsid w:val="0A9B0DED"/>
    <w:multiLevelType w:val="hybridMultilevel"/>
    <w:tmpl w:val="18BAF492"/>
    <w:lvl w:ilvl="0" w:tplc="AEAC9D2C">
      <w:start w:val="1"/>
      <w:numFmt w:val="decimal"/>
      <w:lvlText w:val="%1."/>
      <w:lvlJc w:val="left"/>
      <w:pPr>
        <w:ind w:left="105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0ACC58F3"/>
    <w:multiLevelType w:val="hybridMultilevel"/>
    <w:tmpl w:val="27AEB618"/>
    <w:lvl w:ilvl="0" w:tplc="228A761A">
      <w:start w:val="1"/>
      <w:numFmt w:val="decimal"/>
      <w:lvlText w:val="%1."/>
      <w:lvlJc w:val="left"/>
      <w:pPr>
        <w:tabs>
          <w:tab w:val="num" w:pos="945"/>
        </w:tabs>
        <w:ind w:left="94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4" w15:restartNumberingAfterBreak="0">
    <w:nsid w:val="0B6849BE"/>
    <w:multiLevelType w:val="multilevel"/>
    <w:tmpl w:val="2BE8B4D4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 w15:restartNumberingAfterBreak="0">
    <w:nsid w:val="0D633DF1"/>
    <w:multiLevelType w:val="hybridMultilevel"/>
    <w:tmpl w:val="122C7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C57879"/>
    <w:multiLevelType w:val="hybridMultilevel"/>
    <w:tmpl w:val="027A7EE0"/>
    <w:lvl w:ilvl="0" w:tplc="D416CD8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AE2D4E"/>
    <w:multiLevelType w:val="hybridMultilevel"/>
    <w:tmpl w:val="AEBA9370"/>
    <w:lvl w:ilvl="0" w:tplc="5868E390">
      <w:start w:val="1"/>
      <w:numFmt w:val="decimal"/>
      <w:lvlText w:val="%1."/>
      <w:lvlJc w:val="left"/>
      <w:pPr>
        <w:ind w:left="28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71" w:hanging="360"/>
      </w:pPr>
    </w:lvl>
    <w:lvl w:ilvl="2" w:tplc="0419001B" w:tentative="1">
      <w:start w:val="1"/>
      <w:numFmt w:val="lowerRoman"/>
      <w:lvlText w:val="%3."/>
      <w:lvlJc w:val="right"/>
      <w:pPr>
        <w:ind w:left="3691" w:hanging="180"/>
      </w:pPr>
    </w:lvl>
    <w:lvl w:ilvl="3" w:tplc="0419000F" w:tentative="1">
      <w:start w:val="1"/>
      <w:numFmt w:val="decimal"/>
      <w:lvlText w:val="%4."/>
      <w:lvlJc w:val="left"/>
      <w:pPr>
        <w:ind w:left="4411" w:hanging="360"/>
      </w:pPr>
    </w:lvl>
    <w:lvl w:ilvl="4" w:tplc="04190019" w:tentative="1">
      <w:start w:val="1"/>
      <w:numFmt w:val="lowerLetter"/>
      <w:lvlText w:val="%5."/>
      <w:lvlJc w:val="left"/>
      <w:pPr>
        <w:ind w:left="5131" w:hanging="360"/>
      </w:pPr>
    </w:lvl>
    <w:lvl w:ilvl="5" w:tplc="0419001B" w:tentative="1">
      <w:start w:val="1"/>
      <w:numFmt w:val="lowerRoman"/>
      <w:lvlText w:val="%6."/>
      <w:lvlJc w:val="right"/>
      <w:pPr>
        <w:ind w:left="5851" w:hanging="180"/>
      </w:pPr>
    </w:lvl>
    <w:lvl w:ilvl="6" w:tplc="0419000F" w:tentative="1">
      <w:start w:val="1"/>
      <w:numFmt w:val="decimal"/>
      <w:lvlText w:val="%7."/>
      <w:lvlJc w:val="left"/>
      <w:pPr>
        <w:ind w:left="6571" w:hanging="360"/>
      </w:pPr>
    </w:lvl>
    <w:lvl w:ilvl="7" w:tplc="04190019" w:tentative="1">
      <w:start w:val="1"/>
      <w:numFmt w:val="lowerLetter"/>
      <w:lvlText w:val="%8."/>
      <w:lvlJc w:val="left"/>
      <w:pPr>
        <w:ind w:left="7291" w:hanging="360"/>
      </w:pPr>
    </w:lvl>
    <w:lvl w:ilvl="8" w:tplc="0419001B" w:tentative="1">
      <w:start w:val="1"/>
      <w:numFmt w:val="lowerRoman"/>
      <w:lvlText w:val="%9."/>
      <w:lvlJc w:val="right"/>
      <w:pPr>
        <w:ind w:left="8011" w:hanging="180"/>
      </w:pPr>
    </w:lvl>
  </w:abstractNum>
  <w:abstractNum w:abstractNumId="8" w15:restartNumberingAfterBreak="0">
    <w:nsid w:val="1B193582"/>
    <w:multiLevelType w:val="hybridMultilevel"/>
    <w:tmpl w:val="79D8B5B4"/>
    <w:lvl w:ilvl="0" w:tplc="3A4A7FF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9" w15:restartNumberingAfterBreak="0">
    <w:nsid w:val="21C82047"/>
    <w:multiLevelType w:val="hybridMultilevel"/>
    <w:tmpl w:val="68F03442"/>
    <w:lvl w:ilvl="0" w:tplc="26FAAB34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0" w15:restartNumberingAfterBreak="0">
    <w:nsid w:val="22A60404"/>
    <w:multiLevelType w:val="hybridMultilevel"/>
    <w:tmpl w:val="940618AC"/>
    <w:lvl w:ilvl="0" w:tplc="0494E3CC">
      <w:start w:val="1"/>
      <w:numFmt w:val="decimal"/>
      <w:lvlText w:val="%1."/>
      <w:lvlJc w:val="left"/>
      <w:pPr>
        <w:ind w:left="1965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1" w15:restartNumberingAfterBreak="0">
    <w:nsid w:val="27C141AB"/>
    <w:multiLevelType w:val="hybridMultilevel"/>
    <w:tmpl w:val="B358ACD2"/>
    <w:lvl w:ilvl="0" w:tplc="41B05C20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A0F3DCE"/>
    <w:multiLevelType w:val="hybridMultilevel"/>
    <w:tmpl w:val="943655C8"/>
    <w:lvl w:ilvl="0" w:tplc="04190011">
      <w:start w:val="1"/>
      <w:numFmt w:val="decimal"/>
      <w:lvlText w:val="%1)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3" w15:restartNumberingAfterBreak="0">
    <w:nsid w:val="2C1028A9"/>
    <w:multiLevelType w:val="hybridMultilevel"/>
    <w:tmpl w:val="5348665C"/>
    <w:lvl w:ilvl="0" w:tplc="05A610D6">
      <w:start w:val="1"/>
      <w:numFmt w:val="decimal"/>
      <w:lvlText w:val="%1."/>
      <w:lvlJc w:val="left"/>
      <w:pPr>
        <w:ind w:left="1041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1" w:hanging="360"/>
      </w:pPr>
    </w:lvl>
    <w:lvl w:ilvl="2" w:tplc="0419001B" w:tentative="1">
      <w:start w:val="1"/>
      <w:numFmt w:val="lowerRoman"/>
      <w:lvlText w:val="%3."/>
      <w:lvlJc w:val="right"/>
      <w:pPr>
        <w:ind w:left="2421" w:hanging="180"/>
      </w:pPr>
    </w:lvl>
    <w:lvl w:ilvl="3" w:tplc="0419000F" w:tentative="1">
      <w:start w:val="1"/>
      <w:numFmt w:val="decimal"/>
      <w:lvlText w:val="%4."/>
      <w:lvlJc w:val="left"/>
      <w:pPr>
        <w:ind w:left="3141" w:hanging="360"/>
      </w:pPr>
    </w:lvl>
    <w:lvl w:ilvl="4" w:tplc="04190019" w:tentative="1">
      <w:start w:val="1"/>
      <w:numFmt w:val="lowerLetter"/>
      <w:lvlText w:val="%5."/>
      <w:lvlJc w:val="left"/>
      <w:pPr>
        <w:ind w:left="3861" w:hanging="360"/>
      </w:pPr>
    </w:lvl>
    <w:lvl w:ilvl="5" w:tplc="0419001B" w:tentative="1">
      <w:start w:val="1"/>
      <w:numFmt w:val="lowerRoman"/>
      <w:lvlText w:val="%6."/>
      <w:lvlJc w:val="right"/>
      <w:pPr>
        <w:ind w:left="4581" w:hanging="180"/>
      </w:pPr>
    </w:lvl>
    <w:lvl w:ilvl="6" w:tplc="0419000F" w:tentative="1">
      <w:start w:val="1"/>
      <w:numFmt w:val="decimal"/>
      <w:lvlText w:val="%7."/>
      <w:lvlJc w:val="left"/>
      <w:pPr>
        <w:ind w:left="5301" w:hanging="360"/>
      </w:pPr>
    </w:lvl>
    <w:lvl w:ilvl="7" w:tplc="04190019" w:tentative="1">
      <w:start w:val="1"/>
      <w:numFmt w:val="lowerLetter"/>
      <w:lvlText w:val="%8."/>
      <w:lvlJc w:val="left"/>
      <w:pPr>
        <w:ind w:left="6021" w:hanging="360"/>
      </w:pPr>
    </w:lvl>
    <w:lvl w:ilvl="8" w:tplc="0419001B" w:tentative="1">
      <w:start w:val="1"/>
      <w:numFmt w:val="lowerRoman"/>
      <w:lvlText w:val="%9."/>
      <w:lvlJc w:val="right"/>
      <w:pPr>
        <w:ind w:left="6741" w:hanging="180"/>
      </w:pPr>
    </w:lvl>
  </w:abstractNum>
  <w:abstractNum w:abstractNumId="14" w15:restartNumberingAfterBreak="0">
    <w:nsid w:val="30AA21A8"/>
    <w:multiLevelType w:val="hybridMultilevel"/>
    <w:tmpl w:val="1EF8506A"/>
    <w:lvl w:ilvl="0" w:tplc="6F5466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1485B46"/>
    <w:multiLevelType w:val="hybridMultilevel"/>
    <w:tmpl w:val="A434EF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454699"/>
    <w:multiLevelType w:val="hybridMultilevel"/>
    <w:tmpl w:val="66C87D42"/>
    <w:lvl w:ilvl="0" w:tplc="8728AC8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5E7F38"/>
    <w:multiLevelType w:val="hybridMultilevel"/>
    <w:tmpl w:val="D6A64C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1151618"/>
    <w:multiLevelType w:val="hybridMultilevel"/>
    <w:tmpl w:val="86B086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212690"/>
    <w:multiLevelType w:val="multilevel"/>
    <w:tmpl w:val="1EA61D68"/>
    <w:lvl w:ilvl="0">
      <w:start w:val="1"/>
      <w:numFmt w:val="decimal"/>
      <w:lvlText w:val="%1."/>
      <w:lvlJc w:val="left"/>
      <w:pPr>
        <w:ind w:left="1032" w:hanging="405"/>
      </w:pPr>
      <w:rPr>
        <w:rFonts w:eastAsia="Calibri" w:hint="default"/>
        <w:color w:val="auto"/>
      </w:rPr>
    </w:lvl>
    <w:lvl w:ilvl="1">
      <w:start w:val="1"/>
      <w:numFmt w:val="lowerLetter"/>
      <w:lvlText w:val="%2."/>
      <w:lvlJc w:val="left"/>
      <w:pPr>
        <w:ind w:left="1707" w:hanging="360"/>
      </w:pPr>
    </w:lvl>
    <w:lvl w:ilvl="2">
      <w:start w:val="1"/>
      <w:numFmt w:val="lowerRoman"/>
      <w:lvlText w:val="%3."/>
      <w:lvlJc w:val="right"/>
      <w:pPr>
        <w:ind w:left="2427" w:hanging="180"/>
      </w:pPr>
    </w:lvl>
    <w:lvl w:ilvl="3">
      <w:start w:val="1"/>
      <w:numFmt w:val="decimal"/>
      <w:lvlText w:val="%4."/>
      <w:lvlJc w:val="left"/>
      <w:pPr>
        <w:ind w:left="3147" w:hanging="360"/>
      </w:pPr>
    </w:lvl>
    <w:lvl w:ilvl="4">
      <w:start w:val="1"/>
      <w:numFmt w:val="lowerLetter"/>
      <w:lvlText w:val="%5."/>
      <w:lvlJc w:val="left"/>
      <w:pPr>
        <w:ind w:left="3867" w:hanging="360"/>
      </w:pPr>
    </w:lvl>
    <w:lvl w:ilvl="5">
      <w:start w:val="1"/>
      <w:numFmt w:val="lowerRoman"/>
      <w:lvlText w:val="%6."/>
      <w:lvlJc w:val="right"/>
      <w:pPr>
        <w:ind w:left="4587" w:hanging="180"/>
      </w:pPr>
    </w:lvl>
    <w:lvl w:ilvl="6">
      <w:start w:val="1"/>
      <w:numFmt w:val="decimal"/>
      <w:lvlText w:val="%7."/>
      <w:lvlJc w:val="left"/>
      <w:pPr>
        <w:ind w:left="5307" w:hanging="360"/>
      </w:pPr>
    </w:lvl>
    <w:lvl w:ilvl="7">
      <w:start w:val="1"/>
      <w:numFmt w:val="lowerLetter"/>
      <w:lvlText w:val="%8."/>
      <w:lvlJc w:val="left"/>
      <w:pPr>
        <w:ind w:left="6027" w:hanging="360"/>
      </w:pPr>
    </w:lvl>
    <w:lvl w:ilvl="8">
      <w:start w:val="1"/>
      <w:numFmt w:val="lowerRoman"/>
      <w:lvlText w:val="%9."/>
      <w:lvlJc w:val="right"/>
      <w:pPr>
        <w:ind w:left="6747" w:hanging="180"/>
      </w:pPr>
    </w:lvl>
  </w:abstractNum>
  <w:abstractNum w:abstractNumId="20" w15:restartNumberingAfterBreak="0">
    <w:nsid w:val="4F251536"/>
    <w:multiLevelType w:val="hybridMultilevel"/>
    <w:tmpl w:val="2BE8B4D4"/>
    <w:lvl w:ilvl="0" w:tplc="627E07D8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1" w15:restartNumberingAfterBreak="0">
    <w:nsid w:val="515E401E"/>
    <w:multiLevelType w:val="hybridMultilevel"/>
    <w:tmpl w:val="4EA0DB16"/>
    <w:lvl w:ilvl="0" w:tplc="DB4EC8D6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2" w15:restartNumberingAfterBreak="0">
    <w:nsid w:val="5C0C7477"/>
    <w:multiLevelType w:val="hybridMultilevel"/>
    <w:tmpl w:val="DBC25A42"/>
    <w:lvl w:ilvl="0" w:tplc="879257F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3" w15:restartNumberingAfterBreak="0">
    <w:nsid w:val="5FBE42D4"/>
    <w:multiLevelType w:val="hybridMultilevel"/>
    <w:tmpl w:val="A7BC63B2"/>
    <w:lvl w:ilvl="0" w:tplc="41B05C2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FD3C2D"/>
    <w:multiLevelType w:val="hybridMultilevel"/>
    <w:tmpl w:val="27F40434"/>
    <w:lvl w:ilvl="0" w:tplc="8ABE4204">
      <w:start w:val="1"/>
      <w:numFmt w:val="decimal"/>
      <w:lvlText w:val="%1."/>
      <w:lvlJc w:val="left"/>
      <w:pPr>
        <w:ind w:left="1032" w:hanging="405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25" w15:restartNumberingAfterBreak="0">
    <w:nsid w:val="68A07DD9"/>
    <w:multiLevelType w:val="hybridMultilevel"/>
    <w:tmpl w:val="F0ACA2EE"/>
    <w:lvl w:ilvl="0" w:tplc="09BE29B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7" w15:restartNumberingAfterBreak="0">
    <w:nsid w:val="6F014422"/>
    <w:multiLevelType w:val="hybridMultilevel"/>
    <w:tmpl w:val="0012EC0C"/>
    <w:lvl w:ilvl="0" w:tplc="3A0EA8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3104A2"/>
    <w:multiLevelType w:val="multilevel"/>
    <w:tmpl w:val="B7E676D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72241ACB"/>
    <w:multiLevelType w:val="hybridMultilevel"/>
    <w:tmpl w:val="329263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6C0EC7"/>
    <w:multiLevelType w:val="hybridMultilevel"/>
    <w:tmpl w:val="322621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345AD8"/>
    <w:multiLevelType w:val="hybridMultilevel"/>
    <w:tmpl w:val="B94A0472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6041ACA">
      <w:start w:val="1"/>
      <w:numFmt w:val="decimal"/>
      <w:lvlText w:val="%2."/>
      <w:lvlJc w:val="left"/>
      <w:pPr>
        <w:tabs>
          <w:tab w:val="num" w:pos="780"/>
        </w:tabs>
        <w:ind w:left="780" w:hanging="42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3" w15:restartNumberingAfterBreak="0">
    <w:nsid w:val="7FE42B15"/>
    <w:multiLevelType w:val="hybridMultilevel"/>
    <w:tmpl w:val="4290E2E4"/>
    <w:lvl w:ilvl="0" w:tplc="6AC0CF1E">
      <w:start w:val="1"/>
      <w:numFmt w:val="decimal"/>
      <w:lvlText w:val="%1)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8"/>
  </w:num>
  <w:num w:numId="2">
    <w:abstractNumId w:val="20"/>
  </w:num>
  <w:num w:numId="3">
    <w:abstractNumId w:val="22"/>
  </w:num>
  <w:num w:numId="4">
    <w:abstractNumId w:val="31"/>
  </w:num>
  <w:num w:numId="5">
    <w:abstractNumId w:val="21"/>
  </w:num>
  <w:num w:numId="6">
    <w:abstractNumId w:val="24"/>
  </w:num>
  <w:num w:numId="7">
    <w:abstractNumId w:val="14"/>
  </w:num>
  <w:num w:numId="8">
    <w:abstractNumId w:val="19"/>
  </w:num>
  <w:num w:numId="9">
    <w:abstractNumId w:val="5"/>
  </w:num>
  <w:num w:numId="10">
    <w:abstractNumId w:val="4"/>
  </w:num>
  <w:num w:numId="11">
    <w:abstractNumId w:val="2"/>
  </w:num>
  <w:num w:numId="12">
    <w:abstractNumId w:val="33"/>
  </w:num>
  <w:num w:numId="13">
    <w:abstractNumId w:val="12"/>
  </w:num>
  <w:num w:numId="14">
    <w:abstractNumId w:val="15"/>
  </w:num>
  <w:num w:numId="15">
    <w:abstractNumId w:val="25"/>
  </w:num>
  <w:num w:numId="16">
    <w:abstractNumId w:val="6"/>
  </w:num>
  <w:num w:numId="17">
    <w:abstractNumId w:val="27"/>
  </w:num>
  <w:num w:numId="18">
    <w:abstractNumId w:val="28"/>
  </w:num>
  <w:num w:numId="19">
    <w:abstractNumId w:val="32"/>
  </w:num>
  <w:num w:numId="20">
    <w:abstractNumId w:val="26"/>
  </w:num>
  <w:num w:numId="21">
    <w:abstractNumId w:val="30"/>
  </w:num>
  <w:num w:numId="22">
    <w:abstractNumId w:val="10"/>
  </w:num>
  <w:num w:numId="23">
    <w:abstractNumId w:val="29"/>
  </w:num>
  <w:num w:numId="24">
    <w:abstractNumId w:val="0"/>
  </w:num>
  <w:num w:numId="25">
    <w:abstractNumId w:val="18"/>
  </w:num>
  <w:num w:numId="26">
    <w:abstractNumId w:val="1"/>
  </w:num>
  <w:num w:numId="27">
    <w:abstractNumId w:val="7"/>
  </w:num>
  <w:num w:numId="28">
    <w:abstractNumId w:val="16"/>
  </w:num>
  <w:num w:numId="29">
    <w:abstractNumId w:val="13"/>
  </w:num>
  <w:num w:numId="30">
    <w:abstractNumId w:val="17"/>
  </w:num>
  <w:num w:numId="31">
    <w:abstractNumId w:val="3"/>
  </w:num>
  <w:num w:numId="32">
    <w:abstractNumId w:val="9"/>
  </w:num>
  <w:num w:numId="33">
    <w:abstractNumId w:val="11"/>
  </w:num>
  <w:num w:numId="34">
    <w:abstractNumId w:val="23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96E1C"/>
    <w:rsid w:val="00015A84"/>
    <w:rsid w:val="00036237"/>
    <w:rsid w:val="000D0F43"/>
    <w:rsid w:val="00102534"/>
    <w:rsid w:val="00117D12"/>
    <w:rsid w:val="00151D97"/>
    <w:rsid w:val="00184858"/>
    <w:rsid w:val="001A1772"/>
    <w:rsid w:val="001B519C"/>
    <w:rsid w:val="001E6F11"/>
    <w:rsid w:val="00207F59"/>
    <w:rsid w:val="00222946"/>
    <w:rsid w:val="002844AF"/>
    <w:rsid w:val="002A7BD7"/>
    <w:rsid w:val="002C76D8"/>
    <w:rsid w:val="002E22EB"/>
    <w:rsid w:val="003214BF"/>
    <w:rsid w:val="00325C75"/>
    <w:rsid w:val="00340EF5"/>
    <w:rsid w:val="00386991"/>
    <w:rsid w:val="0039164F"/>
    <w:rsid w:val="003E08B7"/>
    <w:rsid w:val="00400C69"/>
    <w:rsid w:val="0041631C"/>
    <w:rsid w:val="004B1FA8"/>
    <w:rsid w:val="004E0A48"/>
    <w:rsid w:val="004F6D05"/>
    <w:rsid w:val="00506463"/>
    <w:rsid w:val="00516C63"/>
    <w:rsid w:val="00567004"/>
    <w:rsid w:val="005870D4"/>
    <w:rsid w:val="005B085B"/>
    <w:rsid w:val="00602D8E"/>
    <w:rsid w:val="00644F5B"/>
    <w:rsid w:val="00657523"/>
    <w:rsid w:val="00695075"/>
    <w:rsid w:val="00727821"/>
    <w:rsid w:val="00751F72"/>
    <w:rsid w:val="00752B8F"/>
    <w:rsid w:val="007678E0"/>
    <w:rsid w:val="00790DD6"/>
    <w:rsid w:val="007915F3"/>
    <w:rsid w:val="00792260"/>
    <w:rsid w:val="007B1C3B"/>
    <w:rsid w:val="007B76C4"/>
    <w:rsid w:val="007C4BF1"/>
    <w:rsid w:val="007F3B16"/>
    <w:rsid w:val="008944CA"/>
    <w:rsid w:val="008C217F"/>
    <w:rsid w:val="009159D7"/>
    <w:rsid w:val="009163F2"/>
    <w:rsid w:val="00924886"/>
    <w:rsid w:val="00970A6B"/>
    <w:rsid w:val="0099374C"/>
    <w:rsid w:val="009A5843"/>
    <w:rsid w:val="009B3917"/>
    <w:rsid w:val="009B3936"/>
    <w:rsid w:val="00A0780D"/>
    <w:rsid w:val="00A10FB0"/>
    <w:rsid w:val="00AA3644"/>
    <w:rsid w:val="00AC2FDE"/>
    <w:rsid w:val="00AC6488"/>
    <w:rsid w:val="00AF0D1B"/>
    <w:rsid w:val="00B00486"/>
    <w:rsid w:val="00B22C47"/>
    <w:rsid w:val="00B308FD"/>
    <w:rsid w:val="00B9374A"/>
    <w:rsid w:val="00B96E1C"/>
    <w:rsid w:val="00C07A98"/>
    <w:rsid w:val="00C16214"/>
    <w:rsid w:val="00C46716"/>
    <w:rsid w:val="00C60704"/>
    <w:rsid w:val="00CF059C"/>
    <w:rsid w:val="00D06C76"/>
    <w:rsid w:val="00D134BE"/>
    <w:rsid w:val="00D72C9D"/>
    <w:rsid w:val="00D74A65"/>
    <w:rsid w:val="00DC3F44"/>
    <w:rsid w:val="00DE255C"/>
    <w:rsid w:val="00DF069D"/>
    <w:rsid w:val="00DF2FA1"/>
    <w:rsid w:val="00DF60EE"/>
    <w:rsid w:val="00E579EA"/>
    <w:rsid w:val="00E60C21"/>
    <w:rsid w:val="00EA7CB4"/>
    <w:rsid w:val="00F3010D"/>
    <w:rsid w:val="00F40DED"/>
    <w:rsid w:val="00F46905"/>
    <w:rsid w:val="00F93C68"/>
    <w:rsid w:val="00FE5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C5375"/>
  <w15:docId w15:val="{F9AA216C-A4A9-427E-9151-5497AE1F6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08B7"/>
  </w:style>
  <w:style w:type="paragraph" w:styleId="1">
    <w:name w:val="heading 1"/>
    <w:aliases w:val="!Части документа"/>
    <w:basedOn w:val="a"/>
    <w:next w:val="a"/>
    <w:link w:val="10"/>
    <w:qFormat/>
    <w:rsid w:val="00E579EA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E579EA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Times New Roman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E579EA"/>
    <w:pPr>
      <w:spacing w:after="0" w:line="240" w:lineRule="auto"/>
      <w:ind w:firstLine="567"/>
      <w:jc w:val="both"/>
      <w:outlineLvl w:val="2"/>
    </w:pPr>
    <w:rPr>
      <w:rFonts w:ascii="Arial" w:eastAsia="Times New Roman" w:hAnsi="Arial" w:cs="Times New Roman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E579EA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1"/>
    <w:basedOn w:val="a0"/>
    <w:link w:val="1"/>
    <w:rsid w:val="00E579EA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E579EA"/>
    <w:rPr>
      <w:rFonts w:ascii="Arial" w:eastAsia="Times New Roman" w:hAnsi="Arial" w:cs="Times New Roman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E579EA"/>
    <w:rPr>
      <w:rFonts w:ascii="Arial" w:eastAsia="Times New Roman" w:hAnsi="Arial" w:cs="Times New Roman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E579EA"/>
    <w:rPr>
      <w:rFonts w:ascii="Arial" w:eastAsia="Times New Roman" w:hAnsi="Arial" w:cs="Times New Roman"/>
      <w:b/>
      <w:bCs/>
      <w:sz w:val="26"/>
      <w:szCs w:val="28"/>
    </w:rPr>
  </w:style>
  <w:style w:type="paragraph" w:styleId="a3">
    <w:name w:val="header"/>
    <w:basedOn w:val="a"/>
    <w:link w:val="a4"/>
    <w:uiPriority w:val="99"/>
    <w:unhideWhenUsed/>
    <w:rsid w:val="001A17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A1772"/>
  </w:style>
  <w:style w:type="paragraph" w:styleId="a5">
    <w:name w:val="footer"/>
    <w:basedOn w:val="a"/>
    <w:link w:val="a6"/>
    <w:uiPriority w:val="99"/>
    <w:unhideWhenUsed/>
    <w:rsid w:val="001A17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A1772"/>
  </w:style>
  <w:style w:type="paragraph" w:styleId="a7">
    <w:name w:val="Normal (Web)"/>
    <w:basedOn w:val="a"/>
    <w:uiPriority w:val="99"/>
    <w:unhideWhenUsed/>
    <w:rsid w:val="000D0F43"/>
    <w:pPr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paragraph" w:styleId="a8">
    <w:name w:val="Plain Text"/>
    <w:basedOn w:val="a"/>
    <w:link w:val="a9"/>
    <w:uiPriority w:val="99"/>
    <w:rsid w:val="00E579EA"/>
    <w:pPr>
      <w:spacing w:after="0" w:line="240" w:lineRule="auto"/>
      <w:ind w:firstLine="567"/>
      <w:jc w:val="both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9">
    <w:name w:val="Текст Знак"/>
    <w:basedOn w:val="a0"/>
    <w:link w:val="a8"/>
    <w:uiPriority w:val="99"/>
    <w:rsid w:val="00E579EA"/>
    <w:rPr>
      <w:rFonts w:ascii="Courier New" w:eastAsia="Times New Roman" w:hAnsi="Courier New" w:cs="Times New Roman"/>
      <w:sz w:val="20"/>
      <w:szCs w:val="20"/>
    </w:rPr>
  </w:style>
  <w:style w:type="paragraph" w:styleId="aa">
    <w:name w:val="Body Text Indent"/>
    <w:basedOn w:val="a"/>
    <w:link w:val="ab"/>
    <w:uiPriority w:val="99"/>
    <w:rsid w:val="00E579EA"/>
    <w:pPr>
      <w:spacing w:after="0" w:line="240" w:lineRule="auto"/>
      <w:ind w:firstLine="708"/>
      <w:jc w:val="both"/>
    </w:pPr>
    <w:rPr>
      <w:rFonts w:ascii="Arial" w:eastAsia="Times New Roman" w:hAnsi="Arial" w:cs="Times New Roman"/>
      <w:sz w:val="28"/>
      <w:szCs w:val="24"/>
    </w:rPr>
  </w:style>
  <w:style w:type="character" w:customStyle="1" w:styleId="ab">
    <w:name w:val="Основной текст с отступом Знак"/>
    <w:basedOn w:val="a0"/>
    <w:link w:val="aa"/>
    <w:uiPriority w:val="99"/>
    <w:rsid w:val="00E579EA"/>
    <w:rPr>
      <w:rFonts w:ascii="Arial" w:eastAsia="Times New Roman" w:hAnsi="Arial" w:cs="Times New Roman"/>
      <w:sz w:val="28"/>
      <w:szCs w:val="24"/>
    </w:rPr>
  </w:style>
  <w:style w:type="paragraph" w:customStyle="1" w:styleId="ConsNormal">
    <w:name w:val="ConsNormal"/>
    <w:uiPriority w:val="99"/>
    <w:rsid w:val="00E579E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ConsPlusTitle">
    <w:name w:val="ConsPlusTitle"/>
    <w:uiPriority w:val="99"/>
    <w:rsid w:val="00E579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rmal">
    <w:name w:val="ConsPlusNormal"/>
    <w:uiPriority w:val="99"/>
    <w:rsid w:val="00E579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11">
    <w:name w:val="Статья1"/>
    <w:basedOn w:val="a"/>
    <w:next w:val="a"/>
    <w:uiPriority w:val="99"/>
    <w:rsid w:val="00E579EA"/>
    <w:pPr>
      <w:keepNext/>
      <w:suppressAutoHyphens/>
      <w:spacing w:before="120" w:after="120" w:line="240" w:lineRule="auto"/>
      <w:ind w:left="1900" w:hanging="1191"/>
      <w:jc w:val="both"/>
    </w:pPr>
    <w:rPr>
      <w:rFonts w:ascii="Arial" w:eastAsia="Times New Roman" w:hAnsi="Arial" w:cs="Times New Roman"/>
      <w:b/>
      <w:bCs/>
      <w:sz w:val="28"/>
      <w:szCs w:val="20"/>
    </w:rPr>
  </w:style>
  <w:style w:type="paragraph" w:styleId="ac">
    <w:name w:val="Balloon Text"/>
    <w:basedOn w:val="a"/>
    <w:link w:val="ad"/>
    <w:uiPriority w:val="99"/>
    <w:rsid w:val="00E579EA"/>
    <w:pPr>
      <w:spacing w:after="0" w:line="240" w:lineRule="auto"/>
      <w:ind w:firstLine="567"/>
      <w:jc w:val="both"/>
    </w:pPr>
    <w:rPr>
      <w:rFonts w:ascii="Tahoma" w:eastAsia="Times New Roman" w:hAnsi="Tahoma" w:cs="Times New Roman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E579EA"/>
    <w:rPr>
      <w:rFonts w:ascii="Tahoma" w:eastAsia="Times New Roman" w:hAnsi="Tahoma" w:cs="Times New Roman"/>
      <w:sz w:val="16"/>
      <w:szCs w:val="16"/>
    </w:rPr>
  </w:style>
  <w:style w:type="paragraph" w:styleId="ae">
    <w:name w:val="List Paragraph"/>
    <w:basedOn w:val="a"/>
    <w:uiPriority w:val="34"/>
    <w:qFormat/>
    <w:rsid w:val="00E579EA"/>
    <w:pPr>
      <w:spacing w:after="0" w:line="240" w:lineRule="auto"/>
      <w:ind w:left="720" w:firstLine="567"/>
      <w:contextualSpacing/>
      <w:jc w:val="both"/>
    </w:pPr>
    <w:rPr>
      <w:rFonts w:ascii="Arial" w:eastAsia="Times New Roman" w:hAnsi="Arial" w:cs="Times New Roman"/>
      <w:sz w:val="24"/>
      <w:szCs w:val="24"/>
    </w:rPr>
  </w:style>
  <w:style w:type="character" w:styleId="HTML">
    <w:name w:val="HTML Variable"/>
    <w:aliases w:val="!Ссылки в документе"/>
    <w:rsid w:val="00E579EA"/>
    <w:rPr>
      <w:rFonts w:ascii="Arial" w:hAnsi="Arial"/>
      <w:b w:val="0"/>
      <w:i w:val="0"/>
      <w:iCs/>
      <w:color w:val="0000FF"/>
      <w:sz w:val="24"/>
      <w:u w:val="none"/>
    </w:rPr>
  </w:style>
  <w:style w:type="paragraph" w:styleId="af">
    <w:name w:val="annotation text"/>
    <w:aliases w:val="!Равноширинный текст документа"/>
    <w:basedOn w:val="a"/>
    <w:link w:val="af0"/>
    <w:rsid w:val="00E579EA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</w:rPr>
  </w:style>
  <w:style w:type="character" w:customStyle="1" w:styleId="af0">
    <w:name w:val="Текст примечания Знак"/>
    <w:aliases w:val="!Равноширинный текст документа Знак"/>
    <w:basedOn w:val="a0"/>
    <w:link w:val="af"/>
    <w:rsid w:val="00E579EA"/>
    <w:rPr>
      <w:rFonts w:ascii="Courier" w:eastAsia="Times New Roman" w:hAnsi="Courier" w:cs="Times New Roman"/>
      <w:szCs w:val="20"/>
    </w:rPr>
  </w:style>
  <w:style w:type="paragraph" w:customStyle="1" w:styleId="Title">
    <w:name w:val="Title!Название НПА"/>
    <w:basedOn w:val="a"/>
    <w:uiPriority w:val="99"/>
    <w:rsid w:val="00E579EA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styleId="af1">
    <w:name w:val="Hyperlink"/>
    <w:rsid w:val="00E579EA"/>
    <w:rPr>
      <w:color w:val="0000FF"/>
      <w:u w:val="none"/>
    </w:rPr>
  </w:style>
  <w:style w:type="character" w:customStyle="1" w:styleId="af2">
    <w:name w:val="Основной текст Знак"/>
    <w:link w:val="af3"/>
    <w:rsid w:val="00E579EA"/>
    <w:rPr>
      <w:sz w:val="24"/>
      <w:szCs w:val="24"/>
    </w:rPr>
  </w:style>
  <w:style w:type="paragraph" w:styleId="af3">
    <w:name w:val="Body Text"/>
    <w:basedOn w:val="a"/>
    <w:link w:val="af2"/>
    <w:uiPriority w:val="99"/>
    <w:unhideWhenUsed/>
    <w:rsid w:val="00E579EA"/>
    <w:pPr>
      <w:spacing w:after="120" w:line="240" w:lineRule="auto"/>
      <w:ind w:firstLine="567"/>
      <w:jc w:val="both"/>
    </w:pPr>
    <w:rPr>
      <w:sz w:val="24"/>
      <w:szCs w:val="24"/>
    </w:rPr>
  </w:style>
  <w:style w:type="character" w:customStyle="1" w:styleId="12">
    <w:name w:val="Основной текст Знак1"/>
    <w:basedOn w:val="a0"/>
    <w:uiPriority w:val="99"/>
    <w:semiHidden/>
    <w:rsid w:val="00E579EA"/>
  </w:style>
  <w:style w:type="character" w:customStyle="1" w:styleId="af4">
    <w:name w:val="Схема документа Знак"/>
    <w:link w:val="af5"/>
    <w:rsid w:val="00E579EA"/>
    <w:rPr>
      <w:rFonts w:ascii="Tahoma" w:hAnsi="Tahoma" w:cs="Tahoma"/>
      <w:shd w:val="clear" w:color="auto" w:fill="000080"/>
    </w:rPr>
  </w:style>
  <w:style w:type="paragraph" w:styleId="af5">
    <w:name w:val="Document Map"/>
    <w:basedOn w:val="a"/>
    <w:link w:val="af4"/>
    <w:uiPriority w:val="99"/>
    <w:unhideWhenUsed/>
    <w:rsid w:val="00E579EA"/>
    <w:pPr>
      <w:shd w:val="clear" w:color="auto" w:fill="000080"/>
      <w:spacing w:after="0" w:line="240" w:lineRule="auto"/>
      <w:ind w:firstLine="567"/>
      <w:jc w:val="both"/>
    </w:pPr>
    <w:rPr>
      <w:rFonts w:ascii="Tahoma" w:hAnsi="Tahoma" w:cs="Tahoma"/>
    </w:rPr>
  </w:style>
  <w:style w:type="character" w:customStyle="1" w:styleId="13">
    <w:name w:val="Схема документа Знак1"/>
    <w:basedOn w:val="a0"/>
    <w:uiPriority w:val="99"/>
    <w:semiHidden/>
    <w:rsid w:val="00E579EA"/>
    <w:rPr>
      <w:rFonts w:ascii="Tahoma" w:hAnsi="Tahoma" w:cs="Tahoma"/>
      <w:sz w:val="16"/>
      <w:szCs w:val="16"/>
    </w:rPr>
  </w:style>
  <w:style w:type="paragraph" w:styleId="af6">
    <w:name w:val="No Spacing"/>
    <w:uiPriority w:val="1"/>
    <w:qFormat/>
    <w:rsid w:val="00E579E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6"/>
      <w:szCs w:val="24"/>
    </w:rPr>
  </w:style>
  <w:style w:type="character" w:customStyle="1" w:styleId="21">
    <w:name w:val="2Название Знак"/>
    <w:link w:val="22"/>
    <w:locked/>
    <w:rsid w:val="00E579EA"/>
    <w:rPr>
      <w:rFonts w:ascii="Arial" w:hAnsi="Arial" w:cs="Arial"/>
      <w:b/>
      <w:sz w:val="26"/>
      <w:szCs w:val="28"/>
      <w:lang w:eastAsia="ar-SA"/>
    </w:rPr>
  </w:style>
  <w:style w:type="paragraph" w:customStyle="1" w:styleId="22">
    <w:name w:val="2Название"/>
    <w:basedOn w:val="a"/>
    <w:link w:val="21"/>
    <w:qFormat/>
    <w:rsid w:val="00E579EA"/>
    <w:pPr>
      <w:spacing w:after="0" w:line="240" w:lineRule="auto"/>
      <w:ind w:right="4536" w:firstLine="567"/>
      <w:jc w:val="both"/>
    </w:pPr>
    <w:rPr>
      <w:rFonts w:ascii="Arial" w:hAnsi="Arial" w:cs="Arial"/>
      <w:b/>
      <w:sz w:val="26"/>
      <w:szCs w:val="28"/>
      <w:lang w:eastAsia="ar-SA"/>
    </w:rPr>
  </w:style>
  <w:style w:type="paragraph" w:customStyle="1" w:styleId="msonormal0">
    <w:name w:val="msonormal"/>
    <w:basedOn w:val="a"/>
    <w:uiPriority w:val="99"/>
    <w:rsid w:val="00E579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7">
    <w:name w:val="FollowedHyperlink"/>
    <w:uiPriority w:val="99"/>
    <w:unhideWhenUsed/>
    <w:rsid w:val="00E579EA"/>
    <w:rPr>
      <w:color w:val="954F72"/>
      <w:u w:val="single"/>
    </w:rPr>
  </w:style>
  <w:style w:type="character" w:customStyle="1" w:styleId="110">
    <w:name w:val="Заголовок 1 Знак1"/>
    <w:aliases w:val="!Части документа Знак"/>
    <w:rsid w:val="00E579EA"/>
    <w:rPr>
      <w:rFonts w:ascii="Calibri Light" w:eastAsia="Times New Roman" w:hAnsi="Calibri Light" w:cs="Times New Roman"/>
      <w:color w:val="2E74B5"/>
      <w:sz w:val="32"/>
      <w:szCs w:val="32"/>
    </w:rPr>
  </w:style>
  <w:style w:type="character" w:styleId="af8">
    <w:name w:val="page number"/>
    <w:basedOn w:val="a0"/>
    <w:rsid w:val="00E579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4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366</TotalTime>
  <Pages>13</Pages>
  <Words>2272</Words>
  <Characters>12957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IOgnerubova</dc:creator>
  <cp:keywords/>
  <dc:description/>
  <cp:lastModifiedBy>Вера</cp:lastModifiedBy>
  <cp:revision>36</cp:revision>
  <dcterms:created xsi:type="dcterms:W3CDTF">2021-04-19T08:11:00Z</dcterms:created>
  <dcterms:modified xsi:type="dcterms:W3CDTF">2024-10-22T08:34:00Z</dcterms:modified>
</cp:coreProperties>
</file>