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59" w:rsidRDefault="00EC0259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1E3B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1E3B">
        <w:rPr>
          <w:rFonts w:ascii="Times New Roman" w:hAnsi="Times New Roman"/>
          <w:b/>
          <w:sz w:val="28"/>
          <w:szCs w:val="28"/>
          <w:lang w:eastAsia="ar-SA"/>
        </w:rPr>
        <w:t>КОВАЛЁВСКОГО СЕЛЬСКОГО ПОСЕЛЕНИЯ</w:t>
      </w: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BC1E3B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BC1E3B"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1E3B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C0259" w:rsidRPr="00BC1E3B" w:rsidRDefault="00EC0259" w:rsidP="00EC0259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1E3B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EC0259" w:rsidRPr="00EC0259" w:rsidRDefault="00EC0259" w:rsidP="00EC0259">
      <w:pPr>
        <w:pStyle w:val="af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F3462D" w:rsidRDefault="00F3462D" w:rsidP="00EC0259">
      <w:pPr>
        <w:pStyle w:val="af6"/>
        <w:rPr>
          <w:rFonts w:ascii="Times New Roman" w:hAnsi="Times New Roman"/>
          <w:sz w:val="28"/>
          <w:szCs w:val="28"/>
        </w:rPr>
      </w:pPr>
    </w:p>
    <w:p w:rsidR="00F3462D" w:rsidRDefault="00F3462D" w:rsidP="00EC0259">
      <w:pPr>
        <w:pStyle w:val="af6"/>
        <w:rPr>
          <w:rFonts w:ascii="Times New Roman" w:hAnsi="Times New Roman"/>
          <w:sz w:val="28"/>
          <w:szCs w:val="28"/>
        </w:rPr>
      </w:pPr>
    </w:p>
    <w:p w:rsid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04E">
        <w:rPr>
          <w:rFonts w:ascii="Times New Roman" w:hAnsi="Times New Roman"/>
          <w:sz w:val="28"/>
          <w:szCs w:val="28"/>
          <w:u w:val="single"/>
        </w:rPr>
        <w:t>1</w:t>
      </w:r>
      <w:r w:rsidR="00022870">
        <w:rPr>
          <w:rFonts w:ascii="Times New Roman" w:hAnsi="Times New Roman"/>
          <w:sz w:val="28"/>
          <w:szCs w:val="28"/>
          <w:u w:val="single"/>
        </w:rPr>
        <w:t>5</w:t>
      </w:r>
      <w:r w:rsidRPr="00E2704E">
        <w:rPr>
          <w:rFonts w:ascii="Times New Roman" w:hAnsi="Times New Roman"/>
          <w:sz w:val="28"/>
          <w:szCs w:val="28"/>
          <w:u w:val="single"/>
        </w:rPr>
        <w:t xml:space="preserve">  ноября</w:t>
      </w:r>
      <w:proofErr w:type="gramEnd"/>
      <w:r w:rsidRPr="00E2704E">
        <w:rPr>
          <w:rFonts w:ascii="Times New Roman" w:hAnsi="Times New Roman"/>
          <w:sz w:val="28"/>
          <w:szCs w:val="28"/>
          <w:u w:val="single"/>
        </w:rPr>
        <w:t xml:space="preserve"> 2022 года</w:t>
      </w:r>
      <w:r w:rsidRPr="00EC0259">
        <w:rPr>
          <w:rFonts w:ascii="Times New Roman" w:hAnsi="Times New Roman"/>
          <w:sz w:val="28"/>
          <w:szCs w:val="28"/>
        </w:rPr>
        <w:t xml:space="preserve">  </w:t>
      </w:r>
      <w:r w:rsidRPr="00E2704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BC1E3B" w:rsidRPr="00E2704E">
        <w:rPr>
          <w:rFonts w:ascii="Times New Roman" w:hAnsi="Times New Roman"/>
          <w:sz w:val="28"/>
          <w:szCs w:val="28"/>
          <w:u w:val="single"/>
        </w:rPr>
        <w:t>124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EC0259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C0259">
        <w:rPr>
          <w:rFonts w:ascii="Times New Roman" w:hAnsi="Times New Roman"/>
          <w:sz w:val="20"/>
          <w:szCs w:val="20"/>
        </w:rPr>
        <w:t>Ковалёво</w:t>
      </w:r>
      <w:proofErr w:type="spellEnd"/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C0259">
        <w:rPr>
          <w:rFonts w:ascii="Times New Roman" w:hAnsi="Times New Roman"/>
          <w:b/>
          <w:bCs/>
          <w:sz w:val="28"/>
          <w:szCs w:val="28"/>
        </w:rPr>
        <w:t>Об  утверждении</w:t>
      </w:r>
      <w:proofErr w:type="gramEnd"/>
      <w:r w:rsidRPr="00EC0259">
        <w:rPr>
          <w:rFonts w:ascii="Times New Roman" w:hAnsi="Times New Roman"/>
          <w:b/>
          <w:bCs/>
          <w:sz w:val="28"/>
          <w:szCs w:val="28"/>
        </w:rPr>
        <w:t xml:space="preserve"> проекта решения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r w:rsidRPr="00EC0259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proofErr w:type="gramStart"/>
      <w:r w:rsidRPr="00EC0259">
        <w:rPr>
          <w:rFonts w:ascii="Times New Roman" w:hAnsi="Times New Roman"/>
          <w:b/>
          <w:bCs/>
          <w:sz w:val="28"/>
          <w:szCs w:val="28"/>
        </w:rPr>
        <w:t>народных  депутатов</w:t>
      </w:r>
      <w:proofErr w:type="gramEnd"/>
      <w:r w:rsidRPr="00EC025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0259"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r w:rsidRPr="00EC0259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«О бюджете 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C0259"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  <w:r w:rsidRPr="00EC02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0259">
        <w:rPr>
          <w:rFonts w:ascii="Times New Roman" w:hAnsi="Times New Roman"/>
          <w:b/>
          <w:bCs/>
          <w:sz w:val="28"/>
          <w:szCs w:val="28"/>
        </w:rPr>
        <w:softHyphen/>
      </w:r>
      <w:r w:rsidRPr="00EC0259">
        <w:rPr>
          <w:rFonts w:ascii="Times New Roman" w:hAnsi="Times New Roman"/>
          <w:b/>
          <w:bCs/>
          <w:sz w:val="28"/>
          <w:szCs w:val="28"/>
        </w:rPr>
        <w:softHyphen/>
      </w:r>
      <w:r w:rsidRPr="00EC0259">
        <w:rPr>
          <w:rFonts w:ascii="Times New Roman" w:hAnsi="Times New Roman"/>
          <w:b/>
          <w:bCs/>
          <w:sz w:val="28"/>
          <w:szCs w:val="28"/>
        </w:rPr>
        <w:softHyphen/>
      </w:r>
      <w:r w:rsidRPr="00EC0259">
        <w:rPr>
          <w:rFonts w:ascii="Times New Roman" w:hAnsi="Times New Roman"/>
          <w:b/>
          <w:bCs/>
          <w:sz w:val="28"/>
          <w:szCs w:val="28"/>
        </w:rPr>
        <w:softHyphen/>
      </w:r>
      <w:r w:rsidRPr="00EC0259">
        <w:rPr>
          <w:rFonts w:ascii="Times New Roman" w:hAnsi="Times New Roman"/>
          <w:b/>
          <w:bCs/>
          <w:sz w:val="28"/>
          <w:szCs w:val="28"/>
        </w:rPr>
        <w:softHyphen/>
        <w:t xml:space="preserve">сельского поселения  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r w:rsidRPr="00EC0259">
        <w:rPr>
          <w:rFonts w:ascii="Times New Roman" w:hAnsi="Times New Roman"/>
          <w:b/>
          <w:bCs/>
          <w:sz w:val="28"/>
          <w:szCs w:val="28"/>
        </w:rPr>
        <w:t xml:space="preserve">Лискинского муниципального района 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r w:rsidRPr="00EC0259">
        <w:rPr>
          <w:rFonts w:ascii="Times New Roman" w:hAnsi="Times New Roman"/>
          <w:b/>
          <w:bCs/>
          <w:sz w:val="28"/>
          <w:szCs w:val="28"/>
        </w:rPr>
        <w:t xml:space="preserve">Воронежской области </w:t>
      </w:r>
      <w:proofErr w:type="gramStart"/>
      <w:r w:rsidRPr="00EC0259">
        <w:rPr>
          <w:rFonts w:ascii="Times New Roman" w:hAnsi="Times New Roman"/>
          <w:b/>
          <w:bCs/>
          <w:sz w:val="28"/>
          <w:szCs w:val="28"/>
        </w:rPr>
        <w:t>на 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Pr="00EC0259">
        <w:rPr>
          <w:rFonts w:ascii="Times New Roman" w:hAnsi="Times New Roman"/>
          <w:b/>
          <w:bCs/>
          <w:sz w:val="28"/>
          <w:szCs w:val="28"/>
        </w:rPr>
        <w:t xml:space="preserve"> год  и </w:t>
      </w:r>
    </w:p>
    <w:p w:rsidR="00EC0259" w:rsidRPr="00EC0259" w:rsidRDefault="00EC0259" w:rsidP="00EC0259">
      <w:pPr>
        <w:pStyle w:val="af6"/>
        <w:rPr>
          <w:rFonts w:ascii="Times New Roman" w:hAnsi="Times New Roman"/>
          <w:b/>
          <w:bCs/>
          <w:sz w:val="28"/>
          <w:szCs w:val="28"/>
        </w:rPr>
      </w:pPr>
      <w:r w:rsidRPr="00EC0259">
        <w:rPr>
          <w:rFonts w:ascii="Times New Roman" w:hAnsi="Times New Roman"/>
          <w:b/>
          <w:bCs/>
          <w:sz w:val="28"/>
          <w:szCs w:val="28"/>
        </w:rPr>
        <w:t>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C0259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C0259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</w:p>
    <w:p w:rsidR="00EC0259" w:rsidRDefault="00EC0259" w:rsidP="00EC0259">
      <w:pPr>
        <w:rPr>
          <w:rFonts w:ascii="Times New Roman" w:hAnsi="Times New Roman"/>
        </w:rPr>
      </w:pPr>
    </w:p>
    <w:p w:rsidR="00EC0259" w:rsidRDefault="00EC0259" w:rsidP="00EC0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26.05.2016г. №59,  в целях осуществления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 Лискинского муниципального района Воронежской области в 2023 году  и плановом периоде 2024 и 2025 годов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EC0259" w:rsidRDefault="00EC0259" w:rsidP="00EC02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C0259" w:rsidRDefault="00EC0259" w:rsidP="00EC0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Принять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на 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>» в первом чтении согласно приложению   к настоящему решению.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на  2023 год  и плановый период 2024 и 2025 годов»  и участия граждан в его обсуждении.</w:t>
      </w: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 на </w:t>
      </w:r>
      <w:r w:rsidRPr="00EC0259">
        <w:rPr>
          <w:rFonts w:ascii="Times New Roman" w:hAnsi="Times New Roman"/>
          <w:sz w:val="28"/>
          <w:szCs w:val="28"/>
        </w:rPr>
        <w:t>14.12.2022</w:t>
      </w:r>
      <w:r>
        <w:rPr>
          <w:rFonts w:ascii="Times New Roman" w:hAnsi="Times New Roman"/>
          <w:sz w:val="28"/>
          <w:szCs w:val="28"/>
        </w:rPr>
        <w:t xml:space="preserve">  года в 15 час.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>
        <w:rPr>
          <w:rFonts w:ascii="Times New Roman" w:hAnsi="Times New Roman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Юбилейная,25.   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>» путем опубликования настоящего решения в «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kovalencity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 xml:space="preserve">        5.  Рабочей группе по подготовке и проведению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приступить  к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проведению публичных слушаний.</w:t>
      </w:r>
    </w:p>
    <w:p w:rsidR="00EC0259" w:rsidRDefault="00EC0259" w:rsidP="00EC025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x-none"/>
        </w:rPr>
        <w:t>Ковалёвский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C0259" w:rsidRDefault="00EC0259" w:rsidP="00EC025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EC0259" w:rsidRDefault="00EC0259" w:rsidP="00EC0259">
      <w:pPr>
        <w:keepNext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EC025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EC0259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Лискинского муниципального </w:t>
      </w:r>
      <w:proofErr w:type="gramStart"/>
      <w:r w:rsidRPr="00EC0259">
        <w:rPr>
          <w:rFonts w:ascii="Times New Roman" w:hAnsi="Times New Roman"/>
          <w:sz w:val="28"/>
          <w:szCs w:val="28"/>
        </w:rPr>
        <w:t xml:space="preserve">района  </w:t>
      </w:r>
      <w:r w:rsidRPr="00EC0259"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EC0259">
        <w:rPr>
          <w:rFonts w:ascii="Times New Roman" w:hAnsi="Times New Roman"/>
          <w:sz w:val="28"/>
          <w:szCs w:val="28"/>
        </w:rPr>
        <w:t>С.Н.Рубанова</w:t>
      </w:r>
      <w:proofErr w:type="spellEnd"/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C025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EC025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C0259" w:rsidRPr="00EC0259" w:rsidRDefault="00EC0259" w:rsidP="00EC0259">
      <w:pPr>
        <w:pStyle w:val="af6"/>
        <w:rPr>
          <w:rFonts w:ascii="Times New Roman" w:hAnsi="Times New Roman"/>
          <w:sz w:val="28"/>
          <w:szCs w:val="28"/>
        </w:rPr>
      </w:pPr>
      <w:r w:rsidRPr="00EC0259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EC0259">
        <w:rPr>
          <w:rFonts w:ascii="Times New Roman" w:hAnsi="Times New Roman"/>
          <w:sz w:val="28"/>
          <w:szCs w:val="28"/>
        </w:rPr>
        <w:t>Е.К.Гайдук</w:t>
      </w:r>
      <w:proofErr w:type="spellEnd"/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BC1E3B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</w:t>
      </w:r>
    </w:p>
    <w:p w:rsidR="00EC0259" w:rsidRDefault="00BC1E3B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</w:t>
      </w:r>
      <w:r w:rsidR="00EC0259">
        <w:rPr>
          <w:rFonts w:ascii="Times New Roman" w:hAnsi="Times New Roman"/>
          <w:color w:val="000000"/>
        </w:rPr>
        <w:t xml:space="preserve">Утвержден 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ind w:left="5400" w:hanging="1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/>
          <w:color w:val="000000"/>
        </w:rPr>
        <w:t>Ковалёвского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Лискинского муниципального района                                                                                     Воронежской области   от 1</w:t>
      </w:r>
      <w:r w:rsidR="00022870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.11.2022 г. № </w:t>
      </w:r>
      <w:r w:rsidR="00BC1E3B">
        <w:rPr>
          <w:rFonts w:ascii="Times New Roman" w:hAnsi="Times New Roman"/>
          <w:color w:val="000000"/>
        </w:rPr>
        <w:t>124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ind w:left="4956" w:firstLine="708"/>
        <w:rPr>
          <w:rFonts w:ascii="Times New Roman" w:hAnsi="Times New Roman"/>
          <w:color w:val="000000"/>
        </w:rPr>
      </w:pP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EC0259" w:rsidRPr="00EC0259" w:rsidRDefault="00EC0259" w:rsidP="00EC0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59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</w:t>
      </w:r>
      <w:proofErr w:type="gramStart"/>
      <w:r w:rsidRPr="00EC0259">
        <w:rPr>
          <w:rFonts w:ascii="Times New Roman" w:hAnsi="Times New Roman" w:cs="Times New Roman"/>
          <w:b/>
          <w:sz w:val="28"/>
          <w:szCs w:val="28"/>
        </w:rPr>
        <w:t>проекту  решения</w:t>
      </w:r>
      <w:proofErr w:type="gramEnd"/>
      <w:r w:rsidRPr="00EC0259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proofErr w:type="spellStart"/>
      <w:r w:rsidRPr="00EC0259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EC02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59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«О бюджете </w:t>
      </w:r>
      <w:proofErr w:type="spellStart"/>
      <w:r w:rsidRPr="00EC0259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EC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59">
        <w:rPr>
          <w:rFonts w:ascii="Times New Roman" w:hAnsi="Times New Roman" w:cs="Times New Roman"/>
          <w:b/>
          <w:sz w:val="28"/>
          <w:szCs w:val="28"/>
        </w:rPr>
        <w:softHyphen/>
      </w:r>
      <w:r w:rsidRPr="00EC0259">
        <w:rPr>
          <w:rFonts w:ascii="Times New Roman" w:hAnsi="Times New Roman" w:cs="Times New Roman"/>
          <w:b/>
          <w:sz w:val="28"/>
          <w:szCs w:val="28"/>
        </w:rPr>
        <w:softHyphen/>
      </w:r>
      <w:r w:rsidRPr="00EC0259">
        <w:rPr>
          <w:rFonts w:ascii="Times New Roman" w:hAnsi="Times New Roman" w:cs="Times New Roman"/>
          <w:b/>
          <w:sz w:val="28"/>
          <w:szCs w:val="28"/>
        </w:rPr>
        <w:softHyphen/>
      </w:r>
      <w:r w:rsidRPr="00EC0259">
        <w:rPr>
          <w:rFonts w:ascii="Times New Roman" w:hAnsi="Times New Roman" w:cs="Times New Roman"/>
          <w:b/>
          <w:sz w:val="28"/>
          <w:szCs w:val="28"/>
        </w:rPr>
        <w:softHyphen/>
      </w:r>
      <w:r w:rsidRPr="00EC0259">
        <w:rPr>
          <w:rFonts w:ascii="Times New Roman" w:hAnsi="Times New Roman" w:cs="Times New Roman"/>
          <w:b/>
          <w:sz w:val="28"/>
          <w:szCs w:val="28"/>
        </w:rPr>
        <w:softHyphen/>
        <w:t>сельского поселения  Лискинского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59">
        <w:rPr>
          <w:rFonts w:ascii="Times New Roman" w:hAnsi="Times New Roman" w:cs="Times New Roman"/>
          <w:b/>
          <w:sz w:val="28"/>
          <w:szCs w:val="28"/>
        </w:rPr>
        <w:t>Воронежской области на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02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59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C0259">
        <w:rPr>
          <w:rFonts w:ascii="Times New Roman" w:hAnsi="Times New Roman" w:cs="Times New Roman"/>
          <w:b/>
          <w:sz w:val="28"/>
          <w:szCs w:val="28"/>
        </w:rPr>
        <w:t xml:space="preserve"> и 192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025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C0259" w:rsidRDefault="00EC0259" w:rsidP="00EC02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2023 год и плановый период 2024 и 2025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2023 год и плановый период 2024 и 2025 годов»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 w:rsidRPr="00B923C8">
        <w:rPr>
          <w:rFonts w:ascii="Times New Roman" w:hAnsi="Times New Roman"/>
          <w:sz w:val="28"/>
          <w:szCs w:val="28"/>
        </w:rPr>
        <w:t>1</w:t>
      </w:r>
      <w:r w:rsidR="00B923C8" w:rsidRPr="00B923C8">
        <w:rPr>
          <w:rFonts w:ascii="Times New Roman" w:hAnsi="Times New Roman"/>
          <w:sz w:val="28"/>
          <w:szCs w:val="28"/>
        </w:rPr>
        <w:t>3</w:t>
      </w:r>
      <w:r w:rsidRPr="00B923C8">
        <w:rPr>
          <w:rFonts w:ascii="Times New Roman" w:hAnsi="Times New Roman"/>
          <w:sz w:val="28"/>
          <w:szCs w:val="28"/>
        </w:rPr>
        <w:t xml:space="preserve"> декабря 202</w:t>
      </w:r>
      <w:r w:rsidR="00B923C8" w:rsidRPr="00B923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Юбилейная,25 (телефон для справок 8-47391-90-1-39), либо могут быть направлены по почте.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2023 год и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плановый период 2024 и 2025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2023 год и плановый период 2024 и 2025 годов» </w:t>
      </w:r>
      <w:r>
        <w:rPr>
          <w:rFonts w:ascii="Times New Roman" w:hAnsi="Times New Roman"/>
          <w:color w:val="000000"/>
          <w:sz w:val="28"/>
          <w:szCs w:val="28"/>
        </w:rPr>
        <w:t>либо об отклонении предложения.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2023 год и плановый период 2024 и 2025годов»</w:t>
      </w:r>
      <w:r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EC0259" w:rsidRDefault="00EC0259" w:rsidP="00EC0259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EC0259" w:rsidRDefault="00EC0259" w:rsidP="00EC0259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923C8" w:rsidRDefault="00B923C8" w:rsidP="00EC0259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BC1E3B" w:rsidRDefault="00BC1E3B" w:rsidP="00EC0259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  <w:r w:rsidRPr="00EC0259">
        <w:rPr>
          <w:rFonts w:ascii="Times New Roman" w:hAnsi="Times New Roman"/>
          <w:snapToGrid w:val="0"/>
          <w:sz w:val="24"/>
          <w:lang w:bidi="en-US"/>
        </w:rPr>
        <w:lastRenderedPageBreak/>
        <w:t xml:space="preserve">Приложение  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sz w:val="24"/>
        </w:rPr>
      </w:pPr>
      <w:r w:rsidRPr="00EC0259">
        <w:rPr>
          <w:rFonts w:ascii="Times New Roman" w:hAnsi="Times New Roman"/>
          <w:sz w:val="24"/>
        </w:rPr>
        <w:t xml:space="preserve">к решению от </w:t>
      </w:r>
      <w:r>
        <w:rPr>
          <w:rFonts w:ascii="Times New Roman" w:hAnsi="Times New Roman"/>
          <w:sz w:val="24"/>
        </w:rPr>
        <w:t>1</w:t>
      </w:r>
      <w:r w:rsidR="00022870">
        <w:rPr>
          <w:rFonts w:ascii="Times New Roman" w:hAnsi="Times New Roman"/>
          <w:sz w:val="24"/>
        </w:rPr>
        <w:t>5</w:t>
      </w:r>
      <w:r w:rsidRPr="00EC0259">
        <w:rPr>
          <w:rFonts w:ascii="Times New Roman" w:hAnsi="Times New Roman"/>
          <w:sz w:val="24"/>
        </w:rPr>
        <w:t>.11.202</w:t>
      </w:r>
      <w:r>
        <w:rPr>
          <w:rFonts w:ascii="Times New Roman" w:hAnsi="Times New Roman"/>
          <w:sz w:val="24"/>
        </w:rPr>
        <w:t>2</w:t>
      </w:r>
      <w:r w:rsidRPr="00EC0259">
        <w:rPr>
          <w:rFonts w:ascii="Times New Roman" w:hAnsi="Times New Roman"/>
          <w:sz w:val="24"/>
        </w:rPr>
        <w:t xml:space="preserve"> г. №</w:t>
      </w:r>
      <w:r w:rsidR="00BC1E3B">
        <w:rPr>
          <w:rFonts w:ascii="Times New Roman" w:hAnsi="Times New Roman"/>
          <w:sz w:val="24"/>
        </w:rPr>
        <w:t>124</w:t>
      </w:r>
      <w:r w:rsidRPr="00EC0259">
        <w:rPr>
          <w:rFonts w:ascii="Times New Roman" w:hAnsi="Times New Roman"/>
          <w:sz w:val="24"/>
        </w:rPr>
        <w:t xml:space="preserve"> Совета народных депутатов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sz w:val="24"/>
        </w:rPr>
      </w:pPr>
      <w:proofErr w:type="spellStart"/>
      <w:r w:rsidRPr="00EC0259">
        <w:rPr>
          <w:rFonts w:ascii="Times New Roman" w:hAnsi="Times New Roman"/>
          <w:sz w:val="24"/>
        </w:rPr>
        <w:t>Ковалёвского</w:t>
      </w:r>
      <w:proofErr w:type="spellEnd"/>
      <w:r w:rsidRPr="00EC0259">
        <w:rPr>
          <w:rFonts w:ascii="Times New Roman" w:hAnsi="Times New Roman"/>
          <w:sz w:val="24"/>
        </w:rPr>
        <w:t xml:space="preserve"> сельского поселения Лискинского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sz w:val="24"/>
        </w:rPr>
      </w:pPr>
      <w:r w:rsidRPr="00EC0259">
        <w:rPr>
          <w:rFonts w:ascii="Times New Roman" w:hAnsi="Times New Roman"/>
          <w:sz w:val="24"/>
        </w:rPr>
        <w:t xml:space="preserve">муниципального района Воронежской области 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bCs/>
          <w:sz w:val="24"/>
        </w:rPr>
      </w:pPr>
      <w:r w:rsidRPr="00EC0259">
        <w:rPr>
          <w:rFonts w:ascii="Times New Roman" w:hAnsi="Times New Roman"/>
          <w:sz w:val="24"/>
        </w:rPr>
        <w:t>«</w:t>
      </w:r>
      <w:proofErr w:type="gramStart"/>
      <w:r w:rsidRPr="00EC0259">
        <w:rPr>
          <w:rFonts w:ascii="Times New Roman" w:hAnsi="Times New Roman"/>
          <w:bCs/>
          <w:sz w:val="24"/>
        </w:rPr>
        <w:t>Об  утверждении</w:t>
      </w:r>
      <w:proofErr w:type="gramEnd"/>
      <w:r w:rsidRPr="00EC0259">
        <w:rPr>
          <w:rFonts w:ascii="Times New Roman" w:hAnsi="Times New Roman"/>
          <w:bCs/>
          <w:sz w:val="24"/>
        </w:rPr>
        <w:t xml:space="preserve"> проекта решения Совета народных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bCs/>
          <w:sz w:val="24"/>
        </w:rPr>
      </w:pPr>
      <w:r w:rsidRPr="00EC0259">
        <w:rPr>
          <w:rFonts w:ascii="Times New Roman" w:hAnsi="Times New Roman"/>
          <w:bCs/>
          <w:sz w:val="24"/>
        </w:rPr>
        <w:t xml:space="preserve">депутатов </w:t>
      </w:r>
      <w:proofErr w:type="spellStart"/>
      <w:proofErr w:type="gramStart"/>
      <w:r w:rsidRPr="00EC0259">
        <w:rPr>
          <w:rFonts w:ascii="Times New Roman" w:hAnsi="Times New Roman"/>
          <w:bCs/>
          <w:sz w:val="24"/>
        </w:rPr>
        <w:t>Ковалёвского</w:t>
      </w:r>
      <w:proofErr w:type="spellEnd"/>
      <w:r w:rsidRPr="00EC0259">
        <w:rPr>
          <w:rFonts w:ascii="Times New Roman" w:hAnsi="Times New Roman"/>
          <w:bCs/>
          <w:sz w:val="24"/>
        </w:rPr>
        <w:t xml:space="preserve">  сельского</w:t>
      </w:r>
      <w:proofErr w:type="gramEnd"/>
      <w:r w:rsidRPr="00EC0259">
        <w:rPr>
          <w:rFonts w:ascii="Times New Roman" w:hAnsi="Times New Roman"/>
          <w:bCs/>
          <w:sz w:val="24"/>
        </w:rPr>
        <w:t xml:space="preserve"> поселения «О бюджете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bCs/>
          <w:sz w:val="24"/>
        </w:rPr>
      </w:pPr>
      <w:proofErr w:type="spellStart"/>
      <w:r w:rsidRPr="00EC0259">
        <w:rPr>
          <w:rFonts w:ascii="Times New Roman" w:hAnsi="Times New Roman"/>
          <w:bCs/>
          <w:sz w:val="24"/>
        </w:rPr>
        <w:t>Ковалёвского</w:t>
      </w:r>
      <w:proofErr w:type="spellEnd"/>
      <w:r w:rsidRPr="00EC0259">
        <w:rPr>
          <w:rFonts w:ascii="Times New Roman" w:hAnsi="Times New Roman"/>
          <w:bCs/>
          <w:sz w:val="24"/>
        </w:rPr>
        <w:t xml:space="preserve"> </w:t>
      </w:r>
      <w:r w:rsidRPr="00EC0259">
        <w:rPr>
          <w:rFonts w:ascii="Times New Roman" w:hAnsi="Times New Roman"/>
          <w:bCs/>
          <w:sz w:val="24"/>
        </w:rPr>
        <w:softHyphen/>
      </w:r>
      <w:r w:rsidRPr="00EC0259">
        <w:rPr>
          <w:rFonts w:ascii="Times New Roman" w:hAnsi="Times New Roman"/>
          <w:bCs/>
          <w:sz w:val="24"/>
        </w:rPr>
        <w:softHyphen/>
      </w:r>
      <w:r w:rsidRPr="00EC0259">
        <w:rPr>
          <w:rFonts w:ascii="Times New Roman" w:hAnsi="Times New Roman"/>
          <w:bCs/>
          <w:sz w:val="24"/>
        </w:rPr>
        <w:softHyphen/>
      </w:r>
      <w:r w:rsidRPr="00EC0259">
        <w:rPr>
          <w:rFonts w:ascii="Times New Roman" w:hAnsi="Times New Roman"/>
          <w:bCs/>
          <w:sz w:val="24"/>
        </w:rPr>
        <w:softHyphen/>
      </w:r>
      <w:r w:rsidRPr="00EC0259">
        <w:rPr>
          <w:rFonts w:ascii="Times New Roman" w:hAnsi="Times New Roman"/>
          <w:bCs/>
          <w:sz w:val="24"/>
        </w:rPr>
        <w:softHyphen/>
        <w:t xml:space="preserve">сельского </w:t>
      </w:r>
      <w:proofErr w:type="gramStart"/>
      <w:r w:rsidRPr="00EC0259">
        <w:rPr>
          <w:rFonts w:ascii="Times New Roman" w:hAnsi="Times New Roman"/>
          <w:bCs/>
          <w:sz w:val="24"/>
        </w:rPr>
        <w:t>поселения  Лискинского</w:t>
      </w:r>
      <w:proofErr w:type="gramEnd"/>
      <w:r w:rsidRPr="00EC0259">
        <w:rPr>
          <w:rFonts w:ascii="Times New Roman" w:hAnsi="Times New Roman"/>
          <w:bCs/>
          <w:sz w:val="24"/>
        </w:rPr>
        <w:t xml:space="preserve">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bCs/>
          <w:sz w:val="24"/>
        </w:rPr>
      </w:pPr>
      <w:r w:rsidRPr="00EC0259">
        <w:rPr>
          <w:rFonts w:ascii="Times New Roman" w:hAnsi="Times New Roman"/>
          <w:bCs/>
          <w:sz w:val="24"/>
        </w:rPr>
        <w:t xml:space="preserve">муниципального района Воронежской области </w:t>
      </w:r>
      <w:proofErr w:type="gramStart"/>
      <w:r w:rsidRPr="00EC0259">
        <w:rPr>
          <w:rFonts w:ascii="Times New Roman" w:hAnsi="Times New Roman"/>
          <w:bCs/>
          <w:sz w:val="24"/>
        </w:rPr>
        <w:t>на  202</w:t>
      </w:r>
      <w:r>
        <w:rPr>
          <w:rFonts w:ascii="Times New Roman" w:hAnsi="Times New Roman"/>
          <w:bCs/>
          <w:sz w:val="24"/>
        </w:rPr>
        <w:t>3</w:t>
      </w:r>
      <w:proofErr w:type="gramEnd"/>
      <w:r w:rsidRPr="00EC0259">
        <w:rPr>
          <w:rFonts w:ascii="Times New Roman" w:hAnsi="Times New Roman"/>
          <w:bCs/>
          <w:sz w:val="24"/>
        </w:rPr>
        <w:t xml:space="preserve"> год и </w:t>
      </w:r>
    </w:p>
    <w:p w:rsidR="00EC0259" w:rsidRPr="00EC0259" w:rsidRDefault="00EC0259" w:rsidP="00EC0259">
      <w:pPr>
        <w:pStyle w:val="af6"/>
        <w:jc w:val="right"/>
        <w:rPr>
          <w:rFonts w:ascii="Times New Roman" w:hAnsi="Times New Roman"/>
          <w:bCs/>
          <w:sz w:val="24"/>
        </w:rPr>
      </w:pPr>
      <w:r w:rsidRPr="00EC0259">
        <w:rPr>
          <w:rFonts w:ascii="Times New Roman" w:hAnsi="Times New Roman"/>
          <w:bCs/>
          <w:sz w:val="24"/>
        </w:rPr>
        <w:t>плановый период 202</w:t>
      </w:r>
      <w:r>
        <w:rPr>
          <w:rFonts w:ascii="Times New Roman" w:hAnsi="Times New Roman"/>
          <w:bCs/>
          <w:sz w:val="24"/>
        </w:rPr>
        <w:t>4</w:t>
      </w:r>
      <w:r w:rsidRPr="00EC0259">
        <w:rPr>
          <w:rFonts w:ascii="Times New Roman" w:hAnsi="Times New Roman"/>
          <w:bCs/>
          <w:sz w:val="24"/>
        </w:rPr>
        <w:t xml:space="preserve"> и 202</w:t>
      </w:r>
      <w:r>
        <w:rPr>
          <w:rFonts w:ascii="Times New Roman" w:hAnsi="Times New Roman"/>
          <w:bCs/>
          <w:sz w:val="24"/>
        </w:rPr>
        <w:t>5</w:t>
      </w:r>
      <w:r w:rsidRPr="00EC0259">
        <w:rPr>
          <w:rFonts w:ascii="Times New Roman" w:hAnsi="Times New Roman"/>
          <w:bCs/>
          <w:sz w:val="24"/>
        </w:rPr>
        <w:t xml:space="preserve"> годов» </w:t>
      </w:r>
    </w:p>
    <w:p w:rsidR="00EC0259" w:rsidRDefault="00EC0259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55708" w:rsidRDefault="00B55708" w:rsidP="00EC0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5578A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578A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9FF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57825" w:rsidRPr="001E6B5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1E6B52" w:rsidRDefault="00E547E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01A47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</w:t>
      </w:r>
      <w:proofErr w:type="gramEnd"/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C0259">
        <w:rPr>
          <w:rFonts w:ascii="Times New Roman" w:eastAsia="Times New Roman" w:hAnsi="Times New Roman" w:cs="Times New Roman"/>
          <w:sz w:val="28"/>
          <w:szCs w:val="28"/>
        </w:rPr>
        <w:t>от 26.05.2016г. №59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E6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825" w:rsidRPr="001E6B52">
        <w:rPr>
          <w:rFonts w:ascii="Times New Roman" w:hAnsi="Times New Roman"/>
          <w:sz w:val="28"/>
          <w:szCs w:val="28"/>
        </w:rPr>
        <w:t>Утвердить</w:t>
      </w:r>
      <w:r w:rsidRPr="001E6B52">
        <w:rPr>
          <w:rFonts w:ascii="Times New Roman" w:hAnsi="Times New Roman"/>
          <w:sz w:val="28"/>
          <w:szCs w:val="28"/>
        </w:rPr>
        <w:t xml:space="preserve">  бюджет</w:t>
      </w:r>
      <w:proofErr w:type="gramEnd"/>
      <w:r w:rsidRPr="001E6B5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C025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в следующей редакции: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01A47" w:rsidRPr="004527AF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14133,3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4527AF" w:rsidRPr="004527AF">
        <w:rPr>
          <w:rFonts w:ascii="Times New Roman" w:eastAsia="Times New Roman" w:hAnsi="Times New Roman" w:cs="Times New Roman"/>
          <w:bCs/>
          <w:sz w:val="28"/>
          <w:szCs w:val="28"/>
        </w:rPr>
        <w:t>11377,3</w:t>
      </w:r>
      <w:r w:rsidR="004527AF"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 w:rsidR="004527AF" w:rsidRPr="00B9445C">
        <w:rPr>
          <w:rFonts w:ascii="Times New Roman" w:eastAsia="Times New Roman" w:hAnsi="Times New Roman" w:cs="Times New Roman"/>
          <w:sz w:val="28"/>
          <w:szCs w:val="28"/>
        </w:rPr>
        <w:t>2869,5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8507,8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1E6B52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14188,4</w:t>
      </w:r>
      <w:r w:rsidR="00E01A47" w:rsidRPr="004527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1A47"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55,1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2023 год и на плановый период 2024 и 2025 </w:t>
      </w:r>
      <w:proofErr w:type="gramStart"/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приложению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1)  прогнозируемый общий объем доходов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16870,4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14561,4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2527,1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12034,3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19263,4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16913,4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3631,</w:t>
      </w:r>
      <w:proofErr w:type="gramStart"/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13282,0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16916,6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3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19310,4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663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proofErr w:type="gramStart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46,2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457825" w:rsidRPr="0018426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8426E" w:rsidRPr="0018426E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доходов,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подвидов доходов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A47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тных ассигнований по разделам,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объем бюджетных ассигнований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прогнозируемого объема установленных действующим законодательством  источников формирования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направляются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сети автомобильных дорог общего пользования в границах поселения.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 не вправе принимать решения, приводящие к увеличению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гарантий 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 верхний предел муниципального долга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х муниципальных заимствований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</w:t>
      </w:r>
      <w:r w:rsidRPr="00B923C8">
        <w:rPr>
          <w:rFonts w:ascii="Times New Roman" w:eastAsia="Times New Roman" w:hAnsi="Times New Roman" w:cs="Times New Roman"/>
          <w:sz w:val="28"/>
          <w:szCs w:val="28"/>
        </w:rPr>
        <w:t>1 статьи 26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</w:t>
      </w:r>
      <w:r w:rsidR="00B923C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вском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45782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Установить, что заключение и оплата получателями средств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t xml:space="preserve">Статья </w:t>
      </w:r>
      <w:r w:rsidR="00183003" w:rsidRPr="001E6B52">
        <w:rPr>
          <w:rFonts w:ascii="Times New Roman" w:hAnsi="Times New Roman"/>
          <w:b/>
          <w:bCs/>
          <w:szCs w:val="28"/>
        </w:rPr>
        <w:t>8</w:t>
      </w:r>
      <w:r w:rsidRPr="001E6B52">
        <w:rPr>
          <w:rFonts w:ascii="Times New Roman" w:hAnsi="Times New Roman"/>
          <w:b/>
          <w:bCs/>
          <w:szCs w:val="28"/>
        </w:rPr>
        <w:t>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 xml:space="preserve">Настоящее Решение вступает в силу с 1 января </w:t>
      </w:r>
      <w:r w:rsidR="00457825" w:rsidRPr="001E6B52">
        <w:rPr>
          <w:rFonts w:ascii="Times New Roman" w:hAnsi="Times New Roman"/>
          <w:szCs w:val="28"/>
        </w:rPr>
        <w:t>2023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</w:t>
      </w:r>
      <w:r w:rsidR="006619AD" w:rsidRPr="001E6B52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003" w:rsidRPr="001E6B52" w:rsidRDefault="00183003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</w:t>
      </w:r>
      <w:proofErr w:type="spellStart"/>
      <w:r w:rsidR="00EC0259">
        <w:rPr>
          <w:rFonts w:ascii="Times New Roman" w:eastAsia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</w:t>
      </w:r>
      <w:r w:rsidR="00B923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B923C8">
        <w:rPr>
          <w:rFonts w:ascii="Times New Roman" w:eastAsia="Times New Roman" w:hAnsi="Times New Roman" w:cs="Times New Roman"/>
          <w:sz w:val="28"/>
          <w:szCs w:val="28"/>
        </w:rPr>
        <w:t>С.Н.Рубанова</w:t>
      </w:r>
      <w:proofErr w:type="spellEnd"/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961509" w:rsidRPr="006619AD" w:rsidRDefault="00E547E7" w:rsidP="00E01A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701A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6619AD"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B32D7B"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>.11.2022</w:t>
      </w:r>
      <w:r w:rsidRPr="00B02EED">
        <w:rPr>
          <w:rFonts w:ascii="Times New Roman" w:hAnsi="Times New Roman"/>
          <w:i/>
          <w:sz w:val="24"/>
          <w:szCs w:val="24"/>
        </w:rPr>
        <w:t xml:space="preserve"> №</w:t>
      </w:r>
      <w:r w:rsidR="00BC1E3B">
        <w:rPr>
          <w:rFonts w:ascii="Times New Roman" w:hAnsi="Times New Roman"/>
          <w:i/>
          <w:sz w:val="24"/>
          <w:szCs w:val="24"/>
        </w:rPr>
        <w:t>124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B32D7B" w:rsidRPr="0008640E" w:rsidRDefault="00EC0259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="00B32D7B"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на </w:t>
      </w:r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1F41CF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A825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-14233,3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-16970,4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-19363,4</w:t>
            </w:r>
          </w:p>
        </w:tc>
      </w:tr>
      <w:tr w:rsidR="00B32D7B" w:rsidRPr="001F41CF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-14233,3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-16970,4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-19363,4</w:t>
            </w:r>
          </w:p>
        </w:tc>
      </w:tr>
      <w:tr w:rsidR="00B32D7B" w:rsidRPr="001F41CF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19410,4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19410,4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AD" w:rsidRPr="00B02EED" w:rsidRDefault="006619AD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B02EED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353F86" w:rsidRPr="006619AD" w:rsidRDefault="006619AD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19AD">
        <w:rPr>
          <w:rFonts w:ascii="Times New Roman" w:hAnsi="Times New Roman"/>
          <w:b w:val="0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b w:val="0"/>
          <w:i/>
          <w:sz w:val="24"/>
          <w:szCs w:val="24"/>
        </w:rPr>
        <w:t>1</w:t>
      </w:r>
      <w:r w:rsidR="00022870">
        <w:rPr>
          <w:rFonts w:ascii="Times New Roman" w:hAnsi="Times New Roman"/>
          <w:b w:val="0"/>
          <w:i/>
          <w:sz w:val="24"/>
          <w:szCs w:val="24"/>
        </w:rPr>
        <w:t>5</w:t>
      </w:r>
      <w:r w:rsidR="00B923C8">
        <w:rPr>
          <w:rFonts w:ascii="Times New Roman" w:hAnsi="Times New Roman"/>
          <w:b w:val="0"/>
          <w:i/>
          <w:sz w:val="24"/>
          <w:szCs w:val="24"/>
        </w:rPr>
        <w:t>.11.2022</w:t>
      </w:r>
      <w:r w:rsidRPr="006619AD">
        <w:rPr>
          <w:rFonts w:ascii="Times New Roman" w:hAnsi="Times New Roman"/>
          <w:b w:val="0"/>
          <w:i/>
          <w:sz w:val="24"/>
          <w:szCs w:val="24"/>
        </w:rPr>
        <w:t xml:space="preserve"> №</w:t>
      </w:r>
      <w:r w:rsidR="00BC1E3B">
        <w:rPr>
          <w:rFonts w:ascii="Times New Roman" w:hAnsi="Times New Roman"/>
          <w:b w:val="0"/>
          <w:i/>
          <w:sz w:val="24"/>
          <w:szCs w:val="24"/>
        </w:rPr>
        <w:t>124</w:t>
      </w:r>
    </w:p>
    <w:p w:rsidR="00353F86" w:rsidRPr="006619AD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A942D1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3F86" w:rsidRPr="00A9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59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353F86"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 w:rsidR="00457825">
        <w:rPr>
          <w:rFonts w:ascii="Times New Roman" w:hAnsi="Times New Roman" w:cs="Times New Roman"/>
          <w:sz w:val="24"/>
          <w:szCs w:val="24"/>
        </w:rPr>
        <w:t>2023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619AD"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 w:cs="Times New Roman"/>
          <w:sz w:val="24"/>
          <w:szCs w:val="24"/>
        </w:rPr>
        <w:t>2024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 w:rsidR="00457825">
        <w:rPr>
          <w:rFonts w:ascii="Times New Roman" w:hAnsi="Times New Roman" w:cs="Times New Roman"/>
          <w:sz w:val="24"/>
          <w:szCs w:val="24"/>
        </w:rPr>
        <w:t>2025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 w:rsidR="006619AD">
        <w:rPr>
          <w:rFonts w:ascii="Times New Roman" w:hAnsi="Times New Roman" w:cs="Times New Roman"/>
          <w:sz w:val="24"/>
          <w:szCs w:val="24"/>
        </w:rPr>
        <w:t>одов</w:t>
      </w:r>
    </w:p>
    <w:p w:rsidR="00353F86" w:rsidRPr="00B1704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4347"/>
        <w:gridCol w:w="1199"/>
        <w:gridCol w:w="1199"/>
        <w:gridCol w:w="1201"/>
      </w:tblGrid>
      <w:tr w:rsidR="00353F86" w:rsidRPr="001F41CF" w:rsidTr="002348A5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86" w:rsidRPr="001F41CF" w:rsidTr="002348A5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353F86" w:rsidRPr="000615F8" w:rsidTr="002348A5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16870,4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19263,4</w:t>
            </w:r>
          </w:p>
        </w:tc>
      </w:tr>
      <w:tr w:rsidR="00353F86" w:rsidRPr="00064B16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B12EE0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480DEC"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12EE0" w:rsidRPr="001F41CF" w:rsidTr="002348A5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14561,4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16913,4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11377,3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16913,4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BB2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</w:t>
            </w:r>
            <w:r w:rsidR="00BB2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B28A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</w:t>
            </w:r>
            <w:r w:rsidR="00F06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B28A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  <w:r w:rsidR="00F064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57781B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12746,0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14986,7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B0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4561,9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10424,8</w:t>
            </w:r>
          </w:p>
        </w:tc>
      </w:tr>
      <w:tr w:rsidR="004C4306" w:rsidRPr="001F41CF" w:rsidTr="002348A5">
        <w:trPr>
          <w:trHeight w:val="467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000 2 07 02000 10 0000 150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000 2 07 02030 10 0000 150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F86" w:rsidRDefault="00353F8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8A7" w:rsidRDefault="00BB28A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D06E1D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4C4306" w:rsidRDefault="006619AD" w:rsidP="00661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02EED">
        <w:rPr>
          <w:rFonts w:ascii="Times New Roman" w:hAnsi="Times New Roman"/>
          <w:i/>
          <w:sz w:val="24"/>
          <w:szCs w:val="24"/>
        </w:rPr>
        <w:t xml:space="preserve">от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>.11.2022</w:t>
      </w:r>
      <w:proofErr w:type="gramEnd"/>
      <w:r w:rsidR="00B923C8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 №</w:t>
      </w:r>
      <w:r w:rsidR="00BC1E3B">
        <w:rPr>
          <w:rFonts w:ascii="Times New Roman" w:hAnsi="Times New Roman"/>
          <w:i/>
          <w:sz w:val="24"/>
          <w:szCs w:val="24"/>
        </w:rPr>
        <w:t>124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2025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18647,4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18647,4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D22A41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1572C5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1572C5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5426,5</w:t>
            </w:r>
          </w:p>
        </w:tc>
      </w:tr>
      <w:tr w:rsidR="00D22A41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D22A41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1839,0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2A41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22A41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D22A41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D22A41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2360,5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84774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84774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84774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D42C79"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7852,9</w:t>
            </w:r>
          </w:p>
        </w:tc>
      </w:tr>
      <w:tr w:rsidR="001572C5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1572C5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1572C5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2727A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27A7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112F7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42C79"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="00D42C79" w:rsidRP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 w:rsidRP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среде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32583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32583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32583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572C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C112F7" w:rsidP="008629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1599,6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D42C79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D42C79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D42C79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1499,6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1499,6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C112F7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84774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93BE0" w:rsidRDefault="006619AD" w:rsidP="00661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>.11.2022</w:t>
      </w:r>
      <w:r w:rsidRPr="00B02EED">
        <w:rPr>
          <w:rFonts w:ascii="Times New Roman" w:hAnsi="Times New Roman"/>
          <w:i/>
          <w:sz w:val="24"/>
          <w:szCs w:val="24"/>
        </w:rPr>
        <w:t xml:space="preserve"> №</w:t>
      </w:r>
      <w:r w:rsidR="00BC1E3B">
        <w:rPr>
          <w:rFonts w:ascii="Times New Roman" w:hAnsi="Times New Roman"/>
          <w:i/>
          <w:sz w:val="24"/>
          <w:szCs w:val="24"/>
        </w:rPr>
        <w:t>124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84774D" w:rsidRPr="00A942D1" w:rsidTr="0084774D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D" w:rsidRPr="00A942D1" w:rsidTr="0084774D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6231BC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18647,4</w:t>
            </w:r>
          </w:p>
        </w:tc>
      </w:tr>
      <w:tr w:rsidR="0084774D" w:rsidRPr="00A942D1" w:rsidTr="0084774D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5426,5</w:t>
            </w:r>
          </w:p>
        </w:tc>
      </w:tr>
      <w:tr w:rsidR="0084774D" w:rsidRPr="00A942D1" w:rsidTr="0084774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84774D" w:rsidRPr="00A942D1" w:rsidTr="0084774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84774D" w:rsidRPr="00A942D1" w:rsidTr="0084774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84774D" w:rsidRPr="00A942D1" w:rsidTr="0084774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84774D" w:rsidRPr="00A942D1" w:rsidTr="0084774D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1839,0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84774D" w:rsidRPr="00A942D1" w:rsidTr="0084774D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84774D" w:rsidRPr="00A942D1" w:rsidTr="0084774D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4774D" w:rsidRPr="00A942D1" w:rsidTr="0084774D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74D" w:rsidRPr="00A942D1" w:rsidTr="0084774D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4774D" w:rsidRPr="00A942D1" w:rsidTr="0084774D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4774D" w:rsidRPr="00A942D1" w:rsidTr="0084774D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22A41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22A41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b/>
                <w:sz w:val="24"/>
                <w:szCs w:val="24"/>
              </w:rPr>
              <w:t>2360,5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84774D" w:rsidRPr="00A942D1" w:rsidTr="0084774D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6249,5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7852,9</w:t>
            </w:r>
          </w:p>
        </w:tc>
      </w:tr>
      <w:tr w:rsidR="0084774D" w:rsidRPr="00A942D1" w:rsidTr="0084774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1572C5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84774D" w:rsidRPr="00A942D1" w:rsidTr="0084774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84774D" w:rsidRPr="00A942D1" w:rsidTr="0084774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84774D" w:rsidRPr="00A942D1" w:rsidTr="0084774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42C79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42C79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среде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74D" w:rsidRPr="00E10F8D" w:rsidRDefault="0084774D" w:rsidP="00847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332583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332583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332583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1599,6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D42C79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42C79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42C79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1499,6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1499,6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69035B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112F7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84774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74D" w:rsidRPr="00A942D1" w:rsidTr="0084774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Pr="00AA64B1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E01A47">
        <w:rPr>
          <w:rFonts w:ascii="Times New Roman" w:hAnsi="Times New Roman" w:cs="Times New Roman"/>
          <w:i/>
          <w:sz w:val="24"/>
          <w:szCs w:val="24"/>
        </w:rPr>
        <w:t>5</w:t>
      </w:r>
    </w:p>
    <w:p w:rsidR="006619AD" w:rsidRPr="00AA64B1" w:rsidRDefault="00293BE0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6619AD"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AA64B1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293BE0"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93BE0" w:rsidRPr="00AA64B1" w:rsidRDefault="006619AD" w:rsidP="00A942D1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 xml:space="preserve">.11.2022 </w:t>
      </w:r>
      <w:r w:rsidRPr="00AA64B1">
        <w:rPr>
          <w:rFonts w:ascii="Times New Roman" w:hAnsi="Times New Roman"/>
          <w:i/>
          <w:sz w:val="24"/>
          <w:szCs w:val="24"/>
        </w:rPr>
        <w:t>№</w:t>
      </w:r>
      <w:r w:rsidR="00BC1E3B">
        <w:rPr>
          <w:rFonts w:ascii="Times New Roman" w:hAnsi="Times New Roman"/>
          <w:i/>
          <w:sz w:val="24"/>
          <w:szCs w:val="24"/>
        </w:rPr>
        <w:t>124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proofErr w:type="spellStart"/>
      <w:r w:rsidR="00EC0259">
        <w:rPr>
          <w:rFonts w:ascii="Times New Roman" w:hAnsi="Times New Roman"/>
          <w:b/>
          <w:bCs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A942D1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A942D1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18647,4</w:t>
            </w:r>
          </w:p>
        </w:tc>
      </w:tr>
      <w:tr w:rsidR="0084774D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42340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42340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42340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6293,6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6870,2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F43D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F43D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4F43D8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4F43D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4F43D8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4F43D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4F43D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1596,1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3742,3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1674,6</w:t>
            </w:r>
          </w:p>
        </w:tc>
      </w:tr>
      <w:tr w:rsidR="00C42340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3D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формированию современной городской среде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43D8" w:rsidRPr="00437F5F" w:rsidTr="00B7697C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43D8" w:rsidRPr="00437F5F" w:rsidTr="00B7697C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43D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42340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F43D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F43D8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3DC7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C7" w:rsidRPr="00E10F8D" w:rsidRDefault="00BF3DC7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C7" w:rsidRPr="00E10F8D" w:rsidRDefault="00BF3DC7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C7" w:rsidRPr="00E10F8D" w:rsidRDefault="00BF3DC7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C7" w:rsidRPr="00E10F8D" w:rsidRDefault="00BF3DC7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C7" w:rsidRPr="00E10F8D" w:rsidRDefault="00BF3DC7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C7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C7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C7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42340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40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C42340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727A7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A47" w:rsidRPr="00077321" w:rsidRDefault="00B9445C" w:rsidP="00B9445C">
      <w:pPr>
        <w:pStyle w:val="ConsNormal"/>
        <w:widowControl/>
        <w:tabs>
          <w:tab w:val="left" w:pos="5580"/>
        </w:tabs>
        <w:ind w:left="5670" w:right="-143" w:firstLine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B94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A47" w:rsidRPr="00B9445C">
        <w:rPr>
          <w:rFonts w:ascii="Times New Roman" w:hAnsi="Times New Roman" w:cs="Times New Roman"/>
          <w:i/>
          <w:sz w:val="24"/>
          <w:szCs w:val="24"/>
        </w:rPr>
        <w:t>6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E01A47" w:rsidRPr="00696707" w:rsidRDefault="00990232" w:rsidP="00990232">
      <w:pPr>
        <w:ind w:left="5670" w:right="-143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A64B1">
        <w:rPr>
          <w:rFonts w:ascii="Times New Roman" w:hAnsi="Times New Roman"/>
          <w:i/>
          <w:sz w:val="24"/>
          <w:szCs w:val="24"/>
        </w:rPr>
        <w:t xml:space="preserve">от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>.11.2022</w:t>
      </w:r>
      <w:proofErr w:type="gramEnd"/>
      <w:r w:rsidR="00B923C8">
        <w:rPr>
          <w:rFonts w:ascii="Times New Roman" w:hAnsi="Times New Roman"/>
          <w:i/>
          <w:sz w:val="24"/>
          <w:szCs w:val="24"/>
        </w:rPr>
        <w:t xml:space="preserve"> </w:t>
      </w:r>
      <w:r w:rsidRPr="00AA64B1">
        <w:rPr>
          <w:rFonts w:ascii="Times New Roman" w:hAnsi="Times New Roman"/>
          <w:i/>
          <w:sz w:val="24"/>
          <w:szCs w:val="24"/>
        </w:rPr>
        <w:t>№</w:t>
      </w:r>
      <w:r w:rsidR="00BC1E3B">
        <w:rPr>
          <w:rFonts w:ascii="Times New Roman" w:hAnsi="Times New Roman"/>
          <w:i/>
          <w:sz w:val="24"/>
          <w:szCs w:val="24"/>
        </w:rPr>
        <w:t>124</w:t>
      </w:r>
      <w:r w:rsidRPr="00AA64B1">
        <w:rPr>
          <w:rFonts w:ascii="Times New Roman" w:hAnsi="Times New Roman"/>
          <w:i/>
          <w:sz w:val="24"/>
          <w:szCs w:val="24"/>
        </w:rPr>
        <w:t xml:space="preserve"> </w:t>
      </w:r>
      <w:r w:rsidR="00E01A47" w:rsidRPr="000A4FD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E01A47" w:rsidRPr="00437F5F" w:rsidRDefault="00E01A47" w:rsidP="00E01A47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 w:rsidR="00990232"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E01A47" w:rsidRPr="00A5597B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E01A47" w:rsidRPr="000C76FD" w:rsidTr="00457825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E01A47" w:rsidRPr="000C76FD" w:rsidTr="00457825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457825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E01A47" w:rsidRPr="000C76FD" w:rsidTr="00457825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01A47" w:rsidRPr="000C76FD" w:rsidTr="00457825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993A23" w:rsidRDefault="00E01A47" w:rsidP="0045782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</w:t>
            </w:r>
            <w:proofErr w:type="spellStart"/>
            <w:r w:rsidR="00EC0259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proofErr w:type="spellEnd"/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EE10F3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4230,5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EE10F3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EE10F3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7761,9</w:t>
            </w:r>
          </w:p>
        </w:tc>
      </w:tr>
      <w:tr w:rsidR="00E01A47" w:rsidRPr="000C76FD" w:rsidTr="00457825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4230,5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E01A47" w:rsidRPr="000C76FD" w:rsidTr="00457825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4230,5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E01A47" w:rsidRPr="000C76FD" w:rsidTr="00457825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4561,9</w:t>
            </w:r>
          </w:p>
        </w:tc>
      </w:tr>
      <w:tr w:rsidR="00E01A47" w:rsidRPr="000C76FD" w:rsidTr="00457825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CF524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2447,5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3200,0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7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E01A47" w:rsidRDefault="00990232" w:rsidP="00990232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r w:rsidR="00B923C8">
        <w:rPr>
          <w:rFonts w:ascii="Times New Roman" w:hAnsi="Times New Roman"/>
          <w:i/>
          <w:sz w:val="24"/>
          <w:szCs w:val="24"/>
        </w:rPr>
        <w:t xml:space="preserve">.11.2022 </w:t>
      </w:r>
      <w:r w:rsidRPr="00AA64B1">
        <w:rPr>
          <w:rFonts w:ascii="Times New Roman" w:hAnsi="Times New Roman"/>
          <w:i/>
          <w:sz w:val="24"/>
          <w:szCs w:val="24"/>
        </w:rPr>
        <w:t>№</w:t>
      </w:r>
      <w:r w:rsidR="00BC1E3B">
        <w:rPr>
          <w:rFonts w:ascii="Times New Roman" w:hAnsi="Times New Roman"/>
          <w:i/>
          <w:sz w:val="24"/>
          <w:szCs w:val="24"/>
        </w:rPr>
        <w:t>124</w:t>
      </w:r>
    </w:p>
    <w:p w:rsidR="00E01A4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01A47" w:rsidRPr="0069670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</w:t>
      </w: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  <w:proofErr w:type="spellStart"/>
      <w:r w:rsidR="00EC0259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  <w:r w:rsidRPr="00696707">
        <w:rPr>
          <w:rFonts w:ascii="Times New Roman" w:eastAsia="Times New Roman" w:hAnsi="Times New Roman" w:cs="Times New Roman"/>
          <w:b/>
        </w:rPr>
        <w:t xml:space="preserve"> 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696707">
        <w:rPr>
          <w:rFonts w:ascii="Times New Roman" w:eastAsia="Times New Roman" w:hAnsi="Times New Roman" w:cs="Times New Roman"/>
          <w:b/>
        </w:rPr>
        <w:t xml:space="preserve"> год и </w:t>
      </w:r>
      <w:r w:rsidR="00990232">
        <w:rPr>
          <w:rFonts w:ascii="Times New Roman" w:eastAsia="Times New Roman" w:hAnsi="Times New Roman" w:cs="Times New Roman"/>
          <w:b/>
        </w:rPr>
        <w:t xml:space="preserve">на </w:t>
      </w:r>
      <w:r w:rsidRPr="00696707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01A47" w:rsidRPr="00437F5F" w:rsidTr="00457825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(тыс.рублей)</w:t>
            </w:r>
          </w:p>
        </w:tc>
      </w:tr>
      <w:tr w:rsidR="00E01A47" w:rsidRPr="00437F5F" w:rsidTr="00457825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01A47" w:rsidRPr="00437F5F" w:rsidTr="00457825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01A47" w:rsidRPr="00437F5F" w:rsidTr="00457825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0" w:rsidRDefault="00E13910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8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E01A47" w:rsidRDefault="00990232" w:rsidP="00990232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от   </w:t>
      </w:r>
      <w:r w:rsidR="00B923C8">
        <w:rPr>
          <w:rFonts w:ascii="Times New Roman" w:hAnsi="Times New Roman"/>
          <w:i/>
          <w:sz w:val="24"/>
          <w:szCs w:val="24"/>
        </w:rPr>
        <w:t>1</w:t>
      </w:r>
      <w:r w:rsidR="00022870"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="00B923C8">
        <w:rPr>
          <w:rFonts w:ascii="Times New Roman" w:hAnsi="Times New Roman"/>
          <w:i/>
          <w:sz w:val="24"/>
          <w:szCs w:val="24"/>
        </w:rPr>
        <w:t xml:space="preserve">.11.2022 </w:t>
      </w:r>
      <w:r w:rsidRPr="00AA64B1">
        <w:rPr>
          <w:rFonts w:ascii="Times New Roman" w:hAnsi="Times New Roman"/>
          <w:i/>
          <w:sz w:val="24"/>
          <w:szCs w:val="24"/>
        </w:rPr>
        <w:t>№</w:t>
      </w:r>
      <w:r w:rsidR="00BC1E3B">
        <w:rPr>
          <w:rFonts w:ascii="Times New Roman" w:hAnsi="Times New Roman"/>
          <w:i/>
          <w:sz w:val="24"/>
          <w:szCs w:val="24"/>
        </w:rPr>
        <w:t>124</w:t>
      </w: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Лискинского муниципального </w:t>
      </w:r>
      <w:proofErr w:type="gramStart"/>
      <w:r w:rsidRPr="00696707">
        <w:rPr>
          <w:rFonts w:ascii="Times New Roman" w:eastAsia="Times New Roman" w:hAnsi="Times New Roman" w:cs="Times New Roman"/>
          <w:b/>
        </w:rPr>
        <w:t xml:space="preserve">района </w:t>
      </w:r>
      <w:r>
        <w:rPr>
          <w:rFonts w:ascii="Times New Roman" w:eastAsia="Times New Roman" w:hAnsi="Times New Roman" w:cs="Times New Roman"/>
          <w:b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области </w:t>
      </w: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696707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Pr="00437F5F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 w:rsidR="00457825">
        <w:rPr>
          <w:rFonts w:ascii="Times New Roman" w:eastAsia="Times New Roman" w:hAnsi="Times New Roman" w:cs="Times New Roman"/>
        </w:rPr>
        <w:t>2023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 w:rsidR="00457825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 w:rsidR="00457825">
        <w:rPr>
          <w:rFonts w:ascii="Times New Roman" w:eastAsia="Times New Roman" w:hAnsi="Times New Roman" w:cs="Times New Roman"/>
        </w:rPr>
        <w:t>2023</w:t>
      </w:r>
      <w:r w:rsidR="00990232">
        <w:rPr>
          <w:rFonts w:ascii="Times New Roman" w:eastAsia="Times New Roman" w:hAnsi="Times New Roman" w:cs="Times New Roman"/>
        </w:rPr>
        <w:t xml:space="preserve">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 w:rsidR="00457825">
        <w:rPr>
          <w:rFonts w:ascii="Times New Roman" w:eastAsia="Times New Roman" w:hAnsi="Times New Roman" w:cs="Times New Roman"/>
        </w:rPr>
        <w:t>2024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117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2024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2025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01A47" w:rsidRPr="00E13910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A47" w:rsidRPr="00E13910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8640E"/>
    <w:rsid w:val="00097385"/>
    <w:rsid w:val="001344B1"/>
    <w:rsid w:val="001572C5"/>
    <w:rsid w:val="00161AA2"/>
    <w:rsid w:val="00163946"/>
    <w:rsid w:val="00183003"/>
    <w:rsid w:val="0018426E"/>
    <w:rsid w:val="001B4FF0"/>
    <w:rsid w:val="001B50F4"/>
    <w:rsid w:val="001E6B52"/>
    <w:rsid w:val="001F7062"/>
    <w:rsid w:val="0020086D"/>
    <w:rsid w:val="00205968"/>
    <w:rsid w:val="00211569"/>
    <w:rsid w:val="002348A5"/>
    <w:rsid w:val="002655AF"/>
    <w:rsid w:val="002727A7"/>
    <w:rsid w:val="00293BE0"/>
    <w:rsid w:val="002D5035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E24B1"/>
    <w:rsid w:val="003E433D"/>
    <w:rsid w:val="004106E6"/>
    <w:rsid w:val="00415D78"/>
    <w:rsid w:val="00442062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6BB0"/>
    <w:rsid w:val="00591F37"/>
    <w:rsid w:val="005A2A5B"/>
    <w:rsid w:val="006132E2"/>
    <w:rsid w:val="006231BC"/>
    <w:rsid w:val="00637776"/>
    <w:rsid w:val="0064038D"/>
    <w:rsid w:val="006619AD"/>
    <w:rsid w:val="0068156A"/>
    <w:rsid w:val="0069035B"/>
    <w:rsid w:val="006A7DFE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734BE"/>
    <w:rsid w:val="007853E1"/>
    <w:rsid w:val="00790F83"/>
    <w:rsid w:val="007D1811"/>
    <w:rsid w:val="0084774D"/>
    <w:rsid w:val="008629B1"/>
    <w:rsid w:val="00863F48"/>
    <w:rsid w:val="00870E3E"/>
    <w:rsid w:val="0087453B"/>
    <w:rsid w:val="008860EF"/>
    <w:rsid w:val="008870A9"/>
    <w:rsid w:val="008D1956"/>
    <w:rsid w:val="008E4692"/>
    <w:rsid w:val="009011E2"/>
    <w:rsid w:val="009167B2"/>
    <w:rsid w:val="009450F6"/>
    <w:rsid w:val="00961509"/>
    <w:rsid w:val="0098789D"/>
    <w:rsid w:val="00990232"/>
    <w:rsid w:val="0099552E"/>
    <w:rsid w:val="00996EDE"/>
    <w:rsid w:val="009D7687"/>
    <w:rsid w:val="00A5578A"/>
    <w:rsid w:val="00A574EA"/>
    <w:rsid w:val="00A57B3C"/>
    <w:rsid w:val="00A825CA"/>
    <w:rsid w:val="00A94024"/>
    <w:rsid w:val="00A942D1"/>
    <w:rsid w:val="00AA64B1"/>
    <w:rsid w:val="00AA760B"/>
    <w:rsid w:val="00AC50EB"/>
    <w:rsid w:val="00AF085E"/>
    <w:rsid w:val="00AF3352"/>
    <w:rsid w:val="00B02EED"/>
    <w:rsid w:val="00B03C2D"/>
    <w:rsid w:val="00B12EE0"/>
    <w:rsid w:val="00B32D7B"/>
    <w:rsid w:val="00B33CA6"/>
    <w:rsid w:val="00B55708"/>
    <w:rsid w:val="00B7697C"/>
    <w:rsid w:val="00B923C8"/>
    <w:rsid w:val="00B9445C"/>
    <w:rsid w:val="00B95165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34C50"/>
    <w:rsid w:val="00C42340"/>
    <w:rsid w:val="00C610D1"/>
    <w:rsid w:val="00C97F72"/>
    <w:rsid w:val="00CC6B63"/>
    <w:rsid w:val="00D06E1D"/>
    <w:rsid w:val="00D07ADD"/>
    <w:rsid w:val="00D22A41"/>
    <w:rsid w:val="00D2705D"/>
    <w:rsid w:val="00D42C79"/>
    <w:rsid w:val="00D44512"/>
    <w:rsid w:val="00D71A49"/>
    <w:rsid w:val="00D727E5"/>
    <w:rsid w:val="00DF0EB2"/>
    <w:rsid w:val="00E01A47"/>
    <w:rsid w:val="00E02402"/>
    <w:rsid w:val="00E10F8D"/>
    <w:rsid w:val="00E13910"/>
    <w:rsid w:val="00E16729"/>
    <w:rsid w:val="00E2704E"/>
    <w:rsid w:val="00E44A55"/>
    <w:rsid w:val="00E547E7"/>
    <w:rsid w:val="00E55430"/>
    <w:rsid w:val="00E67BB9"/>
    <w:rsid w:val="00E84796"/>
    <w:rsid w:val="00E84E99"/>
    <w:rsid w:val="00EA4DC7"/>
    <w:rsid w:val="00EA6554"/>
    <w:rsid w:val="00EC0259"/>
    <w:rsid w:val="00EC701A"/>
    <w:rsid w:val="00EE5D00"/>
    <w:rsid w:val="00F064E2"/>
    <w:rsid w:val="00F16C86"/>
    <w:rsid w:val="00F3462D"/>
    <w:rsid w:val="00F50F73"/>
    <w:rsid w:val="00FB1680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7CC0F"/>
  <w15:docId w15:val="{052F0658-A588-464D-AF83-AB9D941D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3D4F-C2EF-4EC4-89CF-91D8A665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63</Pages>
  <Words>12686</Words>
  <Characters>72316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65</cp:revision>
  <cp:lastPrinted>2022-10-18T07:47:00Z</cp:lastPrinted>
  <dcterms:created xsi:type="dcterms:W3CDTF">2022-02-21T05:58:00Z</dcterms:created>
  <dcterms:modified xsi:type="dcterms:W3CDTF">2022-11-17T05:19:00Z</dcterms:modified>
</cp:coreProperties>
</file>