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F9" w:rsidRPr="00B77AF9" w:rsidRDefault="00B77AF9" w:rsidP="00B77AF9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77A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КОВАЛЁВСКОГО </w:t>
      </w:r>
      <w:proofErr w:type="gramStart"/>
      <w:r w:rsidRPr="00B77AF9">
        <w:rPr>
          <w:rFonts w:ascii="Times New Roman" w:eastAsia="Calibri" w:hAnsi="Times New Roman"/>
          <w:b/>
          <w:sz w:val="28"/>
          <w:szCs w:val="28"/>
          <w:lang w:eastAsia="en-US"/>
        </w:rPr>
        <w:t>СЕЛЬСКОГО  ПОСЕЛЕНИЯ</w:t>
      </w:r>
      <w:proofErr w:type="gramEnd"/>
    </w:p>
    <w:p w:rsidR="00B77AF9" w:rsidRPr="00B77AF9" w:rsidRDefault="00B77AF9" w:rsidP="00B77AF9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B77AF9">
        <w:rPr>
          <w:rFonts w:ascii="Times New Roman" w:eastAsia="Calibri" w:hAnsi="Times New Roman"/>
          <w:b/>
          <w:sz w:val="28"/>
          <w:szCs w:val="28"/>
          <w:lang w:eastAsia="en-US"/>
        </w:rPr>
        <w:t>ЛИНСКИНСКОГО  МУНИЦИПАЛЬНОГО</w:t>
      </w:r>
      <w:proofErr w:type="gramEnd"/>
      <w:r w:rsidRPr="00B77A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РАЙОНА</w:t>
      </w:r>
    </w:p>
    <w:p w:rsidR="00B77AF9" w:rsidRPr="00B77AF9" w:rsidRDefault="00B77AF9" w:rsidP="00B77AF9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B77AF9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 ОБЛАСТИ</w:t>
      </w:r>
      <w:proofErr w:type="gramEnd"/>
    </w:p>
    <w:p w:rsidR="00B77AF9" w:rsidRPr="00B77AF9" w:rsidRDefault="00B77AF9" w:rsidP="00B77AF9">
      <w:pPr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77AF9" w:rsidRPr="00B77AF9" w:rsidRDefault="00B77AF9" w:rsidP="00B77AF9">
      <w:pPr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B77AF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ПОСТАНОВЛЕНИЕ</w:t>
      </w:r>
    </w:p>
    <w:p w:rsidR="00B77AF9" w:rsidRPr="00B77AF9" w:rsidRDefault="00B77AF9" w:rsidP="00B77AF9">
      <w:pPr>
        <w:ind w:firstLine="0"/>
        <w:jc w:val="center"/>
        <w:rPr>
          <w:rFonts w:ascii="Times New Roman" w:eastAsia="Calibri" w:hAnsi="Times New Roman"/>
          <w:b/>
          <w:lang w:eastAsia="en-US"/>
        </w:rPr>
      </w:pPr>
      <w:r w:rsidRPr="00B77AF9">
        <w:rPr>
          <w:rFonts w:ascii="Times New Roman" w:eastAsia="Calibri" w:hAnsi="Times New Roman"/>
          <w:b/>
          <w:lang w:eastAsia="en-US"/>
        </w:rPr>
        <w:t>________________________________________________________________________</w:t>
      </w:r>
    </w:p>
    <w:p w:rsidR="00B77AF9" w:rsidRDefault="00B77AF9" w:rsidP="00B77AF9">
      <w:pPr>
        <w:ind w:firstLine="0"/>
        <w:jc w:val="center"/>
        <w:rPr>
          <w:rFonts w:ascii="Times New Roman" w:eastAsia="Calibri" w:hAnsi="Times New Roman"/>
          <w:b/>
          <w:lang w:eastAsia="en-US"/>
        </w:rPr>
      </w:pPr>
    </w:p>
    <w:p w:rsidR="00B77AF9" w:rsidRDefault="00B77AF9" w:rsidP="00B77AF9">
      <w:pPr>
        <w:ind w:firstLine="0"/>
        <w:jc w:val="center"/>
        <w:rPr>
          <w:rFonts w:ascii="Times New Roman" w:eastAsia="Calibri" w:hAnsi="Times New Roman"/>
          <w:b/>
          <w:lang w:eastAsia="en-US"/>
        </w:rPr>
      </w:pPr>
    </w:p>
    <w:p w:rsidR="00B77AF9" w:rsidRPr="00B77AF9" w:rsidRDefault="00B77AF9" w:rsidP="00B77AF9">
      <w:pPr>
        <w:ind w:firstLine="0"/>
        <w:jc w:val="center"/>
        <w:rPr>
          <w:rFonts w:ascii="Times New Roman" w:eastAsia="Calibri" w:hAnsi="Times New Roman"/>
          <w:b/>
          <w:lang w:eastAsia="en-US"/>
        </w:rPr>
      </w:pPr>
    </w:p>
    <w:p w:rsidR="00B77AF9" w:rsidRPr="00B77AF9" w:rsidRDefault="00B77AF9" w:rsidP="00B77AF9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ar-SA"/>
        </w:rPr>
      </w:pPr>
      <w:proofErr w:type="gramStart"/>
      <w:r w:rsidRPr="00B77AF9">
        <w:rPr>
          <w:rFonts w:ascii="Times New Roman" w:eastAsia="Calibri" w:hAnsi="Times New Roman"/>
          <w:b/>
          <w:sz w:val="28"/>
          <w:szCs w:val="28"/>
          <w:u w:val="single"/>
          <w:lang w:eastAsia="ar-SA"/>
        </w:rPr>
        <w:t xml:space="preserve">от  </w:t>
      </w:r>
      <w:r>
        <w:rPr>
          <w:rFonts w:ascii="Times New Roman" w:eastAsia="Calibri" w:hAnsi="Times New Roman"/>
          <w:b/>
          <w:sz w:val="28"/>
          <w:szCs w:val="28"/>
          <w:u w:val="single"/>
          <w:lang w:eastAsia="ar-SA"/>
        </w:rPr>
        <w:t>06</w:t>
      </w:r>
      <w:r w:rsidRPr="00B77AF9">
        <w:rPr>
          <w:rFonts w:ascii="Times New Roman" w:eastAsia="Calibri" w:hAnsi="Times New Roman"/>
          <w:b/>
          <w:sz w:val="28"/>
          <w:szCs w:val="28"/>
          <w:u w:val="single"/>
          <w:lang w:eastAsia="ar-SA"/>
        </w:rPr>
        <w:t>.</w:t>
      </w:r>
      <w:r>
        <w:rPr>
          <w:rFonts w:ascii="Times New Roman" w:eastAsia="Calibri" w:hAnsi="Times New Roman"/>
          <w:b/>
          <w:sz w:val="28"/>
          <w:szCs w:val="28"/>
          <w:u w:val="single"/>
          <w:lang w:eastAsia="ar-SA"/>
        </w:rPr>
        <w:t>12</w:t>
      </w:r>
      <w:r w:rsidRPr="00B77AF9">
        <w:rPr>
          <w:rFonts w:ascii="Times New Roman" w:eastAsia="Calibri" w:hAnsi="Times New Roman"/>
          <w:b/>
          <w:sz w:val="28"/>
          <w:szCs w:val="28"/>
          <w:u w:val="single"/>
          <w:lang w:eastAsia="ar-SA"/>
        </w:rPr>
        <w:t>.2024</w:t>
      </w:r>
      <w:proofErr w:type="gramEnd"/>
      <w:r w:rsidRPr="00B77AF9">
        <w:rPr>
          <w:rFonts w:ascii="Times New Roman" w:eastAsia="Calibri" w:hAnsi="Times New Roman"/>
          <w:b/>
          <w:sz w:val="28"/>
          <w:szCs w:val="28"/>
          <w:u w:val="single"/>
          <w:lang w:eastAsia="ar-SA"/>
        </w:rPr>
        <w:t xml:space="preserve"> г.  </w:t>
      </w:r>
      <w:r w:rsidRPr="00B77AF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</w:t>
      </w:r>
      <w:proofErr w:type="gramStart"/>
      <w:r w:rsidRPr="00B77AF9">
        <w:rPr>
          <w:rFonts w:ascii="Times New Roman" w:eastAsia="Calibri" w:hAnsi="Times New Roman"/>
          <w:b/>
          <w:sz w:val="28"/>
          <w:szCs w:val="28"/>
          <w:u w:val="single"/>
          <w:lang w:eastAsia="ar-SA"/>
        </w:rPr>
        <w:t xml:space="preserve">№  </w:t>
      </w:r>
      <w:r>
        <w:rPr>
          <w:rFonts w:ascii="Times New Roman" w:eastAsia="Calibri" w:hAnsi="Times New Roman"/>
          <w:b/>
          <w:sz w:val="28"/>
          <w:szCs w:val="28"/>
          <w:u w:val="single"/>
          <w:lang w:eastAsia="ar-SA"/>
        </w:rPr>
        <w:t>99</w:t>
      </w:r>
      <w:proofErr w:type="gramEnd"/>
      <w:r w:rsidRPr="00B77AF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        </w:t>
      </w:r>
    </w:p>
    <w:tbl>
      <w:tblPr>
        <w:tblW w:w="13170" w:type="dxa"/>
        <w:tblInd w:w="-17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34"/>
        <w:gridCol w:w="3936"/>
      </w:tblGrid>
      <w:tr w:rsidR="00B77AF9" w:rsidRPr="00B77AF9" w:rsidTr="00984692">
        <w:trPr>
          <w:trHeight w:val="218"/>
        </w:trPr>
        <w:tc>
          <w:tcPr>
            <w:tcW w:w="9234" w:type="dxa"/>
            <w:hideMark/>
          </w:tcPr>
          <w:p w:rsidR="00B77AF9" w:rsidRPr="00B77AF9" w:rsidRDefault="00B77AF9" w:rsidP="00B77AF9">
            <w:pPr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B77AF9">
              <w:rPr>
                <w:rFonts w:ascii="Times New Roman" w:eastAsia="Calibri" w:hAnsi="Times New Roman"/>
                <w:lang w:eastAsia="en-US"/>
              </w:rPr>
              <w:t xml:space="preserve">                                  с. </w:t>
            </w:r>
            <w:proofErr w:type="spellStart"/>
            <w:r w:rsidRPr="00B77AF9">
              <w:rPr>
                <w:rFonts w:ascii="Times New Roman" w:eastAsia="Calibri" w:hAnsi="Times New Roman"/>
                <w:lang w:eastAsia="en-US"/>
              </w:rPr>
              <w:t>Ковалёво</w:t>
            </w:r>
            <w:proofErr w:type="spellEnd"/>
          </w:p>
        </w:tc>
        <w:tc>
          <w:tcPr>
            <w:tcW w:w="3936" w:type="dxa"/>
          </w:tcPr>
          <w:p w:rsidR="00B77AF9" w:rsidRPr="00B77AF9" w:rsidRDefault="00B77AF9" w:rsidP="00B77AF9">
            <w:pPr>
              <w:ind w:firstLine="0"/>
              <w:jc w:val="left"/>
              <w:rPr>
                <w:rFonts w:ascii="Times New Roman" w:eastAsia="Calibri" w:hAnsi="Times New Roman"/>
                <w:lang w:eastAsia="ar-SA"/>
              </w:rPr>
            </w:pPr>
          </w:p>
        </w:tc>
      </w:tr>
    </w:tbl>
    <w:p w:rsidR="00CE6BF8" w:rsidRPr="008C7B2E" w:rsidRDefault="00CE6BF8" w:rsidP="00CE6BF8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6BF8" w:rsidRPr="00B77AF9" w:rsidRDefault="00CE6BF8" w:rsidP="00B77AF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77AF9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B77AF9" w:rsidRPr="00B77AF9" w:rsidRDefault="00CE6BF8" w:rsidP="00B77AF9">
      <w:pPr>
        <w:spacing w:line="271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77AF9">
        <w:rPr>
          <w:rFonts w:ascii="Times New Roman" w:hAnsi="Times New Roman"/>
          <w:b/>
          <w:sz w:val="28"/>
          <w:szCs w:val="28"/>
        </w:rPr>
        <w:t xml:space="preserve">предоставления муниципальной </w:t>
      </w:r>
      <w:proofErr w:type="gramStart"/>
      <w:r w:rsidRPr="00B77AF9">
        <w:rPr>
          <w:rFonts w:ascii="Times New Roman" w:hAnsi="Times New Roman"/>
          <w:b/>
          <w:sz w:val="28"/>
          <w:szCs w:val="28"/>
        </w:rPr>
        <w:t xml:space="preserve">услуги </w:t>
      </w:r>
      <w:r w:rsidR="00B77AF9" w:rsidRPr="00B77AF9">
        <w:rPr>
          <w:rFonts w:ascii="Times New Roman" w:hAnsi="Times New Roman"/>
          <w:b/>
          <w:sz w:val="28"/>
          <w:szCs w:val="28"/>
        </w:rPr>
        <w:t xml:space="preserve"> от</w:t>
      </w:r>
      <w:proofErr w:type="gramEnd"/>
      <w:r w:rsidR="00B77AF9" w:rsidRPr="00B77AF9">
        <w:rPr>
          <w:rFonts w:ascii="Times New Roman" w:hAnsi="Times New Roman"/>
          <w:b/>
          <w:sz w:val="28"/>
          <w:szCs w:val="28"/>
        </w:rPr>
        <w:t xml:space="preserve"> 21.03.2024г №12</w:t>
      </w:r>
      <w:r w:rsidRPr="00B77AF9">
        <w:rPr>
          <w:rFonts w:ascii="Times New Roman" w:hAnsi="Times New Roman"/>
          <w:b/>
          <w:sz w:val="28"/>
          <w:szCs w:val="28"/>
        </w:rPr>
        <w:t>«Предоставление земельного</w:t>
      </w:r>
      <w:r w:rsidR="00B77AF9">
        <w:rPr>
          <w:rFonts w:ascii="Times New Roman" w:hAnsi="Times New Roman"/>
          <w:b/>
          <w:sz w:val="28"/>
          <w:szCs w:val="28"/>
        </w:rPr>
        <w:t xml:space="preserve"> </w:t>
      </w:r>
      <w:r w:rsidRPr="00B77AF9">
        <w:rPr>
          <w:rFonts w:ascii="Times New Roman" w:hAnsi="Times New Roman"/>
          <w:b/>
          <w:sz w:val="28"/>
          <w:szCs w:val="28"/>
        </w:rPr>
        <w:t xml:space="preserve">участка, находящегося в муниципальной собственности, гражданину или юридическому лицу в собственность бесплатно» </w:t>
      </w:r>
      <w:r w:rsidR="00B77AF9" w:rsidRPr="00B77AF9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B77AF9" w:rsidRPr="00B77AF9">
        <w:rPr>
          <w:rFonts w:ascii="Times New Roman" w:hAnsi="Times New Roman"/>
          <w:b/>
          <w:sz w:val="28"/>
          <w:szCs w:val="28"/>
        </w:rPr>
        <w:t>Ковалёвского</w:t>
      </w:r>
      <w:proofErr w:type="spellEnd"/>
      <w:r w:rsidR="00B77AF9" w:rsidRPr="00B77AF9">
        <w:rPr>
          <w:rFonts w:ascii="Times New Roman" w:hAnsi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CE6BF8" w:rsidRPr="008C7B2E" w:rsidRDefault="00CE6BF8" w:rsidP="00B77AF9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E6BF8" w:rsidRPr="00BA535E" w:rsidRDefault="00232685" w:rsidP="00CE6BF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E6BF8" w:rsidRPr="00CE6BF8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B77AF9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B77AF9">
        <w:rPr>
          <w:rFonts w:ascii="Times New Roman" w:hAnsi="Times New Roman"/>
          <w:sz w:val="28"/>
          <w:szCs w:val="28"/>
        </w:rPr>
        <w:t xml:space="preserve"> </w:t>
      </w:r>
      <w:r w:rsidR="00CE6BF8" w:rsidRPr="00CE6BF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77AF9">
        <w:rPr>
          <w:rFonts w:ascii="Times New Roman" w:hAnsi="Times New Roman"/>
          <w:sz w:val="28"/>
          <w:szCs w:val="28"/>
        </w:rPr>
        <w:t>Лискинского</w:t>
      </w:r>
      <w:r w:rsidR="00CE6BF8" w:rsidRPr="00CE6BF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B77AF9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CE6BF8" w:rsidRPr="00CE6BF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7AF9">
        <w:rPr>
          <w:rFonts w:ascii="Times New Roman" w:hAnsi="Times New Roman"/>
          <w:sz w:val="28"/>
          <w:szCs w:val="28"/>
        </w:rPr>
        <w:t>Лискинского</w:t>
      </w:r>
      <w:r w:rsidR="00CE6BF8" w:rsidRPr="00CE6BF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E6BF8" w:rsidRPr="00BA535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9737E7">
        <w:rPr>
          <w:rFonts w:ascii="Times New Roman" w:hAnsi="Times New Roman"/>
          <w:sz w:val="28"/>
          <w:szCs w:val="28"/>
        </w:rPr>
        <w:t>.</w:t>
      </w:r>
    </w:p>
    <w:p w:rsidR="00CE6BF8" w:rsidRPr="008C7B2E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CE6BF8" w:rsidRPr="00B77AF9" w:rsidRDefault="00CE6BF8" w:rsidP="00B77AF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7B2E">
        <w:t xml:space="preserve">1. </w:t>
      </w:r>
      <w:r w:rsidRPr="00B77AF9">
        <w:rPr>
          <w:rFonts w:ascii="Times New Roman" w:hAnsi="Times New Roman"/>
          <w:sz w:val="28"/>
          <w:szCs w:val="28"/>
        </w:rPr>
        <w:t>Внести в административный регламент</w:t>
      </w:r>
      <w:r>
        <w:t xml:space="preserve"> </w:t>
      </w:r>
      <w:proofErr w:type="spellStart"/>
      <w:r w:rsidR="00B77AF9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B77AF9" w:rsidRPr="00CE6BF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7AF9">
        <w:rPr>
          <w:rFonts w:ascii="Times New Roman" w:hAnsi="Times New Roman"/>
          <w:sz w:val="28"/>
          <w:szCs w:val="28"/>
        </w:rPr>
        <w:t>Лискинского</w:t>
      </w:r>
      <w:r w:rsidR="00B77AF9" w:rsidRPr="00CE6BF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77AF9" w:rsidRPr="00BA535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B77AF9">
        <w:rPr>
          <w:rFonts w:ascii="Times New Roman" w:hAnsi="Times New Roman"/>
          <w:sz w:val="28"/>
          <w:szCs w:val="28"/>
        </w:rPr>
        <w:t xml:space="preserve"> </w:t>
      </w:r>
      <w:r w:rsidRPr="00B77AF9">
        <w:rPr>
          <w:rFonts w:ascii="Times New Roman" w:hAnsi="Times New Roman"/>
          <w:sz w:val="28"/>
          <w:szCs w:val="28"/>
        </w:rPr>
        <w:t xml:space="preserve">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proofErr w:type="spellStart"/>
      <w:r w:rsidR="00B77AF9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B77AF9" w:rsidRPr="00CE6BF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7AF9">
        <w:rPr>
          <w:rFonts w:ascii="Times New Roman" w:hAnsi="Times New Roman"/>
          <w:sz w:val="28"/>
          <w:szCs w:val="28"/>
        </w:rPr>
        <w:t>Лискинского</w:t>
      </w:r>
      <w:r w:rsidR="00B77AF9" w:rsidRPr="00CE6BF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77AF9" w:rsidRPr="00BA535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B77AF9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B77AF9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B77AF9" w:rsidRPr="00CE6BF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7AF9">
        <w:rPr>
          <w:rFonts w:ascii="Times New Roman" w:hAnsi="Times New Roman"/>
          <w:sz w:val="28"/>
          <w:szCs w:val="28"/>
        </w:rPr>
        <w:t>Лискинского</w:t>
      </w:r>
      <w:r w:rsidR="00B77AF9" w:rsidRPr="00CE6BF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77AF9" w:rsidRPr="00BA535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B77AF9">
        <w:rPr>
          <w:rFonts w:ascii="Times New Roman" w:hAnsi="Times New Roman"/>
          <w:sz w:val="28"/>
          <w:szCs w:val="28"/>
        </w:rPr>
        <w:t xml:space="preserve"> от «</w:t>
      </w:r>
      <w:r w:rsidR="00B77AF9">
        <w:rPr>
          <w:rFonts w:ascii="Times New Roman" w:hAnsi="Times New Roman"/>
          <w:sz w:val="28"/>
          <w:szCs w:val="28"/>
        </w:rPr>
        <w:t>21</w:t>
      </w:r>
      <w:r w:rsidRPr="00B77AF9">
        <w:rPr>
          <w:rFonts w:ascii="Times New Roman" w:hAnsi="Times New Roman"/>
          <w:sz w:val="28"/>
          <w:szCs w:val="28"/>
        </w:rPr>
        <w:t>»</w:t>
      </w:r>
      <w:r w:rsidR="00B77AF9">
        <w:rPr>
          <w:rFonts w:ascii="Times New Roman" w:hAnsi="Times New Roman"/>
          <w:sz w:val="28"/>
          <w:szCs w:val="28"/>
        </w:rPr>
        <w:t>марта 2024г</w:t>
      </w:r>
      <w:r w:rsidRPr="00B77AF9">
        <w:rPr>
          <w:rFonts w:ascii="Times New Roman" w:hAnsi="Times New Roman"/>
          <w:sz w:val="28"/>
          <w:szCs w:val="28"/>
        </w:rPr>
        <w:t>. №</w:t>
      </w:r>
      <w:r w:rsidR="00B77AF9">
        <w:rPr>
          <w:rFonts w:ascii="Times New Roman" w:hAnsi="Times New Roman"/>
          <w:sz w:val="28"/>
          <w:szCs w:val="28"/>
        </w:rPr>
        <w:t>12</w:t>
      </w:r>
      <w:r w:rsidRPr="00B77AF9">
        <w:rPr>
          <w:rFonts w:ascii="Times New Roman" w:hAnsi="Times New Roman"/>
          <w:sz w:val="28"/>
          <w:szCs w:val="28"/>
        </w:rPr>
        <w:t>, следующие изменения:</w:t>
      </w:r>
    </w:p>
    <w:p w:rsidR="00CE6BF8" w:rsidRPr="00232685" w:rsidRDefault="00CE6BF8" w:rsidP="0023268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="00232685"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 w:rsidR="00232685">
        <w:rPr>
          <w:rFonts w:eastAsiaTheme="minorHAnsi"/>
        </w:rPr>
        <w:t xml:space="preserve"> Раздела </w:t>
      </w:r>
      <w:r w:rsidR="00232685"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CE6BF8" w:rsidRPr="00600EE4" w:rsidRDefault="00CE6BF8" w:rsidP="00CE6BF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</w:t>
      </w:r>
      <w:r w:rsidR="00600EE4" w:rsidRPr="00600EE4">
        <w:rPr>
          <w:rFonts w:ascii="Times New Roman" w:hAnsi="Times New Roman"/>
          <w:sz w:val="28"/>
          <w:szCs w:val="28"/>
        </w:rPr>
        <w:t>7</w:t>
      </w:r>
      <w:r w:rsidRPr="00600EE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600EE4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600EE4" w:rsidRDefault="00CE6BF8" w:rsidP="00CE6BF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6BF8" w:rsidRDefault="00CE6BF8" w:rsidP="00CE6BF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 w:rsidR="009873C8"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</w:t>
      </w:r>
      <w:r w:rsidR="009873C8">
        <w:rPr>
          <w:rFonts w:ascii="Times New Roman" w:hAnsi="Times New Roman"/>
          <w:sz w:val="28"/>
          <w:szCs w:val="28"/>
        </w:rPr>
        <w:t>2</w:t>
      </w:r>
      <w:r w:rsidRPr="00600EE4">
        <w:rPr>
          <w:rFonts w:ascii="Times New Roman" w:hAnsi="Times New Roman"/>
          <w:sz w:val="28"/>
          <w:szCs w:val="28"/>
        </w:rPr>
        <w:t>, 22.</w:t>
      </w:r>
      <w:r w:rsidR="009873C8">
        <w:rPr>
          <w:rFonts w:ascii="Times New Roman" w:hAnsi="Times New Roman"/>
          <w:sz w:val="28"/>
          <w:szCs w:val="28"/>
        </w:rPr>
        <w:t>8</w:t>
      </w:r>
      <w:r w:rsidRPr="00600EE4">
        <w:rPr>
          <w:rFonts w:ascii="Times New Roman" w:hAnsi="Times New Roman"/>
          <w:sz w:val="28"/>
          <w:szCs w:val="28"/>
        </w:rPr>
        <w:t xml:space="preserve">., 23.6, 24 </w:t>
      </w:r>
      <w:r w:rsidR="009873C8"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1B5BFA" w:rsidRPr="00600EE4" w:rsidRDefault="001B5BFA" w:rsidP="00CE6BF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подпункте 21.2.4. слова « , </w:t>
      </w:r>
      <w:r w:rsidRPr="001B5BFA">
        <w:rPr>
          <w:rFonts w:ascii="Times New Roman" w:hAnsi="Times New Roman"/>
          <w:sz w:val="28"/>
          <w:szCs w:val="28"/>
          <w:lang w:bidi="ru-RU"/>
        </w:rPr>
        <w:t xml:space="preserve">предусмотренных </w:t>
      </w:r>
      <w:hyperlink r:id="rId4" w:history="1">
        <w:r w:rsidRPr="001B5BFA">
          <w:rPr>
            <w:rStyle w:val="a4"/>
            <w:rFonts w:ascii="Times New Roman" w:hAnsi="Times New Roman"/>
            <w:sz w:val="28"/>
            <w:szCs w:val="28"/>
            <w:lang w:bidi="ru-RU"/>
          </w:rPr>
          <w:t>частью 18 статьи 14.1</w:t>
        </w:r>
      </w:hyperlink>
      <w:r w:rsidRPr="001B5BFA">
        <w:rPr>
          <w:rFonts w:ascii="Times New Roman" w:hAnsi="Times New Roman"/>
          <w:sz w:val="28"/>
          <w:szCs w:val="28"/>
          <w:lang w:bidi="ru-RU"/>
        </w:rPr>
        <w:t xml:space="preserve"> Федерального закона от 27 июля 2006 года № 149-ФЗ «Об информации, информационных тех</w:t>
      </w:r>
      <w:r>
        <w:rPr>
          <w:rFonts w:ascii="Times New Roman" w:hAnsi="Times New Roman"/>
          <w:sz w:val="28"/>
          <w:szCs w:val="28"/>
          <w:lang w:bidi="ru-RU"/>
        </w:rPr>
        <w:t>нологиях и о защите информации»» - исключить;</w:t>
      </w:r>
    </w:p>
    <w:p w:rsidR="00CE6BF8" w:rsidRPr="00600EE4" w:rsidRDefault="00CE6BF8" w:rsidP="00CE6BF8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1B5BFA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 21.3.3</w:t>
      </w:r>
      <w:r w:rsidR="00E12C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E12C25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232685" w:rsidRPr="00232685" w:rsidRDefault="00CE6BF8" w:rsidP="0023268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5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</w:t>
      </w:r>
      <w:r w:rsidR="00232685" w:rsidRPr="00232685">
        <w:rPr>
          <w:rFonts w:ascii="Times New Roman" w:hAnsi="Times New Roman"/>
          <w:sz w:val="28"/>
          <w:szCs w:val="28"/>
        </w:rPr>
        <w:t>азанного Федерального закона.»;</w:t>
      </w:r>
    </w:p>
    <w:p w:rsidR="00636CC4" w:rsidRDefault="00232685" w:rsidP="00636CC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>1.</w:t>
      </w:r>
      <w:r w:rsidR="001B5BFA">
        <w:rPr>
          <w:rFonts w:ascii="Times New Roman" w:hAnsi="Times New Roman"/>
          <w:sz w:val="28"/>
          <w:szCs w:val="28"/>
        </w:rPr>
        <w:t>4</w:t>
      </w:r>
      <w:r w:rsidRPr="00232685">
        <w:rPr>
          <w:rFonts w:ascii="Times New Roman" w:hAnsi="Times New Roman"/>
          <w:sz w:val="28"/>
          <w:szCs w:val="28"/>
        </w:rPr>
        <w:t xml:space="preserve">. </w:t>
      </w:r>
      <w:r w:rsidR="00E12C25">
        <w:rPr>
          <w:rFonts w:ascii="Times New Roman" w:hAnsi="Times New Roman"/>
          <w:sz w:val="28"/>
          <w:szCs w:val="28"/>
        </w:rPr>
        <w:t>в</w:t>
      </w:r>
      <w:r w:rsidRPr="00232685">
        <w:rPr>
          <w:rFonts w:ascii="Times New Roman" w:hAnsi="Times New Roman"/>
          <w:sz w:val="28"/>
          <w:szCs w:val="28"/>
        </w:rPr>
        <w:t xml:space="preserve">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 w:rsidRPr="00232685">
        <w:rPr>
          <w:rFonts w:ascii="Times New Roman" w:hAnsi="Times New Roman"/>
          <w:sz w:val="28"/>
          <w:szCs w:val="28"/>
        </w:rPr>
        <w:t xml:space="preserve"> </w:t>
      </w:r>
      <w:r w:rsidR="00636CC4">
        <w:rPr>
          <w:rFonts w:ascii="Times New Roman" w:hAnsi="Times New Roman"/>
          <w:sz w:val="28"/>
          <w:szCs w:val="28"/>
        </w:rPr>
        <w:t>слово «</w:t>
      </w:r>
      <w:r w:rsidR="00636CC4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«министерство».</w:t>
      </w:r>
    </w:p>
    <w:p w:rsidR="00CE6BF8" w:rsidRPr="00232685" w:rsidRDefault="00CE6BF8" w:rsidP="00636CC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E6BF8" w:rsidRPr="00600EE4" w:rsidRDefault="00CE6BF8" w:rsidP="00CE6BF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00EE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E6BF8" w:rsidRDefault="00CE6BF8" w:rsidP="00CE6BF8">
      <w:pPr>
        <w:ind w:firstLine="709"/>
        <w:rPr>
          <w:rFonts w:ascii="Times New Roman" w:hAnsi="Times New Roman"/>
          <w:sz w:val="28"/>
          <w:szCs w:val="28"/>
        </w:rPr>
      </w:pPr>
    </w:p>
    <w:p w:rsidR="00B77AF9" w:rsidRPr="00B77AF9" w:rsidRDefault="00B77AF9" w:rsidP="00B77AF9">
      <w:pPr>
        <w:jc w:val="left"/>
        <w:rPr>
          <w:rFonts w:ascii="Times New Roman" w:hAnsi="Times New Roman"/>
          <w:sz w:val="28"/>
          <w:szCs w:val="28"/>
        </w:rPr>
      </w:pPr>
      <w:r w:rsidRPr="00B77AF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77AF9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B77AF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E6BF8" w:rsidRPr="00B45849" w:rsidRDefault="00B77AF9" w:rsidP="001B5BFA">
      <w:pPr>
        <w:jc w:val="left"/>
        <w:rPr>
          <w:rFonts w:ascii="Times New Roman" w:hAnsi="Times New Roman"/>
          <w:sz w:val="28"/>
          <w:szCs w:val="28"/>
        </w:rPr>
      </w:pPr>
      <w:r w:rsidRPr="00B77AF9">
        <w:rPr>
          <w:rFonts w:ascii="Times New Roman" w:hAnsi="Times New Roman"/>
          <w:sz w:val="28"/>
          <w:szCs w:val="28"/>
        </w:rPr>
        <w:t xml:space="preserve">Лискинского муниципального района                                   </w:t>
      </w:r>
      <w:proofErr w:type="spellStart"/>
      <w:r w:rsidRPr="00B77AF9">
        <w:rPr>
          <w:rFonts w:ascii="Times New Roman" w:hAnsi="Times New Roman"/>
          <w:sz w:val="28"/>
          <w:szCs w:val="28"/>
        </w:rPr>
        <w:t>Е.К.Гайдук</w:t>
      </w:r>
      <w:proofErr w:type="spellEnd"/>
      <w:r w:rsidR="001B5BFA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</w:p>
    <w:sectPr w:rsidR="00CE6BF8" w:rsidRPr="00B4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F8"/>
    <w:rsid w:val="000A5F6C"/>
    <w:rsid w:val="001B5BFA"/>
    <w:rsid w:val="00232685"/>
    <w:rsid w:val="00600EE4"/>
    <w:rsid w:val="00636CC4"/>
    <w:rsid w:val="007C0017"/>
    <w:rsid w:val="00956828"/>
    <w:rsid w:val="009737E7"/>
    <w:rsid w:val="009873C8"/>
    <w:rsid w:val="009B3CFF"/>
    <w:rsid w:val="00B77AF9"/>
    <w:rsid w:val="00CE6BF8"/>
    <w:rsid w:val="00D62D5F"/>
    <w:rsid w:val="00E12C25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7566"/>
  <w15:docId w15:val="{68D186EC-5199-44C7-AC73-8AC12725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character" w:styleId="a4">
    <w:name w:val="Hyperlink"/>
    <w:basedOn w:val="a0"/>
    <w:uiPriority w:val="99"/>
    <w:unhideWhenUsed/>
    <w:rsid w:val="001B5B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5B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B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hyperlink" Target="consultantplus://offline/ref=F29D8E1031341F8A226F74B7304BE880748F76088C40B418A4EDB74E96E84BE5F757ABF8F981DBC5B489F26EF24D0BC7370E5118F947D0FDkD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Вера</cp:lastModifiedBy>
  <cp:revision>8</cp:revision>
  <cp:lastPrinted>2024-12-09T08:58:00Z</cp:lastPrinted>
  <dcterms:created xsi:type="dcterms:W3CDTF">2024-09-11T13:04:00Z</dcterms:created>
  <dcterms:modified xsi:type="dcterms:W3CDTF">2024-12-09T08:58:00Z</dcterms:modified>
</cp:coreProperties>
</file>