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712" w:rsidRPr="00E30712" w:rsidRDefault="00E30712" w:rsidP="00E30712"/>
    <w:p w:rsidR="00E30712" w:rsidRPr="00F20990" w:rsidRDefault="00E30712" w:rsidP="00E30712">
      <w:pPr>
        <w:pStyle w:val="a4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-238125</wp:posOffset>
                </wp:positionV>
                <wp:extent cx="1812925" cy="1609725"/>
                <wp:effectExtent l="13970" t="762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29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F42C27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01</w:t>
                            </w:r>
                          </w:p>
                          <w:p w:rsidR="0042440D" w:rsidRPr="00DB2249" w:rsidRDefault="008D5FDE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ноября</w:t>
                            </w:r>
                          </w:p>
                          <w:p w:rsidR="0042440D" w:rsidRPr="00605FA1" w:rsidRDefault="0042440D" w:rsidP="00E30712">
                            <w:pPr>
                              <w:pStyle w:val="31"/>
                              <w:rPr>
                                <w:sz w:val="36"/>
                                <w:szCs w:val="36"/>
                              </w:rPr>
                            </w:pPr>
                            <w:r w:rsidRPr="00605FA1">
                              <w:rPr>
                                <w:sz w:val="36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 w:rsidR="00052F84">
                              <w:rPr>
                                <w:sz w:val="36"/>
                                <w:szCs w:val="36"/>
                              </w:rPr>
                              <w:t>3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42440D" w:rsidRPr="00DB2249" w:rsidRDefault="0042440D" w:rsidP="00E30712">
                            <w:pPr>
                              <w:pStyle w:val="3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2440D" w:rsidRDefault="0042440D" w:rsidP="00E30712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 xml:space="preserve">№ </w:t>
                            </w:r>
                            <w:r w:rsidR="00052F84">
                              <w:rPr>
                                <w:b/>
                                <w:bCs/>
                                <w:sz w:val="52"/>
                              </w:rPr>
                              <w:t>1</w:t>
                            </w:r>
                            <w:r w:rsidR="00400D33">
                              <w:rPr>
                                <w:b/>
                                <w:bCs/>
                                <w:sz w:val="5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74pt;margin-top:-18.75pt;width:142.7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">
                <v:textbox>
                  <w:txbxContent>
                    <w:p w:rsidR="0042440D" w:rsidRDefault="00F42C27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01</w:t>
                      </w:r>
                    </w:p>
                    <w:p w:rsidR="0042440D" w:rsidRPr="00DB2249" w:rsidRDefault="008D5FDE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ноября</w:t>
                      </w:r>
                    </w:p>
                    <w:p w:rsidR="0042440D" w:rsidRPr="00605FA1" w:rsidRDefault="0042440D" w:rsidP="00E30712">
                      <w:pPr>
                        <w:pStyle w:val="31"/>
                        <w:rPr>
                          <w:sz w:val="36"/>
                          <w:szCs w:val="36"/>
                        </w:rPr>
                      </w:pPr>
                      <w:r w:rsidRPr="00605FA1">
                        <w:rPr>
                          <w:sz w:val="36"/>
                          <w:szCs w:val="36"/>
                        </w:rPr>
                        <w:t>20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  <w:r w:rsidR="00052F84">
                        <w:rPr>
                          <w:sz w:val="36"/>
                          <w:szCs w:val="36"/>
                        </w:rPr>
                        <w:t>3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42440D" w:rsidRPr="00DB2249" w:rsidRDefault="0042440D" w:rsidP="00E30712">
                      <w:pPr>
                        <w:pStyle w:val="31"/>
                        <w:rPr>
                          <w:sz w:val="28"/>
                          <w:szCs w:val="28"/>
                        </w:rPr>
                      </w:pPr>
                    </w:p>
                    <w:p w:rsidR="0042440D" w:rsidRDefault="0042440D" w:rsidP="00E30712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 xml:space="preserve">№ </w:t>
                      </w:r>
                      <w:r w:rsidR="00052F84">
                        <w:rPr>
                          <w:b/>
                          <w:bCs/>
                          <w:sz w:val="52"/>
                        </w:rPr>
                        <w:t>1</w:t>
                      </w:r>
                      <w:r w:rsidR="00400D33">
                        <w:rPr>
                          <w:b/>
                          <w:bCs/>
                          <w:sz w:val="5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F20990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-219710</wp:posOffset>
                </wp:positionV>
                <wp:extent cx="4010025" cy="1371600"/>
                <wp:effectExtent l="5715" t="6985" r="0" b="1206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10025" cy="1371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Ковалёвский</w:t>
                            </w:r>
                            <w:proofErr w:type="spellEnd"/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2440D" w:rsidRDefault="0042440D" w:rsidP="00E3071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7" type="#_x0000_t202" style="position:absolute;margin-left:9.6pt;margin-top:-17.3pt;width:315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" filled="f" stroked="f">
                <o:lock v:ext="edit" shapetype="t"/>
                <v:textbox style="mso-fit-shape-to-text:t">
                  <w:txbxContent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Ковалёвский</w:t>
                      </w:r>
                      <w:proofErr w:type="spellEnd"/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2440D" w:rsidRDefault="0042440D" w:rsidP="00E3071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tabs>
          <w:tab w:val="left" w:pos="7455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E30712" w:rsidRPr="00F20990" w:rsidRDefault="00E30712" w:rsidP="00E30712">
      <w:pPr>
        <w:spacing w:line="360" w:lineRule="auto"/>
        <w:rPr>
          <w:sz w:val="20"/>
          <w:szCs w:val="20"/>
        </w:rPr>
      </w:pPr>
    </w:p>
    <w:p w:rsidR="00E30712" w:rsidRPr="00F20990" w:rsidRDefault="00E30712" w:rsidP="00E30712">
      <w:pPr>
        <w:pStyle w:val="11"/>
        <w:spacing w:before="0" w:after="0" w:line="360" w:lineRule="auto"/>
        <w:rPr>
          <w:sz w:val="20"/>
        </w:rPr>
      </w:pPr>
      <w:r w:rsidRPr="00F209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-698500</wp:posOffset>
                </wp:positionH>
                <wp:positionV relativeFrom="paragraph">
                  <wp:posOffset>184150</wp:posOffset>
                </wp:positionV>
                <wp:extent cx="7429500" cy="0"/>
                <wp:effectExtent l="23495" t="20320" r="24130" b="273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B0971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pt,14.5pt" to="53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" strokeweight="3pt">
                <v:stroke linestyle="thinThin"/>
              </v:line>
            </w:pict>
          </mc:Fallback>
        </mc:AlternateContent>
      </w:r>
    </w:p>
    <w:p w:rsidR="00E30712" w:rsidRPr="005E7E1C" w:rsidRDefault="00E30712" w:rsidP="00E30712">
      <w:pPr>
        <w:rPr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СОВЕТ НАРОДНЫХ ДЕПУТАТОВ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КОВАЛЁВСКОГО СЕЛЬСКОГО ПОСЕЛЕНИЯ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 xml:space="preserve">  ЛИСКИНСКОГО МУНИЦИПАЛЬНОГО РАЙОНА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ВОРОНЕЖСКОЙ ОБЛАСТИ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______________________________________________________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 xml:space="preserve">РЕШЕНИЕ  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rPr>
          <w:color w:val="000000"/>
          <w:sz w:val="20"/>
          <w:szCs w:val="20"/>
        </w:rPr>
      </w:pPr>
    </w:p>
    <w:p w:rsidR="005E7E1C" w:rsidRPr="005E7E1C" w:rsidRDefault="005E7E1C" w:rsidP="005E7E1C">
      <w:pPr>
        <w:rPr>
          <w:color w:val="000000"/>
          <w:spacing w:val="-4"/>
          <w:sz w:val="20"/>
          <w:szCs w:val="20"/>
          <w:lang w:eastAsia="ar-SA"/>
        </w:rPr>
      </w:pPr>
      <w:proofErr w:type="gramStart"/>
      <w:r w:rsidRPr="005E7E1C">
        <w:rPr>
          <w:b/>
          <w:color w:val="000000"/>
          <w:sz w:val="20"/>
          <w:szCs w:val="20"/>
          <w:u w:val="single"/>
        </w:rPr>
        <w:t>от  01</w:t>
      </w:r>
      <w:proofErr w:type="gramEnd"/>
      <w:r w:rsidRPr="005E7E1C">
        <w:rPr>
          <w:b/>
          <w:color w:val="000000"/>
          <w:sz w:val="20"/>
          <w:szCs w:val="20"/>
          <w:u w:val="single"/>
        </w:rPr>
        <w:t xml:space="preserve"> ноября  2023  г.</w:t>
      </w:r>
      <w:r w:rsidRPr="005E7E1C">
        <w:rPr>
          <w:b/>
          <w:color w:val="000000"/>
          <w:sz w:val="20"/>
          <w:szCs w:val="20"/>
        </w:rPr>
        <w:t xml:space="preserve">    </w:t>
      </w:r>
      <w:r w:rsidRPr="005E7E1C">
        <w:rPr>
          <w:b/>
          <w:color w:val="000000"/>
          <w:sz w:val="20"/>
          <w:szCs w:val="20"/>
        </w:rPr>
        <w:tab/>
      </w:r>
      <w:r w:rsidRPr="005E7E1C">
        <w:rPr>
          <w:b/>
          <w:color w:val="000000"/>
          <w:sz w:val="20"/>
          <w:szCs w:val="20"/>
        </w:rPr>
        <w:tab/>
      </w:r>
      <w:r w:rsidRPr="005E7E1C">
        <w:rPr>
          <w:b/>
          <w:color w:val="000000"/>
          <w:sz w:val="20"/>
          <w:szCs w:val="20"/>
        </w:rPr>
        <w:tab/>
        <w:t xml:space="preserve">       </w:t>
      </w:r>
      <w:r w:rsidRPr="005E7E1C">
        <w:rPr>
          <w:b/>
          <w:color w:val="000000"/>
          <w:sz w:val="20"/>
          <w:szCs w:val="20"/>
        </w:rPr>
        <w:tab/>
      </w:r>
      <w:r w:rsidRPr="005E7E1C">
        <w:rPr>
          <w:b/>
          <w:color w:val="000000"/>
          <w:sz w:val="20"/>
          <w:szCs w:val="20"/>
        </w:rPr>
        <w:tab/>
        <w:t xml:space="preserve"> </w:t>
      </w:r>
      <w:r w:rsidRPr="005E7E1C">
        <w:rPr>
          <w:b/>
          <w:color w:val="000000"/>
          <w:sz w:val="20"/>
          <w:szCs w:val="20"/>
        </w:rPr>
        <w:tab/>
        <w:t xml:space="preserve">          </w:t>
      </w:r>
      <w:r w:rsidRPr="005E7E1C">
        <w:rPr>
          <w:b/>
          <w:color w:val="000000"/>
          <w:sz w:val="20"/>
          <w:szCs w:val="20"/>
        </w:rPr>
        <w:tab/>
      </w:r>
      <w:proofErr w:type="gramStart"/>
      <w:r w:rsidRPr="005E7E1C">
        <w:rPr>
          <w:b/>
          <w:color w:val="000000"/>
          <w:sz w:val="20"/>
          <w:szCs w:val="20"/>
        </w:rPr>
        <w:t>№</w:t>
      </w:r>
      <w:r w:rsidRPr="005E7E1C">
        <w:rPr>
          <w:b/>
          <w:color w:val="000000"/>
          <w:sz w:val="20"/>
          <w:szCs w:val="20"/>
          <w:u w:val="single"/>
        </w:rPr>
        <w:t xml:space="preserve">  163</w:t>
      </w:r>
      <w:proofErr w:type="gramEnd"/>
    </w:p>
    <w:p w:rsidR="005E7E1C" w:rsidRPr="005E7E1C" w:rsidRDefault="005E7E1C" w:rsidP="005E7E1C">
      <w:pPr>
        <w:jc w:val="center"/>
        <w:rPr>
          <w:color w:val="000000"/>
          <w:spacing w:val="-4"/>
          <w:sz w:val="20"/>
          <w:szCs w:val="20"/>
          <w:lang w:eastAsia="ar-SA"/>
        </w:rPr>
      </w:pPr>
      <w:r w:rsidRPr="005E7E1C">
        <w:rPr>
          <w:color w:val="000000"/>
          <w:spacing w:val="-4"/>
          <w:sz w:val="20"/>
          <w:szCs w:val="20"/>
          <w:lang w:eastAsia="ar-SA"/>
        </w:rPr>
        <w:t xml:space="preserve">с. </w:t>
      </w:r>
      <w:proofErr w:type="spellStart"/>
      <w:r w:rsidRPr="005E7E1C">
        <w:rPr>
          <w:color w:val="000000"/>
          <w:spacing w:val="-4"/>
          <w:sz w:val="20"/>
          <w:szCs w:val="20"/>
          <w:lang w:eastAsia="ar-SA"/>
        </w:rPr>
        <w:t>Ковалёво</w:t>
      </w:r>
      <w:proofErr w:type="spellEnd"/>
    </w:p>
    <w:p w:rsidR="005E7E1C" w:rsidRPr="005E7E1C" w:rsidRDefault="005E7E1C" w:rsidP="005E7E1C">
      <w:pPr>
        <w:jc w:val="center"/>
        <w:rPr>
          <w:color w:val="000000"/>
          <w:spacing w:val="-4"/>
          <w:sz w:val="20"/>
          <w:szCs w:val="20"/>
          <w:lang w:eastAsia="ar-SA"/>
        </w:rPr>
      </w:pPr>
    </w:p>
    <w:p w:rsidR="005E7E1C" w:rsidRPr="005E7E1C" w:rsidRDefault="005E7E1C" w:rsidP="005E7E1C">
      <w:pPr>
        <w:ind w:right="4705"/>
        <w:jc w:val="center"/>
        <w:rPr>
          <w:color w:val="000000"/>
          <w:spacing w:val="-4"/>
          <w:sz w:val="20"/>
          <w:szCs w:val="20"/>
          <w:lang w:eastAsia="ar-SA"/>
        </w:rPr>
      </w:pPr>
    </w:p>
    <w:p w:rsidR="005E7E1C" w:rsidRPr="005E7E1C" w:rsidRDefault="005E7E1C" w:rsidP="005E7E1C">
      <w:pPr>
        <w:tabs>
          <w:tab w:val="left" w:pos="6237"/>
        </w:tabs>
        <w:ind w:right="3004"/>
        <w:jc w:val="both"/>
        <w:rPr>
          <w:color w:val="000000"/>
          <w:spacing w:val="-4"/>
          <w:sz w:val="20"/>
          <w:szCs w:val="20"/>
          <w:lang w:eastAsia="ar-SA"/>
        </w:rPr>
      </w:pPr>
    </w:p>
    <w:p w:rsidR="005E7E1C" w:rsidRPr="005E7E1C" w:rsidRDefault="005E7E1C" w:rsidP="005E7E1C">
      <w:pPr>
        <w:shd w:val="clear" w:color="auto" w:fill="FFFFFF"/>
        <w:tabs>
          <w:tab w:val="left" w:pos="6237"/>
        </w:tabs>
        <w:autoSpaceDE w:val="0"/>
        <w:autoSpaceDN w:val="0"/>
        <w:adjustRightInd w:val="0"/>
        <w:ind w:right="3004"/>
        <w:jc w:val="both"/>
        <w:rPr>
          <w:b/>
          <w:bCs/>
          <w:color w:val="000000"/>
          <w:sz w:val="20"/>
          <w:szCs w:val="20"/>
        </w:rPr>
      </w:pPr>
      <w:r w:rsidRPr="005E7E1C">
        <w:rPr>
          <w:b/>
          <w:bCs/>
          <w:color w:val="000000"/>
          <w:sz w:val="20"/>
          <w:szCs w:val="20"/>
        </w:rPr>
        <w:t>О</w:t>
      </w:r>
      <w:r w:rsidRPr="005E7E1C">
        <w:rPr>
          <w:b/>
          <w:color w:val="000000"/>
          <w:sz w:val="20"/>
          <w:szCs w:val="20"/>
        </w:rPr>
        <w:t xml:space="preserve"> </w:t>
      </w:r>
      <w:r w:rsidRPr="005E7E1C">
        <w:rPr>
          <w:b/>
          <w:bCs/>
          <w:color w:val="000000"/>
          <w:sz w:val="20"/>
          <w:szCs w:val="20"/>
        </w:rPr>
        <w:t xml:space="preserve">проекте решения Совета народных депутатов </w:t>
      </w:r>
      <w:proofErr w:type="spellStart"/>
      <w:r w:rsidRPr="005E7E1C">
        <w:rPr>
          <w:b/>
          <w:bCs/>
          <w:color w:val="000000"/>
          <w:sz w:val="20"/>
          <w:szCs w:val="20"/>
        </w:rPr>
        <w:t>Ковалёвского</w:t>
      </w:r>
      <w:proofErr w:type="spellEnd"/>
      <w:r w:rsidRPr="005E7E1C">
        <w:rPr>
          <w:b/>
          <w:bCs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</w:t>
      </w:r>
      <w:proofErr w:type="gramStart"/>
      <w:r w:rsidRPr="005E7E1C">
        <w:rPr>
          <w:b/>
          <w:bCs/>
          <w:color w:val="000000"/>
          <w:sz w:val="20"/>
          <w:szCs w:val="20"/>
        </w:rPr>
        <w:t>внесении  изменений</w:t>
      </w:r>
      <w:proofErr w:type="gramEnd"/>
      <w:r w:rsidRPr="005E7E1C">
        <w:rPr>
          <w:b/>
          <w:bCs/>
          <w:color w:val="000000"/>
          <w:sz w:val="20"/>
          <w:szCs w:val="20"/>
        </w:rPr>
        <w:t xml:space="preserve"> и дополнений в Устав </w:t>
      </w:r>
      <w:proofErr w:type="spellStart"/>
      <w:r w:rsidRPr="005E7E1C">
        <w:rPr>
          <w:b/>
          <w:bCs/>
          <w:color w:val="000000"/>
          <w:sz w:val="20"/>
          <w:szCs w:val="20"/>
        </w:rPr>
        <w:t>Ковалёвского</w:t>
      </w:r>
      <w:proofErr w:type="spellEnd"/>
      <w:r w:rsidRPr="005E7E1C">
        <w:rPr>
          <w:b/>
          <w:bCs/>
          <w:color w:val="000000"/>
          <w:sz w:val="20"/>
          <w:szCs w:val="20"/>
        </w:rPr>
        <w:t xml:space="preserve"> сельского поселения  Лискинского муниципального района Воронежской области»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В целях приведения Устава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 сельского</w:t>
      </w:r>
      <w:proofErr w:type="gramEnd"/>
      <w:r w:rsidRPr="005E7E1C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0"/>
          <w:szCs w:val="20"/>
        </w:rPr>
      </w:pPr>
      <w:r w:rsidRPr="005E7E1C">
        <w:rPr>
          <w:b/>
          <w:bCs/>
          <w:color w:val="000000"/>
          <w:sz w:val="20"/>
          <w:szCs w:val="20"/>
        </w:rPr>
        <w:t>РЕШИЛ: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1. Принять к рассмотрению проект решения Совета народных депутатов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области» согласно приложению 1.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360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2. Утвердить прилагаемый Порядок учета предложений по проекту решения Совета народных депутатов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области» и участия граждан в его обсуждении согласно приложению 2.</w:t>
      </w:r>
    </w:p>
    <w:p w:rsidR="005E7E1C" w:rsidRPr="005E7E1C" w:rsidRDefault="005E7E1C" w:rsidP="005E7E1C">
      <w:pPr>
        <w:pStyle w:val="a8"/>
        <w:widowControl w:val="0"/>
        <w:suppressAutoHyphens/>
        <w:spacing w:line="360" w:lineRule="auto"/>
        <w:ind w:firstLine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3. Назначить публичные слушания по обсуждению проекта решения Совета народных депутатов </w:t>
      </w:r>
      <w:proofErr w:type="spellStart"/>
      <w:r w:rsidRPr="005E7E1C">
        <w:rPr>
          <w:rFonts w:ascii="Times New Roman" w:hAnsi="Times New Roman" w:cs="Times New Roman"/>
          <w:color w:val="000000"/>
          <w:sz w:val="20"/>
          <w:szCs w:val="20"/>
        </w:rPr>
        <w:t>Ковалёвского</w:t>
      </w:r>
      <w:proofErr w:type="spellEnd"/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E7E1C">
        <w:rPr>
          <w:rFonts w:ascii="Times New Roman" w:hAnsi="Times New Roman" w:cs="Times New Roman"/>
          <w:color w:val="000000"/>
          <w:sz w:val="20"/>
          <w:szCs w:val="20"/>
        </w:rPr>
        <w:t>Ковалёвского</w:t>
      </w:r>
      <w:proofErr w:type="spellEnd"/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</w:t>
      </w:r>
      <w:proofErr w:type="gramStart"/>
      <w:r w:rsidRPr="005E7E1C">
        <w:rPr>
          <w:rFonts w:ascii="Times New Roman" w:hAnsi="Times New Roman" w:cs="Times New Roman"/>
          <w:color w:val="000000"/>
          <w:sz w:val="20"/>
          <w:szCs w:val="20"/>
        </w:rPr>
        <w:t>Лискинского  муниципального</w:t>
      </w:r>
      <w:proofErr w:type="gramEnd"/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 района Воронежской области   на  17 ноября 2023 г.</w:t>
      </w:r>
      <w:r w:rsidRPr="005E7E1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на 15.00 в здании администрации, расположенном по адресу: Воронежская область, Лискинский район, </w:t>
      </w:r>
      <w:proofErr w:type="spellStart"/>
      <w:r w:rsidRPr="005E7E1C">
        <w:rPr>
          <w:rFonts w:ascii="Times New Roman" w:hAnsi="Times New Roman" w:cs="Times New Roman"/>
          <w:color w:val="000000"/>
          <w:sz w:val="20"/>
          <w:szCs w:val="20"/>
        </w:rPr>
        <w:t>Ковалдёвское</w:t>
      </w:r>
      <w:proofErr w:type="spellEnd"/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поселение, с. </w:t>
      </w:r>
      <w:proofErr w:type="spellStart"/>
      <w:r w:rsidRPr="005E7E1C">
        <w:rPr>
          <w:rFonts w:ascii="Times New Roman" w:hAnsi="Times New Roman" w:cs="Times New Roman"/>
          <w:color w:val="000000"/>
          <w:sz w:val="20"/>
          <w:szCs w:val="20"/>
        </w:rPr>
        <w:t>Ковалёво</w:t>
      </w:r>
      <w:proofErr w:type="spellEnd"/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, ул. Юбилейная, </w:t>
      </w:r>
      <w:r w:rsidRPr="005E7E1C">
        <w:rPr>
          <w:rFonts w:ascii="Times New Roman" w:hAnsi="Times New Roman" w:cs="Times New Roman"/>
          <w:color w:val="000000"/>
          <w:sz w:val="20"/>
          <w:szCs w:val="20"/>
        </w:rPr>
        <w:lastRenderedPageBreak/>
        <w:t>д.25.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4. Опубликовать настоящее решение в газете «</w:t>
      </w:r>
      <w:proofErr w:type="spellStart"/>
      <w:r w:rsidRPr="005E7E1C">
        <w:rPr>
          <w:color w:val="000000"/>
          <w:sz w:val="20"/>
          <w:szCs w:val="20"/>
        </w:rPr>
        <w:t>Ковалёвский</w:t>
      </w:r>
      <w:proofErr w:type="spellEnd"/>
      <w:r w:rsidRPr="005E7E1C">
        <w:rPr>
          <w:color w:val="000000"/>
          <w:sz w:val="20"/>
          <w:szCs w:val="20"/>
        </w:rPr>
        <w:t xml:space="preserve"> муниципальный вестник» и разместить на официальном сайте администрации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5. Контроль за исполнением настоящего решения возложить на рабочую группу по подготовке и проведению публичных слушаний.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spacing w:line="360" w:lineRule="auto"/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Председатель Совета народных депутатов</w:t>
      </w:r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</w:t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proofErr w:type="spellStart"/>
      <w:r w:rsidRPr="005E7E1C">
        <w:rPr>
          <w:color w:val="000000"/>
          <w:sz w:val="20"/>
          <w:szCs w:val="20"/>
        </w:rPr>
        <w:t>С.Н.Рубанова</w:t>
      </w:r>
      <w:proofErr w:type="spellEnd"/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b/>
          <w:color w:val="000000"/>
          <w:sz w:val="20"/>
          <w:szCs w:val="20"/>
          <w:u w:val="single"/>
        </w:rPr>
      </w:pPr>
      <w:r w:rsidRPr="005E7E1C">
        <w:rPr>
          <w:color w:val="000000"/>
          <w:sz w:val="20"/>
          <w:szCs w:val="20"/>
        </w:rPr>
        <w:t xml:space="preserve">Глава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</w:t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proofErr w:type="spellStart"/>
      <w:r w:rsidRPr="005E7E1C">
        <w:rPr>
          <w:color w:val="000000"/>
          <w:sz w:val="20"/>
          <w:szCs w:val="20"/>
        </w:rPr>
        <w:t>Е.К.Гайдук</w:t>
      </w:r>
      <w:proofErr w:type="spellEnd"/>
      <w:r w:rsidRPr="005E7E1C">
        <w:rPr>
          <w:color w:val="000000"/>
          <w:sz w:val="20"/>
          <w:szCs w:val="20"/>
        </w:rPr>
        <w:t xml:space="preserve">       </w:t>
      </w:r>
      <w:r w:rsidRPr="005E7E1C">
        <w:rPr>
          <w:b/>
          <w:color w:val="000000"/>
          <w:sz w:val="20"/>
          <w:szCs w:val="20"/>
          <w:u w:val="single"/>
        </w:rPr>
        <w:t xml:space="preserve">                                               </w:t>
      </w:r>
    </w:p>
    <w:p w:rsidR="005E7E1C" w:rsidRPr="005E7E1C" w:rsidRDefault="005E7E1C" w:rsidP="005E7E1C">
      <w:pPr>
        <w:jc w:val="both"/>
        <w:rPr>
          <w:color w:val="000000"/>
          <w:sz w:val="20"/>
          <w:szCs w:val="20"/>
          <w:lang w:eastAsia="ar-SA"/>
        </w:rPr>
      </w:pPr>
    </w:p>
    <w:p w:rsidR="005E7E1C" w:rsidRPr="005E7E1C" w:rsidRDefault="005E7E1C" w:rsidP="005E7E1C">
      <w:pPr>
        <w:jc w:val="both"/>
        <w:rPr>
          <w:b/>
          <w:color w:val="000000"/>
          <w:sz w:val="20"/>
          <w:szCs w:val="20"/>
        </w:rPr>
      </w:pPr>
      <w:r w:rsidRPr="005E7E1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70485</wp:posOffset>
                </wp:positionV>
                <wp:extent cx="3695700" cy="1524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1C" w:rsidRPr="00652DDE" w:rsidRDefault="005E7E1C" w:rsidP="005E7E1C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t>Приложение  1</w:t>
                            </w:r>
                            <w:proofErr w:type="gramEnd"/>
                          </w:p>
                          <w:p w:rsidR="005E7E1C" w:rsidRPr="00652DDE" w:rsidRDefault="005E7E1C" w:rsidP="005E7E1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652DDE">
                              <w:rPr>
                                <w:rStyle w:val="20"/>
                                <w:rFonts w:eastAsia="Calibri"/>
                                <w:color w:val="1E1E1E"/>
                                <w:sz w:val="20"/>
                                <w:szCs w:val="20"/>
                              </w:rPr>
                              <w:t>УТВЕРЖДЕНО</w:t>
                            </w:r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5E7E1C" w:rsidRPr="00652DDE" w:rsidRDefault="005E7E1C" w:rsidP="005E7E1C">
                            <w:pPr>
                              <w:ind w:left="-709" w:right="-2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t>Ковалёвского</w:t>
                            </w:r>
                            <w:proofErr w:type="spellEnd"/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5E7E1C" w:rsidRPr="00652DDE" w:rsidRDefault="005E7E1C" w:rsidP="005E7E1C">
                            <w:pPr>
                              <w:jc w:val="center"/>
                              <w:rPr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5E7E1C" w:rsidRPr="00652DDE" w:rsidRDefault="005E7E1C" w:rsidP="005E7E1C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5E7E1C" w:rsidRPr="00652DDE" w:rsidRDefault="005E7E1C" w:rsidP="005E7E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t xml:space="preserve">от 01.11.2023 </w:t>
                            </w:r>
                            <w:proofErr w:type="gramStart"/>
                            <w:r w:rsidRPr="00652DDE">
                              <w:rPr>
                                <w:color w:val="1E1E1E"/>
                                <w:sz w:val="20"/>
                                <w:szCs w:val="20"/>
                              </w:rPr>
                              <w:t>№  163</w:t>
                            </w:r>
                            <w:proofErr w:type="gramEnd"/>
                          </w:p>
                          <w:p w:rsidR="005E7E1C" w:rsidRDefault="005E7E1C" w:rsidP="005E7E1C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172.25pt;margin-top:5.55pt;width:291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" filled="f" stroked="f">
                <v:textbox>
                  <w:txbxContent>
                    <w:p w:rsidR="005E7E1C" w:rsidRPr="00652DDE" w:rsidRDefault="005E7E1C" w:rsidP="005E7E1C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proofErr w:type="gramStart"/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t>Приложение  1</w:t>
                      </w:r>
                      <w:proofErr w:type="gramEnd"/>
                    </w:p>
                    <w:p w:rsidR="005E7E1C" w:rsidRPr="00652DDE" w:rsidRDefault="005E7E1C" w:rsidP="005E7E1C">
                      <w:pPr>
                        <w:ind w:left="-142" w:right="-223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652DDE">
                        <w:rPr>
                          <w:rStyle w:val="20"/>
                          <w:rFonts w:eastAsia="Calibri"/>
                          <w:color w:val="1E1E1E"/>
                          <w:sz w:val="20"/>
                          <w:szCs w:val="20"/>
                        </w:rPr>
                        <w:t>УТВЕРЖДЕНО</w:t>
                      </w:r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5E7E1C" w:rsidRPr="00652DDE" w:rsidRDefault="005E7E1C" w:rsidP="005E7E1C">
                      <w:pPr>
                        <w:ind w:left="-709" w:right="-223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t>Ковалёвского</w:t>
                      </w:r>
                      <w:proofErr w:type="spellEnd"/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t xml:space="preserve"> сельского поселения</w:t>
                      </w:r>
                    </w:p>
                    <w:p w:rsidR="005E7E1C" w:rsidRPr="00652DDE" w:rsidRDefault="005E7E1C" w:rsidP="005E7E1C">
                      <w:pPr>
                        <w:jc w:val="center"/>
                        <w:rPr>
                          <w:color w:val="1E1E1E"/>
                          <w:sz w:val="20"/>
                          <w:szCs w:val="20"/>
                        </w:rPr>
                      </w:pPr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5E7E1C" w:rsidRPr="00652DDE" w:rsidRDefault="005E7E1C" w:rsidP="005E7E1C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5E7E1C" w:rsidRPr="00652DDE" w:rsidRDefault="005E7E1C" w:rsidP="005E7E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t xml:space="preserve">от 01.11.2023 </w:t>
                      </w:r>
                      <w:proofErr w:type="gramStart"/>
                      <w:r w:rsidRPr="00652DDE">
                        <w:rPr>
                          <w:color w:val="1E1E1E"/>
                          <w:sz w:val="20"/>
                          <w:szCs w:val="20"/>
                        </w:rPr>
                        <w:t>№  163</w:t>
                      </w:r>
                      <w:proofErr w:type="gramEnd"/>
                    </w:p>
                    <w:p w:rsidR="005E7E1C" w:rsidRDefault="005E7E1C" w:rsidP="005E7E1C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E1C" w:rsidRPr="005E7E1C" w:rsidRDefault="005E7E1C" w:rsidP="005E7E1C">
      <w:pPr>
        <w:jc w:val="both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ПРОЕКТ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СОВЕТ НАРОДНЫХ ДЕПУТАТОВ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КОВАЛЁВСКОГО СЕЛЬСКОГО ПОСЕЛЕНИЯ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 xml:space="preserve">  ЛИСКИНСКОГО МУНИЦИПАЛЬНОГО РАЙОНА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ВОРОНЕЖСКОЙ ОБЛАСТИ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______________________________________________________</w:t>
      </w: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 xml:space="preserve">РЕШЕНИЕ  </w:t>
      </w:r>
    </w:p>
    <w:p w:rsidR="005E7E1C" w:rsidRPr="005E7E1C" w:rsidRDefault="005E7E1C" w:rsidP="005E7E1C">
      <w:pPr>
        <w:rPr>
          <w:color w:val="000000"/>
          <w:sz w:val="20"/>
          <w:szCs w:val="20"/>
        </w:rPr>
      </w:pPr>
    </w:p>
    <w:p w:rsidR="005E7E1C" w:rsidRPr="005E7E1C" w:rsidRDefault="005E7E1C" w:rsidP="005E7E1C">
      <w:pPr>
        <w:rPr>
          <w:color w:val="000000"/>
          <w:spacing w:val="-4"/>
          <w:sz w:val="20"/>
          <w:szCs w:val="20"/>
          <w:lang w:eastAsia="ar-SA"/>
        </w:rPr>
      </w:pPr>
      <w:r w:rsidRPr="005E7E1C">
        <w:rPr>
          <w:b/>
          <w:color w:val="000000"/>
          <w:sz w:val="20"/>
          <w:szCs w:val="20"/>
          <w:u w:val="single"/>
        </w:rPr>
        <w:t xml:space="preserve">от                          20   г. </w:t>
      </w:r>
      <w:r w:rsidRPr="005E7E1C">
        <w:rPr>
          <w:b/>
          <w:color w:val="000000"/>
          <w:sz w:val="20"/>
          <w:szCs w:val="20"/>
        </w:rPr>
        <w:t xml:space="preserve">  </w:t>
      </w:r>
      <w:r w:rsidRPr="005E7E1C">
        <w:rPr>
          <w:b/>
          <w:color w:val="000000"/>
          <w:sz w:val="20"/>
          <w:szCs w:val="20"/>
        </w:rPr>
        <w:tab/>
      </w:r>
      <w:r w:rsidRPr="005E7E1C">
        <w:rPr>
          <w:b/>
          <w:color w:val="000000"/>
          <w:sz w:val="20"/>
          <w:szCs w:val="20"/>
        </w:rPr>
        <w:tab/>
      </w:r>
      <w:r w:rsidRPr="005E7E1C">
        <w:rPr>
          <w:b/>
          <w:color w:val="000000"/>
          <w:sz w:val="20"/>
          <w:szCs w:val="20"/>
        </w:rPr>
        <w:tab/>
      </w:r>
      <w:r w:rsidRPr="005E7E1C">
        <w:rPr>
          <w:b/>
          <w:color w:val="000000"/>
          <w:sz w:val="20"/>
          <w:szCs w:val="20"/>
        </w:rPr>
        <w:tab/>
      </w:r>
      <w:r w:rsidRPr="005E7E1C">
        <w:rPr>
          <w:b/>
          <w:color w:val="000000"/>
          <w:sz w:val="20"/>
          <w:szCs w:val="20"/>
        </w:rPr>
        <w:tab/>
        <w:t xml:space="preserve">                   №</w:t>
      </w:r>
      <w:r w:rsidRPr="005E7E1C">
        <w:rPr>
          <w:color w:val="000000"/>
          <w:spacing w:val="-4"/>
          <w:sz w:val="20"/>
          <w:szCs w:val="20"/>
          <w:lang w:eastAsia="ar-SA"/>
        </w:rPr>
        <w:t xml:space="preserve">   _____                                </w:t>
      </w:r>
    </w:p>
    <w:p w:rsidR="005E7E1C" w:rsidRPr="005E7E1C" w:rsidRDefault="005E7E1C" w:rsidP="005E7E1C">
      <w:pPr>
        <w:jc w:val="center"/>
        <w:rPr>
          <w:color w:val="000000"/>
          <w:spacing w:val="-4"/>
          <w:sz w:val="20"/>
          <w:szCs w:val="20"/>
          <w:lang w:eastAsia="ar-SA"/>
        </w:rPr>
      </w:pPr>
      <w:r w:rsidRPr="005E7E1C">
        <w:rPr>
          <w:color w:val="000000"/>
          <w:spacing w:val="-4"/>
          <w:sz w:val="20"/>
          <w:szCs w:val="20"/>
          <w:lang w:eastAsia="ar-SA"/>
        </w:rPr>
        <w:t xml:space="preserve">с. </w:t>
      </w:r>
      <w:proofErr w:type="spellStart"/>
      <w:r w:rsidRPr="005E7E1C">
        <w:rPr>
          <w:color w:val="000000"/>
          <w:spacing w:val="-4"/>
          <w:sz w:val="20"/>
          <w:szCs w:val="20"/>
          <w:lang w:eastAsia="ar-SA"/>
        </w:rPr>
        <w:t>Ковалёво</w:t>
      </w:r>
      <w:proofErr w:type="spellEnd"/>
    </w:p>
    <w:p w:rsidR="005E7E1C" w:rsidRPr="005E7E1C" w:rsidRDefault="005E7E1C" w:rsidP="005E7E1C">
      <w:pPr>
        <w:ind w:right="4705"/>
        <w:jc w:val="center"/>
        <w:rPr>
          <w:color w:val="000000"/>
          <w:spacing w:val="-4"/>
          <w:sz w:val="20"/>
          <w:szCs w:val="20"/>
          <w:lang w:eastAsia="ar-SA"/>
        </w:rPr>
      </w:pPr>
    </w:p>
    <w:p w:rsidR="005E7E1C" w:rsidRPr="005E7E1C" w:rsidRDefault="005E7E1C" w:rsidP="005E7E1C">
      <w:pPr>
        <w:ind w:right="4705"/>
        <w:jc w:val="both"/>
        <w:rPr>
          <w:color w:val="000000"/>
          <w:spacing w:val="-4"/>
          <w:sz w:val="20"/>
          <w:szCs w:val="20"/>
          <w:lang w:eastAsia="ar-SA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0"/>
          <w:szCs w:val="20"/>
        </w:rPr>
      </w:pPr>
      <w:r w:rsidRPr="005E7E1C">
        <w:rPr>
          <w:b/>
          <w:bCs/>
          <w:color w:val="000000"/>
          <w:sz w:val="20"/>
          <w:szCs w:val="20"/>
        </w:rPr>
        <w:t xml:space="preserve">О </w:t>
      </w:r>
      <w:proofErr w:type="gramStart"/>
      <w:r w:rsidRPr="005E7E1C">
        <w:rPr>
          <w:b/>
          <w:bCs/>
          <w:color w:val="000000"/>
          <w:sz w:val="20"/>
          <w:szCs w:val="20"/>
        </w:rPr>
        <w:t>внесении  изменений</w:t>
      </w:r>
      <w:proofErr w:type="gramEnd"/>
      <w:r w:rsidRPr="005E7E1C">
        <w:rPr>
          <w:b/>
          <w:bCs/>
          <w:color w:val="000000"/>
          <w:sz w:val="20"/>
          <w:szCs w:val="20"/>
        </w:rPr>
        <w:t xml:space="preserve"> и дополнений в Устав </w:t>
      </w:r>
      <w:proofErr w:type="spellStart"/>
      <w:r w:rsidRPr="005E7E1C">
        <w:rPr>
          <w:b/>
          <w:bCs/>
          <w:color w:val="000000"/>
          <w:sz w:val="20"/>
          <w:szCs w:val="20"/>
        </w:rPr>
        <w:t>Ковалёвского</w:t>
      </w:r>
      <w:proofErr w:type="spellEnd"/>
      <w:r w:rsidRPr="005E7E1C">
        <w:rPr>
          <w:b/>
          <w:bCs/>
          <w:color w:val="000000"/>
          <w:sz w:val="20"/>
          <w:szCs w:val="20"/>
        </w:rPr>
        <w:t xml:space="preserve"> сельского поселения  Лискинского муниципального района Воронежской области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В целях приведения Устава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proofErr w:type="gram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 сельского</w:t>
      </w:r>
      <w:proofErr w:type="gramEnd"/>
      <w:r w:rsidRPr="005E7E1C">
        <w:rPr>
          <w:color w:val="000000"/>
          <w:sz w:val="20"/>
          <w:szCs w:val="20"/>
        </w:rPr>
        <w:t xml:space="preserve"> поселения Лискинского муниципального района Воронежской области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  <w:r w:rsidRPr="005E7E1C">
        <w:rPr>
          <w:b/>
          <w:bCs/>
          <w:color w:val="000000"/>
          <w:sz w:val="20"/>
          <w:szCs w:val="20"/>
        </w:rPr>
        <w:t>РЕШИЛ: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proofErr w:type="gramStart"/>
      <w:r w:rsidRPr="005E7E1C">
        <w:rPr>
          <w:color w:val="000000"/>
          <w:sz w:val="20"/>
          <w:szCs w:val="20"/>
        </w:rPr>
        <w:t>Внести  изменения</w:t>
      </w:r>
      <w:proofErr w:type="gramEnd"/>
      <w:r w:rsidRPr="005E7E1C">
        <w:rPr>
          <w:color w:val="000000"/>
          <w:sz w:val="20"/>
          <w:szCs w:val="20"/>
        </w:rPr>
        <w:t xml:space="preserve"> и дополнения в Устав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5E7E1C" w:rsidRPr="005E7E1C" w:rsidRDefault="005E7E1C" w:rsidP="005E7E1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lastRenderedPageBreak/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5E7E1C" w:rsidRPr="005E7E1C" w:rsidRDefault="005E7E1C" w:rsidP="005E7E1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Опубликовать настоящее решение в газете «</w:t>
      </w:r>
      <w:proofErr w:type="spellStart"/>
      <w:r w:rsidRPr="005E7E1C">
        <w:rPr>
          <w:color w:val="000000"/>
          <w:sz w:val="20"/>
          <w:szCs w:val="20"/>
        </w:rPr>
        <w:t>Ковалёвский</w:t>
      </w:r>
      <w:proofErr w:type="spellEnd"/>
      <w:r w:rsidRPr="005E7E1C">
        <w:rPr>
          <w:color w:val="000000"/>
          <w:sz w:val="20"/>
          <w:szCs w:val="20"/>
        </w:rPr>
        <w:t xml:space="preserve"> муниципальный вестник» после его государственной регистрации.</w:t>
      </w:r>
    </w:p>
    <w:p w:rsidR="005E7E1C" w:rsidRPr="005E7E1C" w:rsidRDefault="005E7E1C" w:rsidP="005E7E1C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Настоящее решение вступает в силу после его официального опубликования.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color w:val="000000"/>
          <w:sz w:val="20"/>
          <w:szCs w:val="20"/>
          <w:lang w:eastAsia="ar-SA"/>
        </w:rPr>
      </w:pPr>
    </w:p>
    <w:p w:rsidR="005E7E1C" w:rsidRPr="005E7E1C" w:rsidRDefault="005E7E1C" w:rsidP="005E7E1C">
      <w:pPr>
        <w:spacing w:line="360" w:lineRule="auto"/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Председатель Совета народных депутатов</w:t>
      </w:r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</w:t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proofErr w:type="spellStart"/>
      <w:r w:rsidRPr="005E7E1C">
        <w:rPr>
          <w:color w:val="000000"/>
          <w:sz w:val="20"/>
          <w:szCs w:val="20"/>
        </w:rPr>
        <w:t>С.Н.Рубанова</w:t>
      </w:r>
      <w:proofErr w:type="spellEnd"/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rPr>
          <w:b/>
          <w:color w:val="000000"/>
          <w:sz w:val="20"/>
          <w:szCs w:val="20"/>
        </w:rPr>
      </w:pPr>
    </w:p>
    <w:p w:rsidR="005E7E1C" w:rsidRPr="005E7E1C" w:rsidRDefault="005E7E1C" w:rsidP="005E7E1C">
      <w:pPr>
        <w:jc w:val="both"/>
        <w:rPr>
          <w:b/>
          <w:color w:val="000000"/>
          <w:sz w:val="20"/>
          <w:szCs w:val="20"/>
          <w:u w:val="single"/>
        </w:rPr>
      </w:pPr>
      <w:r w:rsidRPr="005E7E1C">
        <w:rPr>
          <w:color w:val="000000"/>
          <w:sz w:val="20"/>
          <w:szCs w:val="20"/>
        </w:rPr>
        <w:t xml:space="preserve">Глава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</w:t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r w:rsidRPr="005E7E1C">
        <w:rPr>
          <w:color w:val="000000"/>
          <w:sz w:val="20"/>
          <w:szCs w:val="20"/>
        </w:rPr>
        <w:tab/>
      </w:r>
      <w:proofErr w:type="spellStart"/>
      <w:r w:rsidRPr="005E7E1C">
        <w:rPr>
          <w:color w:val="000000"/>
          <w:sz w:val="20"/>
          <w:szCs w:val="20"/>
        </w:rPr>
        <w:t>Е.К.Гайдук</w:t>
      </w:r>
      <w:proofErr w:type="spellEnd"/>
      <w:r w:rsidRPr="005E7E1C">
        <w:rPr>
          <w:color w:val="000000"/>
          <w:sz w:val="20"/>
          <w:szCs w:val="20"/>
        </w:rPr>
        <w:t xml:space="preserve">       </w:t>
      </w:r>
      <w:r w:rsidRPr="005E7E1C">
        <w:rPr>
          <w:b/>
          <w:color w:val="000000"/>
          <w:sz w:val="20"/>
          <w:szCs w:val="20"/>
          <w:u w:val="single"/>
        </w:rPr>
        <w:t xml:space="preserve">                                               </w:t>
      </w:r>
    </w:p>
    <w:p w:rsidR="005E7E1C" w:rsidRPr="005E7E1C" w:rsidRDefault="005E7E1C" w:rsidP="005E7E1C">
      <w:pPr>
        <w:jc w:val="both"/>
        <w:rPr>
          <w:color w:val="000000"/>
          <w:sz w:val="20"/>
          <w:szCs w:val="20"/>
          <w:lang w:eastAsia="ar-SA"/>
        </w:rPr>
      </w:pPr>
    </w:p>
    <w:p w:rsidR="005E7E1C" w:rsidRPr="005E7E1C" w:rsidRDefault="005E7E1C" w:rsidP="005E7E1C">
      <w:pPr>
        <w:jc w:val="both"/>
        <w:rPr>
          <w:color w:val="000000"/>
          <w:sz w:val="20"/>
          <w:szCs w:val="20"/>
          <w:lang w:eastAsia="ar-SA"/>
        </w:rPr>
      </w:pPr>
    </w:p>
    <w:p w:rsidR="005E7E1C" w:rsidRPr="005E7E1C" w:rsidRDefault="005E7E1C" w:rsidP="005E7E1C">
      <w:pPr>
        <w:jc w:val="both"/>
        <w:rPr>
          <w:color w:val="000000"/>
          <w:sz w:val="20"/>
          <w:szCs w:val="20"/>
          <w:lang w:eastAsia="ar-SA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                                          </w:t>
      </w:r>
      <w:r w:rsidRPr="005E7E1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70485</wp:posOffset>
                </wp:positionV>
                <wp:extent cx="3695700" cy="152400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Приложение  </w:t>
                            </w:r>
                          </w:p>
                          <w:p w:rsidR="005E7E1C" w:rsidRPr="005E7E1C" w:rsidRDefault="005E7E1C" w:rsidP="005E7E1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rStyle w:val="20"/>
                                <w:rFonts w:eastAsia="Calibri"/>
                                <w:sz w:val="20"/>
                                <w:szCs w:val="20"/>
                              </w:rPr>
                              <w:t>УТВЕРЖДЕНО</w:t>
                            </w:r>
                            <w:r w:rsidRPr="005E7E1C">
                              <w:rPr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5E7E1C" w:rsidRPr="005E7E1C" w:rsidRDefault="005E7E1C" w:rsidP="005E7E1C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7E1C">
                              <w:rPr>
                                <w:color w:val="000000"/>
                                <w:sz w:val="20"/>
                                <w:szCs w:val="20"/>
                              </w:rPr>
                              <w:t>Ковалёвского</w:t>
                            </w:r>
                            <w:proofErr w:type="spellEnd"/>
                            <w:r w:rsidRPr="005E7E1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000000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000000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000000"/>
                                <w:sz w:val="20"/>
                                <w:szCs w:val="20"/>
                              </w:rPr>
                              <w:t>от ____________   №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margin-left:172.25pt;margin-top:5.55pt;width:291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" filled="f" stroked="f">
                <v:textbox>
                  <w:txbxContent>
                    <w:p w:rsidR="005E7E1C" w:rsidRPr="005E7E1C" w:rsidRDefault="005E7E1C" w:rsidP="005E7E1C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000000"/>
                          <w:sz w:val="20"/>
                          <w:szCs w:val="20"/>
                        </w:rPr>
                        <w:t xml:space="preserve">Приложение  </w:t>
                      </w:r>
                    </w:p>
                    <w:p w:rsidR="005E7E1C" w:rsidRPr="005E7E1C" w:rsidRDefault="005E7E1C" w:rsidP="005E7E1C">
                      <w:pPr>
                        <w:ind w:left="-142" w:right="-223"/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5E7E1C">
                        <w:rPr>
                          <w:rStyle w:val="20"/>
                          <w:rFonts w:eastAsia="Calibri"/>
                          <w:sz w:val="20"/>
                          <w:szCs w:val="20"/>
                        </w:rPr>
                        <w:t>УТВЕРЖДЕНО</w:t>
                      </w:r>
                      <w:r w:rsidRPr="005E7E1C">
                        <w:rPr>
                          <w:color w:val="000000"/>
                          <w:sz w:val="20"/>
                          <w:szCs w:val="2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5E7E1C" w:rsidRPr="005E7E1C" w:rsidRDefault="005E7E1C" w:rsidP="005E7E1C">
                      <w:pPr>
                        <w:ind w:left="-709" w:right="-223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 w:rsidRPr="005E7E1C">
                        <w:rPr>
                          <w:color w:val="000000"/>
                          <w:sz w:val="20"/>
                          <w:szCs w:val="20"/>
                        </w:rPr>
                        <w:t>Ковалёвского</w:t>
                      </w:r>
                      <w:proofErr w:type="spellEnd"/>
                      <w:r w:rsidRPr="005E7E1C">
                        <w:rPr>
                          <w:color w:val="000000"/>
                          <w:sz w:val="20"/>
                          <w:szCs w:val="20"/>
                        </w:rPr>
                        <w:t xml:space="preserve"> сельского поселения</w:t>
                      </w:r>
                    </w:p>
                    <w:p w:rsidR="005E7E1C" w:rsidRPr="005E7E1C" w:rsidRDefault="005E7E1C" w:rsidP="005E7E1C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000000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5E7E1C" w:rsidRPr="005E7E1C" w:rsidRDefault="005E7E1C" w:rsidP="005E7E1C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000000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5E7E1C" w:rsidRPr="005E7E1C" w:rsidRDefault="005E7E1C" w:rsidP="005E7E1C">
                      <w:pPr>
                        <w:jc w:val="center"/>
                        <w:rPr>
                          <w:rFonts w:ascii="Calibri" w:hAnsi="Calibri"/>
                          <w:color w:val="000000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000000"/>
                          <w:sz w:val="20"/>
                          <w:szCs w:val="20"/>
                        </w:rPr>
                        <w:t>от ____________   №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Pr="005E7E1C" w:rsidRDefault="005E7E1C" w:rsidP="005E7E1C">
      <w:pPr>
        <w:pStyle w:val="a8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Default="005E7E1C" w:rsidP="005E7E1C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5E7E1C" w:rsidRDefault="005E7E1C" w:rsidP="005E7E1C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316FB" w:rsidRPr="008316FB" w:rsidRDefault="008316FB" w:rsidP="008316FB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16FB">
        <w:rPr>
          <w:rFonts w:ascii="Times New Roman" w:hAnsi="Times New Roman" w:cs="Times New Roman"/>
          <w:b/>
          <w:color w:val="000000"/>
          <w:sz w:val="20"/>
          <w:szCs w:val="20"/>
        </w:rPr>
        <w:t>ИЗМЕНЕНИЯ И ДОПОЛНЕНИЯ В УСТАВ</w:t>
      </w:r>
    </w:p>
    <w:p w:rsidR="008316FB" w:rsidRPr="008316FB" w:rsidRDefault="008316FB" w:rsidP="008316FB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8316FB">
        <w:rPr>
          <w:rFonts w:ascii="Times New Roman" w:hAnsi="Times New Roman" w:cs="Times New Roman"/>
          <w:b/>
          <w:color w:val="000000"/>
          <w:sz w:val="20"/>
          <w:szCs w:val="20"/>
        </w:rPr>
        <w:t>Ковалёвского</w:t>
      </w:r>
      <w:proofErr w:type="spellEnd"/>
      <w:r w:rsidRPr="008316F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сельского поселения</w:t>
      </w:r>
    </w:p>
    <w:p w:rsidR="008316FB" w:rsidRPr="008316FB" w:rsidRDefault="008316FB" w:rsidP="008316FB">
      <w:pPr>
        <w:pStyle w:val="a8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316FB">
        <w:rPr>
          <w:rFonts w:ascii="Times New Roman" w:hAnsi="Times New Roman" w:cs="Times New Roman"/>
          <w:b/>
          <w:color w:val="000000"/>
          <w:sz w:val="20"/>
          <w:szCs w:val="20"/>
        </w:rPr>
        <w:t>Лискинского муниципального района Воронежской области</w:t>
      </w:r>
    </w:p>
    <w:p w:rsidR="008316FB" w:rsidRDefault="008316FB" w:rsidP="008316F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6FB" w:rsidRDefault="008316FB" w:rsidP="008316F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316FB" w:rsidRPr="008316FB" w:rsidRDefault="008316FB" w:rsidP="008316FB">
      <w:pPr>
        <w:pStyle w:val="b0"/>
        <w:spacing w:line="360" w:lineRule="auto"/>
        <w:ind w:right="27" w:firstLine="708"/>
        <w:jc w:val="both"/>
        <w:rPr>
          <w:b/>
          <w:sz w:val="20"/>
          <w:szCs w:val="20"/>
        </w:rPr>
      </w:pPr>
      <w:r w:rsidRPr="008316FB">
        <w:rPr>
          <w:b/>
          <w:sz w:val="20"/>
          <w:szCs w:val="20"/>
        </w:rPr>
        <w:t>1. Пункт 12 части 1 статьи 9 Устава изложить в следующей редакции:</w:t>
      </w:r>
    </w:p>
    <w:p w:rsidR="008316FB" w:rsidRPr="008316FB" w:rsidRDefault="008316FB" w:rsidP="008316FB">
      <w:pPr>
        <w:pStyle w:val="b0"/>
        <w:spacing w:line="360" w:lineRule="auto"/>
        <w:ind w:right="27" w:firstLine="708"/>
        <w:jc w:val="both"/>
        <w:rPr>
          <w:color w:val="000000"/>
          <w:sz w:val="20"/>
          <w:szCs w:val="20"/>
        </w:rPr>
      </w:pPr>
      <w:r w:rsidRPr="008316FB">
        <w:rPr>
          <w:sz w:val="20"/>
          <w:szCs w:val="20"/>
        </w:rPr>
        <w:t xml:space="preserve">«12) </w:t>
      </w:r>
      <w:r w:rsidRPr="008316FB">
        <w:rPr>
          <w:color w:val="000000"/>
          <w:sz w:val="20"/>
          <w:szCs w:val="20"/>
        </w:rPr>
        <w:t>осуществление международных и внешнеэкономических связей в соответствии с Федеральным законом от 6 октября 2003 г. N 131-ФЗ «Об общих принципах организации местного самоуправления в Российской Федерации»».</w:t>
      </w:r>
    </w:p>
    <w:p w:rsidR="008316FB" w:rsidRPr="008316FB" w:rsidRDefault="008316FB" w:rsidP="008316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8316FB">
        <w:rPr>
          <w:b/>
          <w:bCs/>
          <w:color w:val="000000"/>
          <w:sz w:val="20"/>
          <w:szCs w:val="20"/>
        </w:rPr>
        <w:t>2.</w:t>
      </w:r>
      <w:r w:rsidRPr="008316FB">
        <w:rPr>
          <w:bCs/>
          <w:color w:val="000000"/>
          <w:sz w:val="20"/>
          <w:szCs w:val="20"/>
        </w:rPr>
        <w:t xml:space="preserve"> </w:t>
      </w:r>
      <w:r w:rsidRPr="008316FB">
        <w:rPr>
          <w:b/>
          <w:bCs/>
          <w:color w:val="000000"/>
          <w:sz w:val="20"/>
          <w:szCs w:val="20"/>
        </w:rPr>
        <w:t>Дополнить Устав статьей 9.1 следующего содержания: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«Статья 9.1 Полномочия органов местного самоуправления сельского поселения в сфере международных и внешнеэкономических связей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lastRenderedPageBreak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4) участие в разработке и реализации проектов международных программ межмуниципального сотрудничества;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опубликованию в порядке, предусмотренном для опубликования муниципальных правовых актов.».</w:t>
      </w:r>
    </w:p>
    <w:p w:rsidR="008316FB" w:rsidRPr="008316FB" w:rsidRDefault="008316FB" w:rsidP="008316FB">
      <w:pPr>
        <w:spacing w:line="360" w:lineRule="auto"/>
        <w:ind w:firstLine="709"/>
        <w:jc w:val="both"/>
        <w:rPr>
          <w:sz w:val="20"/>
          <w:szCs w:val="20"/>
        </w:rPr>
      </w:pPr>
    </w:p>
    <w:p w:rsidR="008316FB" w:rsidRPr="008316FB" w:rsidRDefault="008316FB" w:rsidP="008316FB">
      <w:pPr>
        <w:pStyle w:val="b0"/>
        <w:spacing w:line="360" w:lineRule="auto"/>
        <w:ind w:right="27" w:firstLine="708"/>
        <w:jc w:val="both"/>
        <w:rPr>
          <w:b/>
          <w:sz w:val="20"/>
          <w:szCs w:val="20"/>
        </w:rPr>
      </w:pPr>
      <w:r w:rsidRPr="008316FB">
        <w:rPr>
          <w:b/>
          <w:sz w:val="20"/>
          <w:szCs w:val="20"/>
        </w:rPr>
        <w:t xml:space="preserve">3. Статью 9 Устава дополнить частью </w:t>
      </w:r>
      <w:proofErr w:type="gramStart"/>
      <w:r w:rsidRPr="008316FB">
        <w:rPr>
          <w:b/>
          <w:sz w:val="20"/>
          <w:szCs w:val="20"/>
        </w:rPr>
        <w:t>4  следующего</w:t>
      </w:r>
      <w:proofErr w:type="gramEnd"/>
      <w:r w:rsidRPr="008316FB">
        <w:rPr>
          <w:b/>
          <w:sz w:val="20"/>
          <w:szCs w:val="20"/>
        </w:rPr>
        <w:t xml:space="preserve"> содержания:</w:t>
      </w:r>
    </w:p>
    <w:p w:rsidR="008316FB" w:rsidRPr="008316FB" w:rsidRDefault="008316FB" w:rsidP="008316FB">
      <w:pPr>
        <w:pStyle w:val="b0"/>
        <w:spacing w:line="360" w:lineRule="auto"/>
        <w:ind w:right="27" w:firstLine="708"/>
        <w:jc w:val="both"/>
        <w:rPr>
          <w:sz w:val="20"/>
          <w:szCs w:val="20"/>
        </w:rPr>
      </w:pPr>
      <w:r w:rsidRPr="008316FB">
        <w:rPr>
          <w:sz w:val="20"/>
          <w:szCs w:val="20"/>
        </w:rPr>
        <w:t xml:space="preserve">«4. Полномочия по решению  вопросов в сфере подготовки генерального плана </w:t>
      </w:r>
      <w:proofErr w:type="spellStart"/>
      <w:r w:rsidRPr="008316FB">
        <w:rPr>
          <w:sz w:val="20"/>
          <w:szCs w:val="20"/>
        </w:rPr>
        <w:t>Ковалёвского</w:t>
      </w:r>
      <w:proofErr w:type="spellEnd"/>
      <w:r w:rsidRPr="008316FB">
        <w:rPr>
          <w:sz w:val="20"/>
          <w:szCs w:val="20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законами Воронежской области от 28.12.2021 № 158-ОЗ «О перераспределении 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</w:t>
      </w:r>
    </w:p>
    <w:p w:rsidR="008316FB" w:rsidRPr="008316FB" w:rsidRDefault="008316FB" w:rsidP="008316FB">
      <w:pPr>
        <w:pStyle w:val="b0"/>
        <w:spacing w:line="360" w:lineRule="auto"/>
        <w:ind w:right="27" w:firstLine="708"/>
        <w:jc w:val="both"/>
        <w:rPr>
          <w:sz w:val="20"/>
          <w:szCs w:val="20"/>
        </w:rPr>
      </w:pPr>
      <w:r w:rsidRPr="008316FB">
        <w:rPr>
          <w:sz w:val="20"/>
          <w:szCs w:val="20"/>
        </w:rPr>
        <w:t xml:space="preserve"> Полномочия по утверждению правил землепользования и застройки </w:t>
      </w:r>
      <w:proofErr w:type="spellStart"/>
      <w:r w:rsidRPr="008316FB">
        <w:rPr>
          <w:sz w:val="20"/>
          <w:szCs w:val="20"/>
        </w:rPr>
        <w:t>Ковалёвского</w:t>
      </w:r>
      <w:proofErr w:type="spellEnd"/>
      <w:r w:rsidRPr="008316FB">
        <w:rPr>
          <w:sz w:val="20"/>
          <w:szCs w:val="20"/>
        </w:rPr>
        <w:t xml:space="preserve"> сельского поселения осуществляются соответствующими органами государственной  власти Воронежской области в соответствии с законом Воронежской области от 20.12.2018 № 173-ОЗ «О перераспределении полномочий по утверждению правил 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8316FB">
        <w:rPr>
          <w:sz w:val="20"/>
          <w:szCs w:val="20"/>
        </w:rPr>
        <w:t>Нововоронеж</w:t>
      </w:r>
      <w:proofErr w:type="spellEnd"/>
      <w:r w:rsidRPr="008316FB">
        <w:rPr>
          <w:sz w:val="20"/>
          <w:szCs w:val="20"/>
        </w:rPr>
        <w:t>, Борисоглебского городского округа и исполнительными органами государственной власти Воронежской области.».</w:t>
      </w:r>
    </w:p>
    <w:p w:rsidR="008316FB" w:rsidRPr="008316FB" w:rsidRDefault="008316FB" w:rsidP="008316FB">
      <w:pPr>
        <w:pStyle w:val="b0"/>
        <w:spacing w:line="360" w:lineRule="auto"/>
        <w:ind w:right="27" w:firstLine="708"/>
        <w:jc w:val="both"/>
        <w:rPr>
          <w:sz w:val="20"/>
          <w:szCs w:val="20"/>
        </w:rPr>
      </w:pPr>
      <w:r w:rsidRPr="008316FB">
        <w:rPr>
          <w:b/>
          <w:sz w:val="20"/>
          <w:szCs w:val="20"/>
        </w:rPr>
        <w:t>4. Дополнить статью 32 Устава частью 13.2 следующего содержания:</w:t>
      </w:r>
    </w:p>
    <w:p w:rsidR="008316FB" w:rsidRPr="008316FB" w:rsidRDefault="008316FB" w:rsidP="008316FB">
      <w:pPr>
        <w:pStyle w:val="b0"/>
        <w:spacing w:line="360" w:lineRule="auto"/>
        <w:ind w:right="27" w:firstLine="540"/>
        <w:jc w:val="both"/>
        <w:rPr>
          <w:sz w:val="20"/>
          <w:szCs w:val="20"/>
        </w:rPr>
      </w:pPr>
      <w:r w:rsidRPr="008316FB">
        <w:rPr>
          <w:sz w:val="20"/>
          <w:szCs w:val="20"/>
        </w:rPr>
        <w:t>«13.2</w:t>
      </w:r>
      <w:r w:rsidRPr="008316FB">
        <w:rPr>
          <w:color w:val="000000"/>
          <w:sz w:val="20"/>
          <w:szCs w:val="20"/>
          <w:shd w:val="clear" w:color="auto" w:fill="FFFFFF"/>
        </w:rPr>
        <w:t xml:space="preserve"> Депутат совета народных депутатов </w:t>
      </w:r>
      <w:proofErr w:type="spellStart"/>
      <w:r w:rsidRPr="008316FB">
        <w:rPr>
          <w:color w:val="000000"/>
          <w:sz w:val="20"/>
          <w:szCs w:val="20"/>
          <w:shd w:val="clear" w:color="auto" w:fill="FFFFFF"/>
        </w:rPr>
        <w:t>Ковалёвского</w:t>
      </w:r>
      <w:proofErr w:type="spellEnd"/>
      <w:r w:rsidRPr="008316FB">
        <w:rPr>
          <w:color w:val="000000"/>
          <w:sz w:val="20"/>
          <w:szCs w:val="20"/>
          <w:shd w:val="clear" w:color="auto" w:fill="FFFFFF"/>
        </w:rPr>
        <w:t xml:space="preserve"> сельского поселения,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8316FB">
        <w:rPr>
          <w:rFonts w:cs="Arial"/>
          <w:kern w:val="2"/>
          <w:sz w:val="20"/>
          <w:szCs w:val="20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Pr="008316FB">
        <w:rPr>
          <w:color w:val="000000"/>
          <w:sz w:val="20"/>
          <w:szCs w:val="20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8316FB">
        <w:rPr>
          <w:color w:val="000000"/>
          <w:sz w:val="20"/>
          <w:szCs w:val="20"/>
          <w:shd w:val="clear" w:color="auto" w:fill="FFFFFF"/>
        </w:rPr>
        <w:lastRenderedPageBreak/>
        <w:t>признается следствием не зависящих от указанных лиц обстоятельств в порядке, предусмотренном </w:t>
      </w:r>
      <w:hyperlink r:id="rId8" w:anchor="dst336" w:history="1">
        <w:r w:rsidRPr="008316FB">
          <w:rPr>
            <w:rStyle w:val="af7"/>
            <w:color w:val="auto"/>
            <w:sz w:val="20"/>
            <w:szCs w:val="20"/>
            <w:shd w:val="clear" w:color="auto" w:fill="FFFFFF"/>
          </w:rPr>
          <w:t>частями 3</w:t>
        </w:r>
      </w:hyperlink>
      <w:r w:rsidRPr="008316FB">
        <w:rPr>
          <w:sz w:val="20"/>
          <w:szCs w:val="20"/>
          <w:shd w:val="clear" w:color="auto" w:fill="FFFFFF"/>
        </w:rPr>
        <w:t> - </w:t>
      </w:r>
      <w:hyperlink r:id="rId9" w:anchor="dst339" w:history="1">
        <w:r w:rsidRPr="008316FB">
          <w:rPr>
            <w:rStyle w:val="af7"/>
            <w:color w:val="auto"/>
            <w:sz w:val="20"/>
            <w:szCs w:val="20"/>
            <w:shd w:val="clear" w:color="auto" w:fill="FFFFFF"/>
          </w:rPr>
          <w:t>6 статьи 13</w:t>
        </w:r>
      </w:hyperlink>
      <w:r w:rsidRPr="008316FB">
        <w:rPr>
          <w:color w:val="000000"/>
          <w:sz w:val="20"/>
          <w:szCs w:val="20"/>
          <w:shd w:val="clear" w:color="auto" w:fill="FFFFFF"/>
        </w:rPr>
        <w:t> Федерального закона от 25 декабря 2008 года N 273-ФЗ «О противодействии коррупции».</w:t>
      </w:r>
      <w:r w:rsidRPr="008316FB">
        <w:rPr>
          <w:sz w:val="20"/>
          <w:szCs w:val="20"/>
        </w:rPr>
        <w:t>».</w:t>
      </w:r>
    </w:p>
    <w:p w:rsidR="008316FB" w:rsidRPr="008316FB" w:rsidRDefault="008316FB" w:rsidP="008316FB">
      <w:pPr>
        <w:pStyle w:val="b0"/>
        <w:spacing w:line="360" w:lineRule="auto"/>
        <w:ind w:right="27" w:firstLine="540"/>
        <w:jc w:val="both"/>
        <w:rPr>
          <w:b/>
          <w:color w:val="000000"/>
          <w:sz w:val="20"/>
          <w:szCs w:val="20"/>
        </w:rPr>
      </w:pPr>
      <w:r w:rsidRPr="008316FB">
        <w:rPr>
          <w:b/>
          <w:color w:val="000000"/>
          <w:sz w:val="20"/>
          <w:szCs w:val="20"/>
        </w:rPr>
        <w:t>5. Дополнить статью 32 Устава частью 13.3 следующего содержания:</w:t>
      </w:r>
    </w:p>
    <w:p w:rsidR="008316FB" w:rsidRPr="008316FB" w:rsidRDefault="008316FB" w:rsidP="008316FB">
      <w:pPr>
        <w:pStyle w:val="b0"/>
        <w:spacing w:line="360" w:lineRule="auto"/>
        <w:ind w:right="27" w:firstLine="540"/>
        <w:jc w:val="both"/>
        <w:rPr>
          <w:color w:val="000000"/>
          <w:sz w:val="20"/>
          <w:szCs w:val="20"/>
        </w:rPr>
      </w:pPr>
      <w:r w:rsidRPr="008316FB">
        <w:rPr>
          <w:b/>
          <w:color w:val="000000"/>
          <w:sz w:val="20"/>
          <w:szCs w:val="20"/>
        </w:rPr>
        <w:t>«</w:t>
      </w:r>
      <w:r w:rsidRPr="008316FB">
        <w:rPr>
          <w:color w:val="000000"/>
          <w:sz w:val="20"/>
          <w:szCs w:val="20"/>
        </w:rPr>
        <w:t>13.3.</w:t>
      </w:r>
      <w:r w:rsidRPr="008316FB">
        <w:rPr>
          <w:b/>
          <w:color w:val="000000"/>
          <w:sz w:val="20"/>
          <w:szCs w:val="20"/>
        </w:rPr>
        <w:t xml:space="preserve"> </w:t>
      </w:r>
      <w:r w:rsidRPr="008316FB">
        <w:rPr>
          <w:rStyle w:val="a5"/>
          <w:i w:val="0"/>
          <w:iCs w:val="0"/>
          <w:color w:val="000000"/>
          <w:sz w:val="20"/>
          <w:szCs w:val="20"/>
        </w:rPr>
        <w:t xml:space="preserve">Полномочия депутата Совета народных депутатов </w:t>
      </w:r>
      <w:proofErr w:type="spellStart"/>
      <w:r w:rsidRPr="008316FB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8316FB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прекращаются досрочно решением Совета народных депутатов </w:t>
      </w:r>
      <w:proofErr w:type="spellStart"/>
      <w:r w:rsidRPr="008316FB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8316FB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proofErr w:type="spellStart"/>
      <w:r w:rsidRPr="008316FB">
        <w:rPr>
          <w:rStyle w:val="a5"/>
          <w:i w:val="0"/>
          <w:iCs w:val="0"/>
          <w:color w:val="000000"/>
          <w:sz w:val="20"/>
          <w:szCs w:val="20"/>
        </w:rPr>
        <w:t>Ковалёвского</w:t>
      </w:r>
      <w:proofErr w:type="spellEnd"/>
      <w:r w:rsidRPr="008316FB">
        <w:rPr>
          <w:rStyle w:val="a5"/>
          <w:i w:val="0"/>
          <w:iCs w:val="0"/>
          <w:color w:val="000000"/>
          <w:sz w:val="20"/>
          <w:szCs w:val="20"/>
        </w:rPr>
        <w:t xml:space="preserve"> сельского поселения в течение шести месяцев подряд.</w:t>
      </w:r>
      <w:r w:rsidRPr="008316FB">
        <w:rPr>
          <w:color w:val="000000"/>
          <w:sz w:val="20"/>
          <w:szCs w:val="20"/>
        </w:rPr>
        <w:t>».</w:t>
      </w:r>
    </w:p>
    <w:p w:rsidR="008316FB" w:rsidRPr="008316FB" w:rsidRDefault="008316FB" w:rsidP="008316FB">
      <w:pPr>
        <w:pStyle w:val="b0"/>
        <w:spacing w:line="360" w:lineRule="auto"/>
        <w:ind w:right="27" w:firstLine="540"/>
        <w:jc w:val="both"/>
        <w:rPr>
          <w:b/>
          <w:sz w:val="20"/>
          <w:szCs w:val="20"/>
        </w:rPr>
      </w:pPr>
      <w:r w:rsidRPr="008316FB">
        <w:rPr>
          <w:b/>
          <w:sz w:val="20"/>
          <w:szCs w:val="20"/>
        </w:rPr>
        <w:t>6. Дополнить статью 33 Устава частью 14.3 следующего содержания:</w:t>
      </w:r>
    </w:p>
    <w:p w:rsidR="008316FB" w:rsidRPr="008316FB" w:rsidRDefault="008316FB" w:rsidP="008316FB">
      <w:pPr>
        <w:pStyle w:val="b0"/>
        <w:spacing w:line="360" w:lineRule="auto"/>
        <w:ind w:right="27" w:firstLine="540"/>
        <w:jc w:val="both"/>
        <w:rPr>
          <w:color w:val="000000"/>
          <w:sz w:val="20"/>
          <w:szCs w:val="20"/>
          <w:shd w:val="clear" w:color="auto" w:fill="FFFFFF"/>
        </w:rPr>
      </w:pPr>
      <w:r w:rsidRPr="008316FB">
        <w:rPr>
          <w:color w:val="000000"/>
          <w:sz w:val="20"/>
          <w:szCs w:val="20"/>
          <w:shd w:val="clear" w:color="auto" w:fill="FFFFFF"/>
        </w:rPr>
        <w:t xml:space="preserve">«14.3 Глава </w:t>
      </w:r>
      <w:proofErr w:type="spellStart"/>
      <w:r w:rsidRPr="008316FB">
        <w:rPr>
          <w:color w:val="000000"/>
          <w:sz w:val="20"/>
          <w:szCs w:val="20"/>
          <w:shd w:val="clear" w:color="auto" w:fill="FFFFFF"/>
        </w:rPr>
        <w:t>Ковалёвского</w:t>
      </w:r>
      <w:proofErr w:type="spellEnd"/>
      <w:r w:rsidRPr="008316FB">
        <w:rPr>
          <w:color w:val="000000"/>
          <w:sz w:val="20"/>
          <w:szCs w:val="20"/>
          <w:shd w:val="clear" w:color="auto" w:fill="FFFFFF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</w:t>
      </w:r>
      <w:r w:rsidRPr="008316FB">
        <w:rPr>
          <w:rFonts w:cs="Arial"/>
          <w:kern w:val="2"/>
          <w:sz w:val="20"/>
          <w:szCs w:val="20"/>
        </w:rPr>
        <w:t xml:space="preserve"> Федеральным законом от 06.10.2003 г. № 131-ФЗ «Об общих принципах организации местного самоуправления в Российской Федерации»</w:t>
      </w:r>
      <w:r w:rsidRPr="008316FB">
        <w:rPr>
          <w:color w:val="000000"/>
          <w:sz w:val="20"/>
          <w:szCs w:val="20"/>
          <w:shd w:val="clear" w:color="auto" w:fill="FFFFFF"/>
        </w:rPr>
        <w:t xml:space="preserve">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10" w:anchor="dst336" w:history="1">
        <w:r w:rsidRPr="008316FB">
          <w:rPr>
            <w:rStyle w:val="af7"/>
            <w:color w:val="auto"/>
            <w:sz w:val="20"/>
            <w:szCs w:val="20"/>
            <w:shd w:val="clear" w:color="auto" w:fill="FFFFFF"/>
          </w:rPr>
          <w:t>частями 3</w:t>
        </w:r>
      </w:hyperlink>
      <w:r w:rsidRPr="008316FB">
        <w:rPr>
          <w:sz w:val="20"/>
          <w:szCs w:val="20"/>
          <w:shd w:val="clear" w:color="auto" w:fill="FFFFFF"/>
        </w:rPr>
        <w:t> - </w:t>
      </w:r>
      <w:hyperlink r:id="rId11" w:anchor="dst339" w:history="1">
        <w:r w:rsidRPr="008316FB">
          <w:rPr>
            <w:rStyle w:val="af7"/>
            <w:color w:val="auto"/>
            <w:sz w:val="20"/>
            <w:szCs w:val="20"/>
            <w:shd w:val="clear" w:color="auto" w:fill="FFFFFF"/>
          </w:rPr>
          <w:t>6 статьи 13</w:t>
        </w:r>
      </w:hyperlink>
      <w:r w:rsidRPr="008316FB">
        <w:rPr>
          <w:color w:val="000000"/>
          <w:sz w:val="20"/>
          <w:szCs w:val="20"/>
          <w:shd w:val="clear" w:color="auto" w:fill="FFFFFF"/>
        </w:rPr>
        <w:t> Федерального закона от 25 декабря 2008 года N 273-ФЗ «О противодействии коррупции».».</w:t>
      </w:r>
    </w:p>
    <w:p w:rsidR="008316FB" w:rsidRPr="008316FB" w:rsidRDefault="008316FB" w:rsidP="008316FB">
      <w:pPr>
        <w:pStyle w:val="b0"/>
        <w:spacing w:line="360" w:lineRule="auto"/>
        <w:ind w:right="27" w:firstLine="540"/>
        <w:jc w:val="both"/>
        <w:rPr>
          <w:b/>
          <w:color w:val="000000"/>
          <w:sz w:val="20"/>
          <w:szCs w:val="20"/>
        </w:rPr>
      </w:pPr>
      <w:r w:rsidRPr="008316FB">
        <w:rPr>
          <w:b/>
          <w:color w:val="000000"/>
          <w:sz w:val="20"/>
          <w:szCs w:val="20"/>
        </w:rPr>
        <w:t>7. Абзац первый части 6 статьи 52 Устава изложить в следующей редакции:</w:t>
      </w:r>
    </w:p>
    <w:p w:rsidR="005E7E1C" w:rsidRPr="008316FB" w:rsidRDefault="008316FB" w:rsidP="008316FB">
      <w:pPr>
        <w:pStyle w:val="b"/>
        <w:spacing w:line="360" w:lineRule="auto"/>
        <w:ind w:right="27" w:firstLine="540"/>
        <w:jc w:val="both"/>
        <w:rPr>
          <w:color w:val="000000"/>
          <w:sz w:val="20"/>
          <w:szCs w:val="20"/>
        </w:rPr>
      </w:pPr>
      <w:r w:rsidRPr="008316FB">
        <w:rPr>
          <w:b/>
          <w:color w:val="000000"/>
          <w:sz w:val="20"/>
          <w:szCs w:val="20"/>
        </w:rPr>
        <w:t>«</w:t>
      </w:r>
      <w:r w:rsidRPr="008316FB">
        <w:rPr>
          <w:color w:val="000000"/>
          <w:sz w:val="20"/>
          <w:szCs w:val="20"/>
        </w:rPr>
        <w:t xml:space="preserve">6. Решение об утверждении бюджета </w:t>
      </w:r>
      <w:proofErr w:type="spellStart"/>
      <w:r w:rsidRPr="008316FB">
        <w:rPr>
          <w:color w:val="000000"/>
          <w:sz w:val="20"/>
          <w:szCs w:val="20"/>
        </w:rPr>
        <w:t>Ковалёвского</w:t>
      </w:r>
      <w:proofErr w:type="spellEnd"/>
      <w:r w:rsidRPr="008316FB">
        <w:rPr>
          <w:color w:val="000000"/>
          <w:sz w:val="20"/>
          <w:szCs w:val="20"/>
        </w:rPr>
        <w:t xml:space="preserve"> сельского поселения, годовой отчёт о его исполнении, ежеквартальные сведения о ходе исполнения бюджета </w:t>
      </w:r>
      <w:proofErr w:type="spellStart"/>
      <w:r w:rsidRPr="008316FB">
        <w:rPr>
          <w:color w:val="000000"/>
          <w:sz w:val="20"/>
          <w:szCs w:val="20"/>
        </w:rPr>
        <w:t>Ковалёвского</w:t>
      </w:r>
      <w:proofErr w:type="spellEnd"/>
      <w:r w:rsidRPr="008316FB">
        <w:rPr>
          <w:color w:val="000000"/>
          <w:sz w:val="20"/>
          <w:szCs w:val="20"/>
        </w:rPr>
        <w:t xml:space="preserve"> сельского поселения и о численности муниципальных служащих органов местного самоуправления </w:t>
      </w:r>
      <w:proofErr w:type="spellStart"/>
      <w:r w:rsidRPr="008316FB">
        <w:rPr>
          <w:color w:val="000000"/>
          <w:sz w:val="20"/>
          <w:szCs w:val="20"/>
        </w:rPr>
        <w:t>Ковалёвского</w:t>
      </w:r>
      <w:proofErr w:type="spellEnd"/>
      <w:r w:rsidRPr="008316FB">
        <w:rPr>
          <w:color w:val="000000"/>
          <w:sz w:val="20"/>
          <w:szCs w:val="20"/>
        </w:rPr>
        <w:t xml:space="preserve"> сельского поселения, работников муниципальных учреждений с указанием фактических </w:t>
      </w:r>
      <w:r w:rsidRPr="008316FB">
        <w:rPr>
          <w:rStyle w:val="a5"/>
          <w:i w:val="0"/>
          <w:iCs w:val="0"/>
          <w:color w:val="000000"/>
          <w:sz w:val="20"/>
          <w:szCs w:val="20"/>
        </w:rPr>
        <w:t>расходов</w:t>
      </w:r>
      <w:r w:rsidRPr="008316FB">
        <w:rPr>
          <w:color w:val="000000"/>
          <w:sz w:val="20"/>
          <w:szCs w:val="20"/>
        </w:rPr>
        <w:t> на </w:t>
      </w:r>
      <w:r w:rsidRPr="008316FB">
        <w:rPr>
          <w:rStyle w:val="a5"/>
          <w:i w:val="0"/>
          <w:iCs w:val="0"/>
          <w:color w:val="000000"/>
          <w:sz w:val="20"/>
          <w:szCs w:val="20"/>
        </w:rPr>
        <w:t>оплату</w:t>
      </w:r>
      <w:r w:rsidRPr="008316FB">
        <w:rPr>
          <w:color w:val="000000"/>
          <w:sz w:val="20"/>
          <w:szCs w:val="20"/>
        </w:rPr>
        <w:t> их </w:t>
      </w:r>
      <w:r w:rsidRPr="008316FB">
        <w:rPr>
          <w:rStyle w:val="a5"/>
          <w:i w:val="0"/>
          <w:iCs w:val="0"/>
          <w:color w:val="000000"/>
          <w:sz w:val="20"/>
          <w:szCs w:val="20"/>
        </w:rPr>
        <w:t xml:space="preserve">труда </w:t>
      </w:r>
      <w:r w:rsidRPr="008316FB">
        <w:rPr>
          <w:color w:val="000000"/>
          <w:sz w:val="20"/>
          <w:szCs w:val="20"/>
        </w:rPr>
        <w:t>подлежат официальному опубликованию.».</w:t>
      </w:r>
    </w:p>
    <w:p w:rsidR="005E7E1C" w:rsidRPr="005E7E1C" w:rsidRDefault="005E7E1C" w:rsidP="005E7E1C">
      <w:pPr>
        <w:jc w:val="right"/>
        <w:rPr>
          <w:color w:val="000000"/>
          <w:sz w:val="20"/>
          <w:szCs w:val="20"/>
        </w:rPr>
      </w:pPr>
      <w:r w:rsidRPr="005E7E1C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70485</wp:posOffset>
                </wp:positionV>
                <wp:extent cx="3695700" cy="15240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>Приложение 2</w:t>
                            </w:r>
                          </w:p>
                          <w:p w:rsidR="005E7E1C" w:rsidRPr="005E7E1C" w:rsidRDefault="005E7E1C" w:rsidP="005E7E1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rStyle w:val="20"/>
                                <w:rFonts w:eastAsia="Calibri"/>
                                <w:color w:val="1E1E1E"/>
                                <w:sz w:val="20"/>
                                <w:szCs w:val="20"/>
                              </w:rPr>
                              <w:t>УТВЕРЖДЕНО</w:t>
                            </w:r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5E7E1C" w:rsidRPr="005E7E1C" w:rsidRDefault="005E7E1C" w:rsidP="005E7E1C">
                            <w:pPr>
                              <w:ind w:left="-709" w:right="-223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>Ковалёвского</w:t>
                            </w:r>
                            <w:proofErr w:type="spellEnd"/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 xml:space="preserve"> сельского поселения</w:t>
                            </w:r>
                          </w:p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color w:val="1E1E1E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>Лискинского муниципального района</w:t>
                            </w:r>
                          </w:p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>Воронежской области</w:t>
                            </w:r>
                          </w:p>
                          <w:p w:rsidR="005E7E1C" w:rsidRPr="005E7E1C" w:rsidRDefault="005E7E1C" w:rsidP="005E7E1C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proofErr w:type="gramStart"/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>01.11.2023  №</w:t>
                            </w:r>
                            <w:proofErr w:type="gramEnd"/>
                            <w:r w:rsidRPr="005E7E1C">
                              <w:rPr>
                                <w:color w:val="1E1E1E"/>
                                <w:sz w:val="20"/>
                                <w:szCs w:val="20"/>
                              </w:rPr>
                              <w:t xml:space="preserve"> 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172.25pt;margin-top:5.55pt;width:291pt;height:1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" filled="f" stroked="f">
                <v:textbox>
                  <w:txbxContent>
                    <w:p w:rsidR="005E7E1C" w:rsidRPr="005E7E1C" w:rsidRDefault="005E7E1C" w:rsidP="005E7E1C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>Приложение 2</w:t>
                      </w:r>
                    </w:p>
                    <w:p w:rsidR="005E7E1C" w:rsidRPr="005E7E1C" w:rsidRDefault="005E7E1C" w:rsidP="005E7E1C">
                      <w:pPr>
                        <w:ind w:left="-142" w:right="-223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0"/>
                          <w:szCs w:val="20"/>
                        </w:rPr>
                      </w:pPr>
                      <w:r w:rsidRPr="005E7E1C">
                        <w:rPr>
                          <w:rStyle w:val="20"/>
                          <w:rFonts w:eastAsia="Calibri"/>
                          <w:color w:val="1E1E1E"/>
                          <w:sz w:val="20"/>
                          <w:szCs w:val="20"/>
                        </w:rPr>
                        <w:t>УТВЕРЖДЕНО</w:t>
                      </w:r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5E7E1C" w:rsidRPr="005E7E1C" w:rsidRDefault="005E7E1C" w:rsidP="005E7E1C">
                      <w:pPr>
                        <w:ind w:left="-709" w:right="-223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>Ковалёвского</w:t>
                      </w:r>
                      <w:proofErr w:type="spellEnd"/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 xml:space="preserve"> сельского поселения</w:t>
                      </w:r>
                    </w:p>
                    <w:p w:rsidR="005E7E1C" w:rsidRPr="005E7E1C" w:rsidRDefault="005E7E1C" w:rsidP="005E7E1C">
                      <w:pPr>
                        <w:jc w:val="center"/>
                        <w:rPr>
                          <w:color w:val="1E1E1E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>Лискинского муниципального района</w:t>
                      </w:r>
                    </w:p>
                    <w:p w:rsidR="005E7E1C" w:rsidRPr="005E7E1C" w:rsidRDefault="005E7E1C" w:rsidP="005E7E1C">
                      <w:pPr>
                        <w:jc w:val="center"/>
                        <w:rPr>
                          <w:rStyle w:val="20"/>
                          <w:rFonts w:eastAsia="Calibri"/>
                          <w:b w:val="0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>Воронежской области</w:t>
                      </w:r>
                    </w:p>
                    <w:p w:rsidR="005E7E1C" w:rsidRPr="005E7E1C" w:rsidRDefault="005E7E1C" w:rsidP="005E7E1C">
                      <w:pPr>
                        <w:jc w:val="center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 xml:space="preserve">от </w:t>
                      </w:r>
                      <w:proofErr w:type="gramStart"/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>01.11.2023  №</w:t>
                      </w:r>
                      <w:proofErr w:type="gramEnd"/>
                      <w:r w:rsidRPr="005E7E1C">
                        <w:rPr>
                          <w:color w:val="1E1E1E"/>
                          <w:sz w:val="20"/>
                          <w:szCs w:val="20"/>
                        </w:rPr>
                        <w:t xml:space="preserve"> 163</w:t>
                      </w:r>
                    </w:p>
                  </w:txbxContent>
                </v:textbox>
              </v:shape>
            </w:pict>
          </mc:Fallback>
        </mc:AlternateContent>
      </w:r>
    </w:p>
    <w:p w:rsidR="005E7E1C" w:rsidRPr="005E7E1C" w:rsidRDefault="005E7E1C" w:rsidP="005E7E1C">
      <w:pPr>
        <w:jc w:val="right"/>
        <w:rPr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E7E1C" w:rsidRPr="005E7E1C" w:rsidRDefault="005E7E1C" w:rsidP="005E7E1C">
      <w:pPr>
        <w:ind w:firstLine="567"/>
        <w:jc w:val="center"/>
        <w:rPr>
          <w:b/>
          <w:color w:val="000000"/>
          <w:sz w:val="20"/>
          <w:szCs w:val="20"/>
        </w:rPr>
      </w:pPr>
      <w:r w:rsidRPr="005E7E1C">
        <w:rPr>
          <w:b/>
          <w:color w:val="000000"/>
          <w:sz w:val="20"/>
          <w:szCs w:val="20"/>
        </w:rPr>
        <w:t>Порядок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  <w:sz w:val="20"/>
          <w:szCs w:val="20"/>
        </w:rPr>
      </w:pPr>
      <w:r w:rsidRPr="005E7E1C">
        <w:rPr>
          <w:b/>
          <w:bCs/>
          <w:color w:val="000000"/>
          <w:sz w:val="20"/>
          <w:szCs w:val="20"/>
        </w:rPr>
        <w:t xml:space="preserve">учета предложений по проекту решения Совета народных депутатов </w:t>
      </w:r>
      <w:proofErr w:type="spellStart"/>
      <w:r w:rsidRPr="005E7E1C">
        <w:rPr>
          <w:b/>
          <w:bCs/>
          <w:color w:val="000000"/>
          <w:sz w:val="20"/>
          <w:szCs w:val="20"/>
        </w:rPr>
        <w:t>Ковалёвского</w:t>
      </w:r>
      <w:proofErr w:type="spellEnd"/>
      <w:r w:rsidRPr="005E7E1C">
        <w:rPr>
          <w:b/>
          <w:bCs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E7E1C">
        <w:rPr>
          <w:b/>
          <w:bCs/>
          <w:color w:val="000000"/>
          <w:sz w:val="20"/>
          <w:szCs w:val="20"/>
        </w:rPr>
        <w:t>Ковалёвского</w:t>
      </w:r>
      <w:proofErr w:type="spellEnd"/>
      <w:r w:rsidRPr="005E7E1C">
        <w:rPr>
          <w:b/>
          <w:bCs/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области» и участия граждан в его обсуждении</w:t>
      </w:r>
    </w:p>
    <w:p w:rsidR="005E7E1C" w:rsidRPr="005E7E1C" w:rsidRDefault="005E7E1C" w:rsidP="005E7E1C">
      <w:pPr>
        <w:ind w:firstLine="567"/>
        <w:jc w:val="both"/>
        <w:rPr>
          <w:color w:val="000000"/>
          <w:sz w:val="20"/>
          <w:szCs w:val="20"/>
        </w:rPr>
      </w:pP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1. Предложения по проекту решения Совета народных депутатов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«О внесении изменений и дополнений в Устав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области» (далее – проект изменений и дополнений в Устав) могут быть направлены жителями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области, достигшими возраста 18 лет, </w:t>
      </w:r>
      <w:r w:rsidRPr="005E7E1C">
        <w:rPr>
          <w:color w:val="000000"/>
          <w:sz w:val="20"/>
          <w:szCs w:val="20"/>
        </w:rPr>
        <w:lastRenderedPageBreak/>
        <w:t>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срок до 16 ноября 2023  г.</w:t>
      </w:r>
    </w:p>
    <w:p w:rsidR="005E7E1C" w:rsidRPr="005E7E1C" w:rsidRDefault="005E7E1C" w:rsidP="005E7E1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7E1C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5E7E1C">
        <w:rPr>
          <w:rFonts w:ascii="Times New Roman" w:hAnsi="Times New Roman" w:cs="Times New Roman"/>
          <w:sz w:val="20"/>
          <w:szCs w:val="20"/>
        </w:rPr>
        <w:t>Участники публичных слушаний имеют право вносить предложения и замечания, касающиеся проекта изменений и дополнений в Устав, подлежащего рассмотрению на публичных слушаниях:</w:t>
      </w:r>
    </w:p>
    <w:p w:rsidR="005E7E1C" w:rsidRPr="005E7E1C" w:rsidRDefault="005E7E1C" w:rsidP="005E7E1C">
      <w:pPr>
        <w:pStyle w:val="a8"/>
        <w:spacing w:line="360" w:lineRule="auto"/>
        <w:ind w:firstLine="708"/>
        <w:jc w:val="both"/>
        <w:rPr>
          <w:rFonts w:ascii="Times New Roman" w:eastAsia="CharterITC-Regular" w:hAnsi="Times New Roman" w:cs="Times New Roman"/>
          <w:sz w:val="20"/>
          <w:szCs w:val="20"/>
        </w:rPr>
      </w:pPr>
      <w:r w:rsidRPr="005E7E1C">
        <w:rPr>
          <w:rFonts w:ascii="Times New Roman" w:eastAsia="CharterITC-Regular" w:hAnsi="Times New Roman" w:cs="Times New Roman"/>
          <w:sz w:val="20"/>
          <w:szCs w:val="20"/>
        </w:rPr>
        <w:t xml:space="preserve">1) в письменной форме по адресу: Воронежская область, Лискинский район, </w:t>
      </w:r>
      <w:proofErr w:type="spellStart"/>
      <w:r w:rsidRPr="005E7E1C">
        <w:rPr>
          <w:rFonts w:ascii="Times New Roman" w:eastAsia="CharterITC-Regular" w:hAnsi="Times New Roman" w:cs="Times New Roman"/>
          <w:sz w:val="20"/>
          <w:szCs w:val="20"/>
        </w:rPr>
        <w:t>Ковалёвское</w:t>
      </w:r>
      <w:proofErr w:type="spellEnd"/>
      <w:r w:rsidRPr="005E7E1C">
        <w:rPr>
          <w:rFonts w:ascii="Times New Roman" w:eastAsia="CharterITC-Regular" w:hAnsi="Times New Roman" w:cs="Times New Roman"/>
          <w:sz w:val="20"/>
          <w:szCs w:val="20"/>
        </w:rPr>
        <w:t xml:space="preserve"> сельское поселение, с. </w:t>
      </w:r>
      <w:proofErr w:type="spellStart"/>
      <w:r w:rsidRPr="005E7E1C">
        <w:rPr>
          <w:rFonts w:ascii="Times New Roman" w:eastAsia="CharterITC-Regular" w:hAnsi="Times New Roman" w:cs="Times New Roman"/>
          <w:sz w:val="20"/>
          <w:szCs w:val="20"/>
        </w:rPr>
        <w:t>Ковалёво</w:t>
      </w:r>
      <w:proofErr w:type="spellEnd"/>
      <w:r w:rsidRPr="005E7E1C">
        <w:rPr>
          <w:rFonts w:ascii="Times New Roman" w:eastAsia="CharterITC-Regular" w:hAnsi="Times New Roman" w:cs="Times New Roman"/>
          <w:sz w:val="20"/>
          <w:szCs w:val="20"/>
        </w:rPr>
        <w:t xml:space="preserve">, ул. Юбилейная, д. 25,  либо могут быть направлены по электронной почте: </w:t>
      </w:r>
      <w:hyperlink r:id="rId12" w:history="1">
        <w:r w:rsidRPr="005E7E1C">
          <w:rPr>
            <w:rStyle w:val="af7"/>
            <w:rFonts w:ascii="Times New Roman" w:eastAsia="CharterITC-Regular" w:hAnsi="Times New Roman"/>
            <w:sz w:val="20"/>
            <w:szCs w:val="20"/>
            <w:lang w:val="en-US"/>
          </w:rPr>
          <w:t>www</w:t>
        </w:r>
        <w:r w:rsidRPr="005E7E1C">
          <w:rPr>
            <w:rStyle w:val="af7"/>
            <w:rFonts w:ascii="Times New Roman" w:eastAsia="CharterITC-Regular" w:hAnsi="Times New Roman"/>
            <w:sz w:val="20"/>
            <w:szCs w:val="20"/>
          </w:rPr>
          <w:t>.</w:t>
        </w:r>
        <w:r w:rsidRPr="005E7E1C">
          <w:rPr>
            <w:rStyle w:val="af7"/>
            <w:rFonts w:ascii="Times New Roman" w:eastAsia="CharterITC-Regular" w:hAnsi="Times New Roman"/>
            <w:sz w:val="20"/>
            <w:szCs w:val="20"/>
            <w:lang w:val="en-US"/>
          </w:rPr>
          <w:t>kovalev</w:t>
        </w:r>
        <w:r w:rsidRPr="005E7E1C">
          <w:rPr>
            <w:rStyle w:val="af7"/>
            <w:rFonts w:ascii="Times New Roman" w:eastAsia="CharterITC-Regular" w:hAnsi="Times New Roman"/>
            <w:sz w:val="20"/>
            <w:szCs w:val="20"/>
          </w:rPr>
          <w:t>.</w:t>
        </w:r>
        <w:r w:rsidRPr="005E7E1C">
          <w:rPr>
            <w:rStyle w:val="af7"/>
            <w:rFonts w:ascii="Times New Roman" w:eastAsia="CharterITC-Regular" w:hAnsi="Times New Roman"/>
            <w:sz w:val="20"/>
            <w:szCs w:val="20"/>
            <w:lang w:val="en-US"/>
          </w:rPr>
          <w:t>liski</w:t>
        </w:r>
        <w:r w:rsidRPr="005E7E1C">
          <w:rPr>
            <w:rStyle w:val="af7"/>
            <w:rFonts w:ascii="Times New Roman" w:eastAsia="CharterITC-Regular" w:hAnsi="Times New Roman"/>
            <w:sz w:val="20"/>
            <w:szCs w:val="20"/>
          </w:rPr>
          <w:t>@</w:t>
        </w:r>
        <w:r w:rsidRPr="005E7E1C">
          <w:rPr>
            <w:rStyle w:val="af7"/>
            <w:rFonts w:ascii="Times New Roman" w:eastAsia="CharterITC-Regular" w:hAnsi="Times New Roman"/>
            <w:sz w:val="20"/>
            <w:szCs w:val="20"/>
            <w:lang w:val="en-US"/>
          </w:rPr>
          <w:t>govvrn</w:t>
        </w:r>
        <w:r w:rsidRPr="005E7E1C">
          <w:rPr>
            <w:rStyle w:val="af7"/>
            <w:rFonts w:ascii="Times New Roman" w:eastAsia="CharterITC-Regular" w:hAnsi="Times New Roman"/>
            <w:sz w:val="20"/>
            <w:szCs w:val="20"/>
          </w:rPr>
          <w:t>.</w:t>
        </w:r>
        <w:proofErr w:type="spellStart"/>
        <w:r w:rsidRPr="005E7E1C">
          <w:rPr>
            <w:rStyle w:val="af7"/>
            <w:rFonts w:ascii="Times New Roman" w:eastAsia="CharterITC-Regular" w:hAnsi="Times New Roman"/>
            <w:sz w:val="20"/>
            <w:szCs w:val="20"/>
            <w:lang w:val="en-US"/>
          </w:rPr>
          <w:t>ru</w:t>
        </w:r>
        <w:proofErr w:type="spellEnd"/>
      </w:hyperlink>
      <w:r w:rsidRPr="005E7E1C">
        <w:rPr>
          <w:rFonts w:ascii="Times New Roman" w:eastAsia="CharterITC-Regular" w:hAnsi="Times New Roman" w:cs="Times New Roman"/>
          <w:sz w:val="20"/>
          <w:szCs w:val="20"/>
        </w:rPr>
        <w:t>;</w:t>
      </w:r>
    </w:p>
    <w:p w:rsidR="005E7E1C" w:rsidRPr="005E7E1C" w:rsidRDefault="005E7E1C" w:rsidP="005E7E1C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7E1C">
        <w:rPr>
          <w:rFonts w:ascii="Times New Roman" w:hAnsi="Times New Roman" w:cs="Times New Roman"/>
          <w:sz w:val="20"/>
          <w:szCs w:val="20"/>
        </w:rPr>
        <w:t xml:space="preserve">2) посредством официального сайта администрации </w:t>
      </w:r>
      <w:proofErr w:type="spellStart"/>
      <w:r w:rsidRPr="005E7E1C">
        <w:rPr>
          <w:rFonts w:ascii="Times New Roman" w:hAnsi="Times New Roman" w:cs="Times New Roman"/>
          <w:sz w:val="20"/>
          <w:szCs w:val="20"/>
        </w:rPr>
        <w:t>Ковалёвского</w:t>
      </w:r>
      <w:proofErr w:type="spellEnd"/>
      <w:r w:rsidRPr="005E7E1C">
        <w:rPr>
          <w:rFonts w:ascii="Times New Roman" w:hAnsi="Times New Roman" w:cs="Times New Roman"/>
          <w:sz w:val="20"/>
          <w:szCs w:val="20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 (</w:t>
      </w:r>
      <w:hyperlink r:id="rId13" w:history="1">
        <w:r w:rsidRPr="005E7E1C">
          <w:rPr>
            <w:rStyle w:val="af7"/>
            <w:rFonts w:ascii="Times New Roman" w:hAnsi="Times New Roman"/>
            <w:sz w:val="20"/>
            <w:szCs w:val="20"/>
            <w:lang w:val="en-US"/>
          </w:rPr>
          <w:t>https</w:t>
        </w:r>
        <w:r w:rsidRPr="005E7E1C">
          <w:rPr>
            <w:rStyle w:val="af7"/>
            <w:rFonts w:ascii="Times New Roman" w:hAnsi="Times New Roman"/>
            <w:sz w:val="20"/>
            <w:szCs w:val="20"/>
          </w:rPr>
          <w:t>://</w:t>
        </w:r>
        <w:proofErr w:type="spellStart"/>
        <w:r w:rsidRPr="005E7E1C">
          <w:rPr>
            <w:rStyle w:val="af7"/>
            <w:rFonts w:ascii="Times New Roman" w:hAnsi="Times New Roman"/>
            <w:sz w:val="20"/>
            <w:szCs w:val="20"/>
            <w:lang w:val="en-US"/>
          </w:rPr>
          <w:t>kovalevcity</w:t>
        </w:r>
        <w:proofErr w:type="spellEnd"/>
        <w:r w:rsidRPr="005E7E1C">
          <w:rPr>
            <w:rStyle w:val="af7"/>
            <w:rFonts w:ascii="Times New Roman" w:hAnsi="Times New Roman"/>
            <w:sz w:val="20"/>
            <w:szCs w:val="20"/>
          </w:rPr>
          <w:t>.</w:t>
        </w:r>
        <w:proofErr w:type="spellStart"/>
        <w:r w:rsidRPr="005E7E1C">
          <w:rPr>
            <w:rStyle w:val="af7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  <w:r w:rsidRPr="005E7E1C">
          <w:rPr>
            <w:rStyle w:val="af7"/>
            <w:rFonts w:ascii="Times New Roman" w:hAnsi="Times New Roman"/>
            <w:sz w:val="20"/>
            <w:szCs w:val="20"/>
          </w:rPr>
          <w:t>/</w:t>
        </w:r>
      </w:hyperlink>
      <w:r w:rsidRPr="005E7E1C">
        <w:rPr>
          <w:rFonts w:ascii="Times New Roman" w:hAnsi="Times New Roman" w:cs="Times New Roman"/>
          <w:sz w:val="20"/>
          <w:szCs w:val="20"/>
        </w:rPr>
        <w:t>).</w:t>
      </w:r>
    </w:p>
    <w:p w:rsidR="005E7E1C" w:rsidRPr="005E7E1C" w:rsidRDefault="005E7E1C" w:rsidP="005E7E1C">
      <w:pPr>
        <w:pStyle w:val="a8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E7E1C">
        <w:rPr>
          <w:rFonts w:ascii="Times New Roman" w:hAnsi="Times New Roman" w:cs="Times New Roman"/>
          <w:sz w:val="20"/>
          <w:szCs w:val="20"/>
        </w:rPr>
        <w:t>3) в письменной или устной форме в ходе проведения собрания участников публичных слушаний.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3. Поступившие предложения предварительно рассматриваются на заседании рабочей группы по подготовке и проведению публичных слушаний (далее – рабочая группа), которая обобщает поступившие предложения для последующего представления в Совет народных депутатов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области. 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4. Рабочая группа представляет в Совет народных депутатов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проект изменений и дополнений в Устав, доработанный по результатам рассмотрения предложений, для вынесения его на публичные слушания по обсуждению проекта.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5. Предложения по проекту изменений и дополнений в Устав, внесенные с нарушением процедуры, предусмотренной настоящим Порядком, не принимаются к рассмотрению рабочей группой и возвращаются лицу, их внесшему. </w:t>
      </w:r>
    </w:p>
    <w:p w:rsidR="005E7E1C" w:rsidRPr="005E7E1C" w:rsidRDefault="005E7E1C" w:rsidP="005E7E1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6. Жители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 о внесении изменений и дополнений в Устав, вправе участвовать в обсуждении проекта на публичных слушаниях.</w:t>
      </w:r>
    </w:p>
    <w:p w:rsidR="005E7E1C" w:rsidRPr="005E7E1C" w:rsidRDefault="005E7E1C" w:rsidP="005E7E1C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Форма предлагаемых изменений и дополнений в проект решения Совета народных депутатов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о внесении изменений и дополнений в Устав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области:</w:t>
      </w:r>
    </w:p>
    <w:p w:rsidR="005E7E1C" w:rsidRPr="005E7E1C" w:rsidRDefault="005E7E1C" w:rsidP="005E7E1C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1) Ф.И.О., адрес места жительства, номер телефона гражданина, направившего предложения;</w:t>
      </w:r>
    </w:p>
    <w:p w:rsidR="005E7E1C" w:rsidRPr="005E7E1C" w:rsidRDefault="005E7E1C" w:rsidP="005E7E1C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2) текст опубликованных изменений и дополнений в Устав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5E7E1C" w:rsidRPr="005E7E1C" w:rsidRDefault="005E7E1C" w:rsidP="005E7E1C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3) предлагаемая редакция изменений и дополнений в Устав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области (номер статьи, пункта, подпункта, их содержание);</w:t>
      </w:r>
    </w:p>
    <w:p w:rsidR="005E7E1C" w:rsidRPr="005E7E1C" w:rsidRDefault="005E7E1C" w:rsidP="005E7E1C">
      <w:pPr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 xml:space="preserve">4) ссылка на акты законодательства Российской Федерации и Воронежской области, муниципальные правовые акты </w:t>
      </w:r>
      <w:proofErr w:type="spellStart"/>
      <w:r w:rsidRPr="005E7E1C">
        <w:rPr>
          <w:color w:val="000000"/>
          <w:sz w:val="20"/>
          <w:szCs w:val="20"/>
        </w:rPr>
        <w:t>Ковалёвского</w:t>
      </w:r>
      <w:proofErr w:type="spellEnd"/>
      <w:r w:rsidRPr="005E7E1C">
        <w:rPr>
          <w:color w:val="000000"/>
          <w:sz w:val="20"/>
          <w:szCs w:val="20"/>
        </w:rPr>
        <w:t xml:space="preserve"> сельского поселения Лискинского муниципального района Воронежской </w:t>
      </w:r>
      <w:r w:rsidRPr="005E7E1C">
        <w:rPr>
          <w:color w:val="000000"/>
          <w:sz w:val="20"/>
          <w:szCs w:val="20"/>
        </w:rPr>
        <w:lastRenderedPageBreak/>
        <w:t>области с указанием номера, даты и полного наименования закона, номеров статей, пунктов, подпунктов, абзацев и т.д., на основании которых предлагается внести изменения (необязательно, по возможности);</w:t>
      </w:r>
    </w:p>
    <w:p w:rsidR="005E7E1C" w:rsidRPr="005E7E1C" w:rsidRDefault="005E7E1C" w:rsidP="005E7E1C">
      <w:pPr>
        <w:ind w:firstLine="708"/>
        <w:rPr>
          <w:b/>
          <w:bCs/>
          <w:color w:val="000000"/>
          <w:sz w:val="20"/>
          <w:szCs w:val="20"/>
        </w:rPr>
      </w:pPr>
      <w:r w:rsidRPr="005E7E1C">
        <w:rPr>
          <w:color w:val="000000"/>
          <w:sz w:val="20"/>
          <w:szCs w:val="20"/>
        </w:rPr>
        <w:t>5) подпись лица, направившего предложение, дата.</w:t>
      </w:r>
    </w:p>
    <w:p w:rsidR="00312971" w:rsidRDefault="00312971" w:rsidP="002A16D4">
      <w:pPr>
        <w:pStyle w:val="a3"/>
        <w:spacing w:after="0" w:line="360" w:lineRule="auto"/>
        <w:ind w:firstLine="708"/>
        <w:jc w:val="center"/>
        <w:rPr>
          <w:color w:val="000000"/>
          <w:sz w:val="20"/>
          <w:szCs w:val="20"/>
        </w:rPr>
      </w:pPr>
    </w:p>
    <w:p w:rsidR="00311C1A" w:rsidRPr="00107753" w:rsidRDefault="00107753" w:rsidP="00107753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070BDF" wp14:editId="685F518F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96000" cy="1197610"/>
                <wp:effectExtent l="34925" t="36195" r="31750" b="3302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Учредители и издатели: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Совет народных депутатов и Администрация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Ковалёвского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сельского поселения Лискинского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муниципального  района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Воронежской области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396951,  Воронежская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область, Лискинский район, с.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Ковалёво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, ул. 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Юбилейная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,</w:t>
                            </w:r>
                            <w:r w:rsidR="002A16D4">
                              <w:rPr>
                                <w:i/>
                                <w:iCs/>
                                <w:sz w:val="18"/>
                              </w:rPr>
                              <w:t>25</w:t>
                            </w:r>
                          </w:p>
                          <w:p w:rsidR="0042440D" w:rsidRDefault="0042440D" w:rsidP="00107753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Тел: 8-473-91-90-195;8-473-91-90-139.</w:t>
                            </w:r>
                          </w:p>
                          <w:p w:rsidR="0042440D" w:rsidRPr="00E974AB" w:rsidRDefault="0042440D" w:rsidP="001077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Объем</w:t>
                            </w:r>
                            <w:r w:rsidR="00A21F46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85746">
                              <w:rPr>
                                <w:i/>
                                <w:iCs/>
                                <w:sz w:val="18"/>
                              </w:rPr>
                              <w:t>7</w:t>
                            </w:r>
                            <w:r w:rsidR="0054441E"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усл.печ.л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sz w:val="18"/>
                              </w:rPr>
                              <w:t>.;</w:t>
                            </w:r>
                            <w:r>
                              <w:t xml:space="preserve">  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Тираж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5</w:t>
                            </w:r>
                            <w:r w:rsidRPr="00E974AB">
                              <w:rPr>
                                <w:sz w:val="18"/>
                                <w:szCs w:val="18"/>
                              </w:rPr>
                              <w:t>; бесплатно</w:t>
                            </w:r>
                          </w:p>
                          <w:p w:rsidR="0042440D" w:rsidRDefault="0042440D" w:rsidP="00107753">
                            <w:pPr>
                              <w:rPr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SHARP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lang w:val="en-US"/>
                              </w:rPr>
                              <w:t>AR</w:t>
                            </w:r>
                            <w:r>
                              <w:rPr>
                                <w:i/>
                                <w:iCs/>
                                <w:sz w:val="18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070BDF" id="Скругленный прямоугольник 1" o:spid="_x0000_s1031" style="position:absolute;left:0;text-align:left;margin-left:0;margin-top:2.8pt;width:480pt;height:9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" strokeweight="4.5pt">
                <v:stroke linestyle="thickThin"/>
                <v:textbox>
                  <w:txbxContent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b/>
                          <w:bCs/>
                        </w:rPr>
                        <w:t>Учредители и издатели:</w:t>
                      </w:r>
                      <w: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Совет народных депутатов и Администрация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Ковалёвского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 сельского поселения Лискинского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муниципального  района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Воронежской области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 </w:t>
                      </w:r>
                      <w:proofErr w:type="gramStart"/>
                      <w:r>
                        <w:rPr>
                          <w:i/>
                          <w:iCs/>
                          <w:sz w:val="18"/>
                        </w:rPr>
                        <w:t>396951,  Воронежская</w:t>
                      </w:r>
                      <w:proofErr w:type="gramEnd"/>
                      <w:r>
                        <w:rPr>
                          <w:i/>
                          <w:iCs/>
                          <w:sz w:val="18"/>
                        </w:rPr>
                        <w:t xml:space="preserve"> область, Лискинский район, с.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Ковалёво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 xml:space="preserve">, ул. 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Юбилейная</w:t>
                      </w:r>
                      <w:r>
                        <w:rPr>
                          <w:i/>
                          <w:iCs/>
                          <w:sz w:val="18"/>
                        </w:rPr>
                        <w:t>,</w:t>
                      </w:r>
                      <w:r w:rsidR="002A16D4">
                        <w:rPr>
                          <w:i/>
                          <w:iCs/>
                          <w:sz w:val="18"/>
                        </w:rPr>
                        <w:t>25</w:t>
                      </w:r>
                    </w:p>
                    <w:p w:rsidR="0042440D" w:rsidRDefault="0042440D" w:rsidP="00107753">
                      <w:pPr>
                        <w:jc w:val="center"/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>Тел: 8-473-91-90-195;8-473-91-90-139.</w:t>
                      </w:r>
                    </w:p>
                    <w:p w:rsidR="0042440D" w:rsidRPr="00E974AB" w:rsidRDefault="0042440D" w:rsidP="0010775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Объем</w:t>
                      </w:r>
                      <w:r w:rsidR="00A21F46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885746">
                        <w:rPr>
                          <w:i/>
                          <w:iCs/>
                          <w:sz w:val="18"/>
                        </w:rPr>
                        <w:t>7</w:t>
                      </w:r>
                      <w:r w:rsidR="0054441E"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sz w:val="18"/>
                        </w:rPr>
                        <w:t>усл.печ.л</w:t>
                      </w:r>
                      <w:proofErr w:type="spellEnd"/>
                      <w:r>
                        <w:rPr>
                          <w:i/>
                          <w:iCs/>
                          <w:sz w:val="18"/>
                        </w:rPr>
                        <w:t>.;</w:t>
                      </w:r>
                      <w:r>
                        <w:t xml:space="preserve">  </w:t>
                      </w:r>
                      <w:r w:rsidRPr="00E974AB">
                        <w:rPr>
                          <w:sz w:val="18"/>
                          <w:szCs w:val="18"/>
                        </w:rPr>
                        <w:t>Тираж</w:t>
                      </w:r>
                      <w:r>
                        <w:rPr>
                          <w:sz w:val="18"/>
                          <w:szCs w:val="18"/>
                        </w:rPr>
                        <w:t xml:space="preserve"> 5</w:t>
                      </w:r>
                      <w:r w:rsidRPr="00E974AB">
                        <w:rPr>
                          <w:sz w:val="18"/>
                          <w:szCs w:val="18"/>
                        </w:rPr>
                        <w:t>; бесплатно</w:t>
                      </w:r>
                    </w:p>
                    <w:p w:rsidR="0042440D" w:rsidRDefault="0042440D" w:rsidP="00107753">
                      <w:pPr>
                        <w:rPr>
                          <w:i/>
                          <w:iCs/>
                          <w:sz w:val="18"/>
                        </w:rPr>
                      </w:pPr>
                      <w:r>
                        <w:rPr>
                          <w:i/>
                          <w:iCs/>
                          <w:sz w:val="18"/>
                        </w:rPr>
                        <w:t xml:space="preserve">                                                    Тиражировано на компьютерной периферии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SHARP</w:t>
                      </w:r>
                      <w:r>
                        <w:rPr>
                          <w:i/>
                          <w:iCs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lang w:val="en-US"/>
                        </w:rPr>
                        <w:t>AR</w:t>
                      </w:r>
                      <w:r>
                        <w:rPr>
                          <w:i/>
                          <w:iCs/>
                          <w:sz w:val="18"/>
                        </w:rPr>
                        <w:t>-5316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1C1A" w:rsidRPr="00107753" w:rsidSect="00107753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E6" w:rsidRDefault="00AD1EE6" w:rsidP="00E30712">
      <w:r>
        <w:separator/>
      </w:r>
    </w:p>
  </w:endnote>
  <w:endnote w:type="continuationSeparator" w:id="0">
    <w:p w:rsidR="00AD1EE6" w:rsidRDefault="00AD1EE6" w:rsidP="00E3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0D" w:rsidRDefault="0042440D">
    <w:pPr>
      <w:pStyle w:val="af"/>
      <w:jc w:val="right"/>
    </w:pPr>
  </w:p>
  <w:p w:rsidR="0042440D" w:rsidRDefault="0042440D" w:rsidP="00A1733F">
    <w:pPr>
      <w:pStyle w:val="af"/>
      <w:rPr>
        <w:b/>
        <w:bCs/>
        <w:i/>
        <w:iCs/>
      </w:rPr>
    </w:pPr>
    <w:proofErr w:type="spellStart"/>
    <w:proofErr w:type="gramStart"/>
    <w:r>
      <w:rPr>
        <w:i/>
        <w:iCs/>
      </w:rPr>
      <w:t>Ковалёвский</w:t>
    </w:r>
    <w:proofErr w:type="spellEnd"/>
    <w:r>
      <w:rPr>
        <w:i/>
        <w:iCs/>
      </w:rPr>
      <w:t xml:space="preserve">  муниципальный</w:t>
    </w:r>
    <w:proofErr w:type="gramEnd"/>
    <w:r>
      <w:rPr>
        <w:i/>
        <w:iCs/>
      </w:rPr>
      <w:t xml:space="preserve"> вестник» ---------------------------------- </w:t>
    </w:r>
    <w:r w:rsidR="008D5FDE">
      <w:rPr>
        <w:i/>
        <w:iCs/>
      </w:rPr>
      <w:t>01 ноября</w:t>
    </w:r>
    <w:r w:rsidR="00232AE1">
      <w:rPr>
        <w:i/>
        <w:iCs/>
      </w:rPr>
      <w:t xml:space="preserve"> </w:t>
    </w:r>
    <w:r>
      <w:rPr>
        <w:i/>
        <w:iCs/>
      </w:rPr>
      <w:t>202</w:t>
    </w:r>
    <w:r w:rsidR="002A16D4">
      <w:rPr>
        <w:i/>
        <w:iCs/>
      </w:rPr>
      <w:t>3</w:t>
    </w:r>
    <w:r>
      <w:rPr>
        <w:i/>
        <w:iCs/>
      </w:rPr>
      <w:t xml:space="preserve">  года      №</w:t>
    </w:r>
    <w:r w:rsidR="002A16D4">
      <w:rPr>
        <w:i/>
        <w:iCs/>
      </w:rPr>
      <w:t>1</w:t>
    </w:r>
    <w:r w:rsidR="00400D33">
      <w:rPr>
        <w:i/>
        <w:iCs/>
      </w:rPr>
      <w:t>6</w:t>
    </w:r>
  </w:p>
  <w:p w:rsidR="0042440D" w:rsidRDefault="004244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E6" w:rsidRDefault="00AD1EE6" w:rsidP="00E30712">
      <w:r>
        <w:separator/>
      </w:r>
    </w:p>
  </w:footnote>
  <w:footnote w:type="continuationSeparator" w:id="0">
    <w:p w:rsidR="00AD1EE6" w:rsidRDefault="00AD1EE6" w:rsidP="00E3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303542"/>
      <w:docPartObj>
        <w:docPartGallery w:val="Page Numbers (Top of Page)"/>
        <w:docPartUnique/>
      </w:docPartObj>
    </w:sdtPr>
    <w:sdtEndPr/>
    <w:sdtContent>
      <w:p w:rsidR="0042440D" w:rsidRDefault="004244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46">
          <w:rPr>
            <w:noProof/>
          </w:rPr>
          <w:t>7</w:t>
        </w:r>
        <w:r>
          <w:fldChar w:fldCharType="end"/>
        </w:r>
      </w:p>
    </w:sdtContent>
  </w:sdt>
  <w:p w:rsidR="0042440D" w:rsidRDefault="0042440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443F18"/>
    <w:multiLevelType w:val="hybridMultilevel"/>
    <w:tmpl w:val="5B16CFCA"/>
    <w:lvl w:ilvl="0" w:tplc="2D28BF9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 w15:restartNumberingAfterBreak="0">
    <w:nsid w:val="161670E4"/>
    <w:multiLevelType w:val="multilevel"/>
    <w:tmpl w:val="4B3004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1DAD3A99"/>
    <w:multiLevelType w:val="hybridMultilevel"/>
    <w:tmpl w:val="2CD8CC88"/>
    <w:lvl w:ilvl="0" w:tplc="70723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AC5B1B"/>
    <w:multiLevelType w:val="hybridMultilevel"/>
    <w:tmpl w:val="B8C601A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10B85"/>
    <w:multiLevelType w:val="hybridMultilevel"/>
    <w:tmpl w:val="5D2836C2"/>
    <w:lvl w:ilvl="0" w:tplc="3FE006B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C81EF8"/>
    <w:multiLevelType w:val="multilevel"/>
    <w:tmpl w:val="AD30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48C0335D"/>
    <w:multiLevelType w:val="multilevel"/>
    <w:tmpl w:val="7264EC5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abstractNum w:abstractNumId="11" w15:restartNumberingAfterBreak="0">
    <w:nsid w:val="4FA65F03"/>
    <w:multiLevelType w:val="hybridMultilevel"/>
    <w:tmpl w:val="C85058D4"/>
    <w:lvl w:ilvl="0" w:tplc="3FE006B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6280E9F"/>
    <w:multiLevelType w:val="multilevel"/>
    <w:tmpl w:val="D35A9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8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4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44" w:hanging="2160"/>
      </w:pPr>
      <w:rPr>
        <w:rFonts w:hint="default"/>
      </w:rPr>
    </w:lvl>
  </w:abstractNum>
  <w:abstractNum w:abstractNumId="13" w15:restartNumberingAfterBreak="0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95FBE"/>
    <w:multiLevelType w:val="hybridMultilevel"/>
    <w:tmpl w:val="429E31DC"/>
    <w:lvl w:ilvl="0" w:tplc="7ECE491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5FB216C"/>
    <w:multiLevelType w:val="hybridMultilevel"/>
    <w:tmpl w:val="1536166C"/>
    <w:lvl w:ilvl="0" w:tplc="8B8275AE">
      <w:start w:val="27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D03CEE"/>
    <w:multiLevelType w:val="hybridMultilevel"/>
    <w:tmpl w:val="2A24F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E6EFC"/>
    <w:multiLevelType w:val="hybridMultilevel"/>
    <w:tmpl w:val="7160D02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E4E13"/>
    <w:multiLevelType w:val="multilevel"/>
    <w:tmpl w:val="9DFAFC4E"/>
    <w:lvl w:ilvl="0">
      <w:start w:val="1"/>
      <w:numFmt w:val="decimal"/>
      <w:lvlText w:val="%1."/>
      <w:lvlJc w:val="left"/>
      <w:pPr>
        <w:ind w:left="1773" w:hanging="1065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2493" w:hanging="720"/>
      </w:pPr>
      <w:rPr>
        <w:lang w:val="ru-RU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</w:lvl>
    <w:lvl w:ilvl="3">
      <w:start w:val="1"/>
      <w:numFmt w:val="decimal"/>
      <w:isLgl/>
      <w:lvlText w:val="%1.%2.%3.%4."/>
      <w:lvlJc w:val="left"/>
      <w:pPr>
        <w:ind w:left="4983" w:hanging="1080"/>
      </w:pPr>
    </w:lvl>
    <w:lvl w:ilvl="4">
      <w:start w:val="1"/>
      <w:numFmt w:val="decimal"/>
      <w:isLgl/>
      <w:lvlText w:val="%1.%2.%3.%4.%5."/>
      <w:lvlJc w:val="left"/>
      <w:pPr>
        <w:ind w:left="6048" w:hanging="1080"/>
      </w:pPr>
    </w:lvl>
    <w:lvl w:ilvl="5">
      <w:start w:val="1"/>
      <w:numFmt w:val="decimal"/>
      <w:isLgl/>
      <w:lvlText w:val="%1.%2.%3.%4.%5.%6."/>
      <w:lvlJc w:val="left"/>
      <w:pPr>
        <w:ind w:left="7473" w:hanging="1440"/>
      </w:pPr>
    </w:lvl>
    <w:lvl w:ilvl="6">
      <w:start w:val="1"/>
      <w:numFmt w:val="decimal"/>
      <w:isLgl/>
      <w:lvlText w:val="%1.%2.%3.%4.%5.%6.%7."/>
      <w:lvlJc w:val="left"/>
      <w:pPr>
        <w:ind w:left="8898" w:hanging="1800"/>
      </w:pPr>
    </w:lvl>
    <w:lvl w:ilvl="7">
      <w:start w:val="1"/>
      <w:numFmt w:val="decimal"/>
      <w:isLgl/>
      <w:lvlText w:val="%1.%2.%3.%4.%5.%6.%7.%8."/>
      <w:lvlJc w:val="left"/>
      <w:pPr>
        <w:ind w:left="9963" w:hanging="1800"/>
      </w:pPr>
    </w:lvl>
    <w:lvl w:ilvl="8">
      <w:start w:val="1"/>
      <w:numFmt w:val="decimal"/>
      <w:isLgl/>
      <w:lvlText w:val="%1.%2.%3.%4.%5.%6.%7.%8.%9."/>
      <w:lvlJc w:val="left"/>
      <w:pPr>
        <w:ind w:left="11388" w:hanging="2160"/>
      </w:pPr>
    </w:lvl>
  </w:abstractNum>
  <w:num w:numId="1">
    <w:abstractNumId w:val="5"/>
  </w:num>
  <w:num w:numId="2">
    <w:abstractNumId w:val="1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11"/>
  </w:num>
  <w:num w:numId="19">
    <w:abstractNumId w:val="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B5"/>
    <w:rsid w:val="00001F77"/>
    <w:rsid w:val="00002683"/>
    <w:rsid w:val="00041F88"/>
    <w:rsid w:val="00043A8E"/>
    <w:rsid w:val="00052F84"/>
    <w:rsid w:val="00107753"/>
    <w:rsid w:val="001103B5"/>
    <w:rsid w:val="001127DA"/>
    <w:rsid w:val="001E1A34"/>
    <w:rsid w:val="001E2A87"/>
    <w:rsid w:val="00232AE1"/>
    <w:rsid w:val="002628F9"/>
    <w:rsid w:val="0026656B"/>
    <w:rsid w:val="00267879"/>
    <w:rsid w:val="002A16D4"/>
    <w:rsid w:val="002A3B01"/>
    <w:rsid w:val="002F3404"/>
    <w:rsid w:val="002F74E1"/>
    <w:rsid w:val="00311C1A"/>
    <w:rsid w:val="00312971"/>
    <w:rsid w:val="00330781"/>
    <w:rsid w:val="003634C8"/>
    <w:rsid w:val="00386FEC"/>
    <w:rsid w:val="003B678F"/>
    <w:rsid w:val="003C6E0E"/>
    <w:rsid w:val="003E2B17"/>
    <w:rsid w:val="00400D33"/>
    <w:rsid w:val="00405115"/>
    <w:rsid w:val="00407E3D"/>
    <w:rsid w:val="00417DDB"/>
    <w:rsid w:val="0042440D"/>
    <w:rsid w:val="004665D2"/>
    <w:rsid w:val="004F6D6D"/>
    <w:rsid w:val="0054441E"/>
    <w:rsid w:val="005E7E1C"/>
    <w:rsid w:val="00612F30"/>
    <w:rsid w:val="006143DB"/>
    <w:rsid w:val="0061697E"/>
    <w:rsid w:val="00652DDE"/>
    <w:rsid w:val="006777C8"/>
    <w:rsid w:val="00686A9B"/>
    <w:rsid w:val="0069037A"/>
    <w:rsid w:val="00697B22"/>
    <w:rsid w:val="007A1EAF"/>
    <w:rsid w:val="007E7B73"/>
    <w:rsid w:val="00820F87"/>
    <w:rsid w:val="008316FB"/>
    <w:rsid w:val="008822A5"/>
    <w:rsid w:val="00885746"/>
    <w:rsid w:val="008A2269"/>
    <w:rsid w:val="008C0B8D"/>
    <w:rsid w:val="008D5FDE"/>
    <w:rsid w:val="00956588"/>
    <w:rsid w:val="009B45DE"/>
    <w:rsid w:val="009B768E"/>
    <w:rsid w:val="009C06AC"/>
    <w:rsid w:val="009C55A8"/>
    <w:rsid w:val="009C74D1"/>
    <w:rsid w:val="009F47FB"/>
    <w:rsid w:val="009F6B4B"/>
    <w:rsid w:val="00A0370C"/>
    <w:rsid w:val="00A1733F"/>
    <w:rsid w:val="00A21F46"/>
    <w:rsid w:val="00A306EA"/>
    <w:rsid w:val="00A37073"/>
    <w:rsid w:val="00A5113D"/>
    <w:rsid w:val="00A666E1"/>
    <w:rsid w:val="00AD1EE6"/>
    <w:rsid w:val="00AE5884"/>
    <w:rsid w:val="00AF64D6"/>
    <w:rsid w:val="00B1091D"/>
    <w:rsid w:val="00B13FCB"/>
    <w:rsid w:val="00B91C91"/>
    <w:rsid w:val="00BD579C"/>
    <w:rsid w:val="00CC0971"/>
    <w:rsid w:val="00CE2E66"/>
    <w:rsid w:val="00CF7FD4"/>
    <w:rsid w:val="00D15F0F"/>
    <w:rsid w:val="00D75442"/>
    <w:rsid w:val="00DB092C"/>
    <w:rsid w:val="00DE41AF"/>
    <w:rsid w:val="00E30712"/>
    <w:rsid w:val="00E67449"/>
    <w:rsid w:val="00EB52FB"/>
    <w:rsid w:val="00EE19A5"/>
    <w:rsid w:val="00EF59EE"/>
    <w:rsid w:val="00F01DBC"/>
    <w:rsid w:val="00F20795"/>
    <w:rsid w:val="00F36A93"/>
    <w:rsid w:val="00F42C27"/>
    <w:rsid w:val="00F4367B"/>
    <w:rsid w:val="00F52072"/>
    <w:rsid w:val="00F83150"/>
    <w:rsid w:val="00FD6C1E"/>
    <w:rsid w:val="00FF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43EC4"/>
  <w15:chartTrackingRefBased/>
  <w15:docId w15:val="{DE3F05A1-25B9-4CCF-9131-E4C7543E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1C1A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E3071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11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99"/>
    <w:unhideWhenUsed/>
    <w:qFormat/>
    <w:rsid w:val="00E30712"/>
    <w:pPr>
      <w:spacing w:before="100" w:beforeAutospacing="1" w:after="100" w:afterAutospacing="1"/>
    </w:pPr>
    <w:rPr>
      <w:rFonts w:eastAsiaTheme="minorEastAsia"/>
    </w:rPr>
  </w:style>
  <w:style w:type="paragraph" w:styleId="31">
    <w:name w:val="Body Text 3"/>
    <w:basedOn w:val="a"/>
    <w:link w:val="32"/>
    <w:rsid w:val="00E30712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E3071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"/>
    <w:rsid w:val="00E30712"/>
    <w:pPr>
      <w:spacing w:before="100" w:after="100"/>
    </w:pPr>
    <w:rPr>
      <w:szCs w:val="20"/>
    </w:rPr>
  </w:style>
  <w:style w:type="paragraph" w:customStyle="1" w:styleId="a4">
    <w:name w:val="???????"/>
    <w:rsid w:val="00E3071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E307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E307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5">
    <w:name w:val="Emphasis"/>
    <w:uiPriority w:val="20"/>
    <w:qFormat/>
    <w:rsid w:val="00E30712"/>
    <w:rPr>
      <w:i/>
      <w:iCs/>
    </w:rPr>
  </w:style>
  <w:style w:type="character" w:customStyle="1" w:styleId="ConsPlusNormal0">
    <w:name w:val="ConsPlusNormal Знак"/>
    <w:link w:val="ConsPlusNormal"/>
    <w:locked/>
    <w:rsid w:val="00E30712"/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aliases w:val="Абзац списка11"/>
    <w:basedOn w:val="a"/>
    <w:link w:val="a7"/>
    <w:qFormat/>
    <w:rsid w:val="00E30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 Spacing"/>
    <w:link w:val="a9"/>
    <w:uiPriority w:val="1"/>
    <w:qFormat/>
    <w:rsid w:val="00E30712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E307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30712"/>
  </w:style>
  <w:style w:type="paragraph" w:customStyle="1" w:styleId="ConsPlusCell">
    <w:name w:val="ConsPlusCell"/>
    <w:uiPriority w:val="99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071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customStyle="1" w:styleId="ConsPlusTitle">
    <w:name w:val="ConsPlusTitle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307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d"/>
    <w:rsid w:val="00E30712"/>
    <w:rPr>
      <w:sz w:val="20"/>
      <w:szCs w:val="20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c"/>
    <w:rsid w:val="00E307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E307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E30712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E30712"/>
    <w:rPr>
      <w:rFonts w:ascii="Calibri" w:eastAsia="Calibri" w:hAnsi="Calibri" w:cs="Times New Roman"/>
      <w:sz w:val="20"/>
      <w:szCs w:val="20"/>
    </w:rPr>
  </w:style>
  <w:style w:type="character" w:customStyle="1" w:styleId="a9">
    <w:name w:val="Без интервала Знак"/>
    <w:basedOn w:val="a0"/>
    <w:link w:val="a8"/>
    <w:uiPriority w:val="1"/>
    <w:locked/>
    <w:rsid w:val="00E30712"/>
  </w:style>
  <w:style w:type="paragraph" w:styleId="af1">
    <w:name w:val="Balloon Text"/>
    <w:basedOn w:val="a"/>
    <w:link w:val="af2"/>
    <w:unhideWhenUsed/>
    <w:rsid w:val="00E30712"/>
    <w:pPr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rsid w:val="00E30712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3071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E30712"/>
    <w:pPr>
      <w:suppressLineNumbers/>
    </w:pPr>
  </w:style>
  <w:style w:type="paragraph" w:styleId="af3">
    <w:name w:val="Body Text"/>
    <w:basedOn w:val="a"/>
    <w:link w:val="af4"/>
    <w:rsid w:val="00E30712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f4">
    <w:name w:val="Основной текст Знак"/>
    <w:basedOn w:val="a0"/>
    <w:link w:val="af3"/>
    <w:rsid w:val="00E30712"/>
    <w:rPr>
      <w:rFonts w:ascii="Arial" w:eastAsia="Lucida Sans Unicode" w:hAnsi="Arial" w:cs="Times New Roman"/>
      <w:kern w:val="1"/>
      <w:sz w:val="20"/>
      <w:szCs w:val="24"/>
    </w:rPr>
  </w:style>
  <w:style w:type="paragraph" w:styleId="af5">
    <w:name w:val="Body Text Indent"/>
    <w:basedOn w:val="a"/>
    <w:link w:val="af6"/>
    <w:unhideWhenUsed/>
    <w:rsid w:val="00E30712"/>
    <w:pPr>
      <w:spacing w:after="120"/>
      <w:ind w:left="283" w:firstLine="709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E30712"/>
    <w:rPr>
      <w:rFonts w:ascii="Calibri" w:eastAsia="Calibri" w:hAnsi="Calibri" w:cs="Times New Roman"/>
      <w:sz w:val="20"/>
      <w:szCs w:val="20"/>
    </w:rPr>
  </w:style>
  <w:style w:type="paragraph" w:customStyle="1" w:styleId="12">
    <w:name w:val="Абзац списка1"/>
    <w:basedOn w:val="a"/>
    <w:rsid w:val="00E307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E307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aliases w:val="Абзац списка11 Знак"/>
    <w:link w:val="a6"/>
    <w:uiPriority w:val="34"/>
    <w:locked/>
    <w:rsid w:val="00E30712"/>
  </w:style>
  <w:style w:type="character" w:styleId="af7">
    <w:name w:val="Hyperlink"/>
    <w:basedOn w:val="a0"/>
    <w:rsid w:val="00E30712"/>
    <w:rPr>
      <w:rFonts w:cs="Times New Roman"/>
      <w:color w:val="0000FF"/>
      <w:u w:val="single"/>
    </w:rPr>
  </w:style>
  <w:style w:type="paragraph" w:customStyle="1" w:styleId="af8">
    <w:name w:val="Содержимое таблицы"/>
    <w:basedOn w:val="a"/>
    <w:rsid w:val="00E30712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formattext">
    <w:name w:val="formattext"/>
    <w:basedOn w:val="a"/>
    <w:rsid w:val="00311C1A"/>
    <w:pPr>
      <w:spacing w:before="100" w:beforeAutospacing="1" w:after="100" w:afterAutospacing="1"/>
    </w:pPr>
  </w:style>
  <w:style w:type="character" w:customStyle="1" w:styleId="blk">
    <w:name w:val="blk"/>
    <w:basedOn w:val="a0"/>
    <w:rsid w:val="00311C1A"/>
  </w:style>
  <w:style w:type="character" w:customStyle="1" w:styleId="apple-converted-space">
    <w:name w:val="apple-converted-space"/>
    <w:rsid w:val="00311C1A"/>
  </w:style>
  <w:style w:type="character" w:customStyle="1" w:styleId="10">
    <w:name w:val="Заголовок 1 Знак"/>
    <w:basedOn w:val="a0"/>
    <w:link w:val="1"/>
    <w:rsid w:val="00311C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1C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3">
    <w:name w:val="Статья1"/>
    <w:basedOn w:val="a"/>
    <w:next w:val="a"/>
    <w:rsid w:val="00311C1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f9">
    <w:name w:val="Plain Text"/>
    <w:basedOn w:val="a"/>
    <w:link w:val="afa"/>
    <w:rsid w:val="00311C1A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basedOn w:val="a0"/>
    <w:link w:val="af9"/>
    <w:rsid w:val="00311C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311C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b">
    <w:name w:val="page number"/>
    <w:basedOn w:val="a0"/>
    <w:rsid w:val="00311C1A"/>
  </w:style>
  <w:style w:type="paragraph" w:styleId="afc">
    <w:name w:val="Document Map"/>
    <w:basedOn w:val="a"/>
    <w:link w:val="afd"/>
    <w:rsid w:val="00311C1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rsid w:val="00311C1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2Название Знак"/>
    <w:link w:val="22"/>
    <w:locked/>
    <w:rsid w:val="00311C1A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311C1A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table" w:styleId="afe">
    <w:name w:val="Table Grid"/>
    <w:basedOn w:val="a1"/>
    <w:rsid w:val="0010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">
    <w:name w:val="Цветовое выделение"/>
    <w:uiPriority w:val="99"/>
    <w:rsid w:val="00417DDB"/>
    <w:rPr>
      <w:b/>
      <w:color w:val="26282F"/>
    </w:rPr>
  </w:style>
  <w:style w:type="paragraph" w:customStyle="1" w:styleId="aff0">
    <w:name w:val="Нормальный (таблица)"/>
    <w:basedOn w:val="a"/>
    <w:next w:val="a"/>
    <w:uiPriority w:val="99"/>
    <w:rsid w:val="00417DD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1">
    <w:name w:val="Таблицы (моноширинный)"/>
    <w:basedOn w:val="a"/>
    <w:next w:val="a"/>
    <w:uiPriority w:val="99"/>
    <w:rsid w:val="00417DD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1">
    <w:name w:val="s_1"/>
    <w:basedOn w:val="a"/>
    <w:rsid w:val="0026656B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407E3D"/>
    <w:pPr>
      <w:spacing w:before="100" w:beforeAutospacing="1" w:after="100" w:afterAutospacing="1"/>
      <w:ind w:firstLine="567"/>
      <w:jc w:val="both"/>
    </w:pPr>
  </w:style>
  <w:style w:type="paragraph" w:customStyle="1" w:styleId="14-15">
    <w:name w:val="Текст 14-1.5"/>
    <w:basedOn w:val="a"/>
    <w:rsid w:val="0069037A"/>
    <w:pPr>
      <w:widowControl w:val="0"/>
      <w:spacing w:line="360" w:lineRule="auto"/>
      <w:ind w:firstLine="709"/>
      <w:jc w:val="both"/>
    </w:pPr>
    <w:rPr>
      <w:sz w:val="28"/>
      <w:szCs w:val="28"/>
    </w:rPr>
  </w:style>
  <w:style w:type="paragraph" w:styleId="23">
    <w:name w:val="Body Text 2"/>
    <w:basedOn w:val="a"/>
    <w:link w:val="24"/>
    <w:rsid w:val="001E1A34"/>
    <w:pPr>
      <w:spacing w:after="120" w:line="480" w:lineRule="auto"/>
      <w:jc w:val="center"/>
    </w:pPr>
    <w:rPr>
      <w:sz w:val="28"/>
    </w:rPr>
  </w:style>
  <w:style w:type="character" w:customStyle="1" w:styleId="24">
    <w:name w:val="Основной текст 2 Знак"/>
    <w:basedOn w:val="a0"/>
    <w:link w:val="23"/>
    <w:rsid w:val="001E1A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2628F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628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ff3"/>
    <w:link w:val="aff4"/>
    <w:qFormat/>
    <w:rsid w:val="002628F9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f4">
    <w:name w:val="Заголовок Знак"/>
    <w:link w:val="aff2"/>
    <w:rsid w:val="002628F9"/>
    <w:rPr>
      <w:sz w:val="28"/>
    </w:rPr>
  </w:style>
  <w:style w:type="paragraph" w:customStyle="1" w:styleId="aff5">
    <w:name w:val="Стиль"/>
    <w:rsid w:val="002628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itle"/>
    <w:basedOn w:val="a"/>
    <w:next w:val="a"/>
    <w:link w:val="14"/>
    <w:uiPriority w:val="10"/>
    <w:qFormat/>
    <w:rsid w:val="002628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4">
    <w:name w:val="Заголовок Знак1"/>
    <w:basedOn w:val="a0"/>
    <w:link w:val="aff3"/>
    <w:uiPriority w:val="10"/>
    <w:rsid w:val="002628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f6">
    <w:name w:val="ТАБЛИЦА"/>
    <w:basedOn w:val="a"/>
    <w:link w:val="aff7"/>
    <w:qFormat/>
    <w:rsid w:val="0061697E"/>
    <w:pPr>
      <w:jc w:val="both"/>
    </w:pPr>
    <w:rPr>
      <w:rFonts w:ascii="Arial" w:hAnsi="Arial"/>
      <w:lang w:val="x-none" w:eastAsia="x-none"/>
    </w:rPr>
  </w:style>
  <w:style w:type="character" w:customStyle="1" w:styleId="aff7">
    <w:name w:val="ТАБЛИЦА Знак"/>
    <w:link w:val="aff6"/>
    <w:rsid w:val="0061697E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f12">
    <w:name w:val="Основной текШf1т с отступом 2"/>
    <w:basedOn w:val="a"/>
    <w:rsid w:val="00E67449"/>
    <w:pPr>
      <w:widowControl w:val="0"/>
      <w:snapToGrid w:val="0"/>
      <w:ind w:firstLine="720"/>
      <w:jc w:val="both"/>
    </w:pPr>
    <w:rPr>
      <w:szCs w:val="20"/>
    </w:rPr>
  </w:style>
  <w:style w:type="character" w:customStyle="1" w:styleId="15">
    <w:name w:val="Гиперссылка1"/>
    <w:basedOn w:val="a0"/>
    <w:rsid w:val="0042440D"/>
  </w:style>
  <w:style w:type="paragraph" w:customStyle="1" w:styleId="consplusnormal1">
    <w:name w:val="consplusnormal"/>
    <w:basedOn w:val="a"/>
    <w:rsid w:val="0042440D"/>
    <w:pPr>
      <w:spacing w:before="100" w:beforeAutospacing="1" w:after="100" w:afterAutospacing="1"/>
    </w:pPr>
  </w:style>
  <w:style w:type="paragraph" w:customStyle="1" w:styleId="110">
    <w:name w:val="11"/>
    <w:basedOn w:val="a"/>
    <w:rsid w:val="0042440D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42440D"/>
    <w:pPr>
      <w:ind w:left="720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AF6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/>
      <w:sz w:val="20"/>
      <w:szCs w:val="20"/>
      <w:lang w:val="x-none" w:eastAsia="en-US"/>
    </w:rPr>
  </w:style>
  <w:style w:type="character" w:customStyle="1" w:styleId="HTML0">
    <w:name w:val="Стандартный HTML Знак"/>
    <w:basedOn w:val="a0"/>
    <w:link w:val="HTML"/>
    <w:semiHidden/>
    <w:rsid w:val="00AF64D6"/>
    <w:rPr>
      <w:rFonts w:ascii="Courier New" w:eastAsia="Calibri" w:hAnsi="Courier New" w:cs="Times New Roman"/>
      <w:sz w:val="20"/>
      <w:szCs w:val="20"/>
      <w:lang w:val="x-none"/>
    </w:rPr>
  </w:style>
  <w:style w:type="paragraph" w:customStyle="1" w:styleId="16">
    <w:name w:val="Обычный1"/>
    <w:uiPriority w:val="99"/>
    <w:rsid w:val="00AF64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8">
    <w:name w:val="Strong"/>
    <w:uiPriority w:val="22"/>
    <w:qFormat/>
    <w:rsid w:val="00A5113D"/>
    <w:rPr>
      <w:b/>
      <w:bCs/>
    </w:rPr>
  </w:style>
  <w:style w:type="paragraph" w:customStyle="1" w:styleId="b">
    <w:name w:val="Обычнbй"/>
    <w:rsid w:val="005E7E1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b0">
    <w:name w:val="Обычнbй"/>
    <w:rsid w:val="008316FB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1814/98b73280366f58e51bc537f966aaf48159cacda7/" TargetMode="External"/><Relationship Id="rId13" Type="http://schemas.openxmlformats.org/officeDocument/2006/relationships/hyperlink" Target="https://kovalevci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valev.liski@govvr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1814/98b73280366f58e51bc537f966aaf48159cacda7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nsultant.ru/document/cons_doc_LAW_451814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1814/98b73280366f58e51bc537f966aaf48159cacda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4C09-41C2-43FA-8CCC-5ED8A894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cp:lastPrinted>2021-07-27T05:58:00Z</cp:lastPrinted>
  <dcterms:created xsi:type="dcterms:W3CDTF">2020-04-09T05:35:00Z</dcterms:created>
  <dcterms:modified xsi:type="dcterms:W3CDTF">2023-12-11T08:49:00Z</dcterms:modified>
</cp:coreProperties>
</file>