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59776"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351EB2" w:rsidRDefault="00351EB2" w:rsidP="00E30712">
                            <w:pPr>
                              <w:pStyle w:val="31"/>
                              <w:rPr>
                                <w:sz w:val="36"/>
                                <w:szCs w:val="36"/>
                              </w:rPr>
                            </w:pPr>
                            <w:r>
                              <w:rPr>
                                <w:sz w:val="36"/>
                                <w:szCs w:val="36"/>
                              </w:rPr>
                              <w:t>31</w:t>
                            </w:r>
                          </w:p>
                          <w:p w:rsidR="00351EB2" w:rsidRPr="00DB2249" w:rsidRDefault="00351EB2" w:rsidP="00E30712">
                            <w:pPr>
                              <w:pStyle w:val="31"/>
                              <w:rPr>
                                <w:sz w:val="28"/>
                                <w:szCs w:val="28"/>
                              </w:rPr>
                            </w:pPr>
                            <w:r>
                              <w:rPr>
                                <w:sz w:val="36"/>
                                <w:szCs w:val="36"/>
                              </w:rPr>
                              <w:t>мая</w:t>
                            </w:r>
                          </w:p>
                          <w:p w:rsidR="00351EB2" w:rsidRPr="00605FA1" w:rsidRDefault="00351EB2" w:rsidP="00E30712">
                            <w:pPr>
                              <w:pStyle w:val="31"/>
                              <w:rPr>
                                <w:sz w:val="36"/>
                                <w:szCs w:val="36"/>
                              </w:rPr>
                            </w:pPr>
                            <w:r>
                              <w:rPr>
                                <w:sz w:val="36"/>
                                <w:szCs w:val="36"/>
                              </w:rPr>
                              <w:t>2024</w:t>
                            </w:r>
                            <w:r w:rsidRPr="00605FA1">
                              <w:rPr>
                                <w:sz w:val="36"/>
                                <w:szCs w:val="36"/>
                              </w:rPr>
                              <w:t xml:space="preserve"> год </w:t>
                            </w:r>
                          </w:p>
                          <w:p w:rsidR="00351EB2" w:rsidRPr="00DB2249" w:rsidRDefault="00351EB2" w:rsidP="00E30712">
                            <w:pPr>
                              <w:pStyle w:val="31"/>
                              <w:rPr>
                                <w:sz w:val="28"/>
                                <w:szCs w:val="28"/>
                              </w:rPr>
                            </w:pPr>
                          </w:p>
                          <w:p w:rsidR="00351EB2" w:rsidRDefault="00351EB2" w:rsidP="00E30712">
                            <w:pPr>
                              <w:jc w:val="center"/>
                            </w:pPr>
                            <w:r>
                              <w:rPr>
                                <w:b/>
                                <w:bCs/>
                                <w:sz w:val="52"/>
                              </w:rP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351EB2" w:rsidRDefault="00351EB2" w:rsidP="00E30712">
                      <w:pPr>
                        <w:pStyle w:val="31"/>
                        <w:rPr>
                          <w:sz w:val="36"/>
                          <w:szCs w:val="36"/>
                        </w:rPr>
                      </w:pPr>
                      <w:r>
                        <w:rPr>
                          <w:sz w:val="36"/>
                          <w:szCs w:val="36"/>
                        </w:rPr>
                        <w:t>31</w:t>
                      </w:r>
                    </w:p>
                    <w:p w:rsidR="00351EB2" w:rsidRPr="00DB2249" w:rsidRDefault="00351EB2" w:rsidP="00E30712">
                      <w:pPr>
                        <w:pStyle w:val="31"/>
                        <w:rPr>
                          <w:sz w:val="28"/>
                          <w:szCs w:val="28"/>
                        </w:rPr>
                      </w:pPr>
                      <w:r>
                        <w:rPr>
                          <w:sz w:val="36"/>
                          <w:szCs w:val="36"/>
                        </w:rPr>
                        <w:t>мая</w:t>
                      </w:r>
                    </w:p>
                    <w:p w:rsidR="00351EB2" w:rsidRPr="00605FA1" w:rsidRDefault="00351EB2" w:rsidP="00E30712">
                      <w:pPr>
                        <w:pStyle w:val="31"/>
                        <w:rPr>
                          <w:sz w:val="36"/>
                          <w:szCs w:val="36"/>
                        </w:rPr>
                      </w:pPr>
                      <w:r>
                        <w:rPr>
                          <w:sz w:val="36"/>
                          <w:szCs w:val="36"/>
                        </w:rPr>
                        <w:t>2024</w:t>
                      </w:r>
                      <w:r w:rsidRPr="00605FA1">
                        <w:rPr>
                          <w:sz w:val="36"/>
                          <w:szCs w:val="36"/>
                        </w:rPr>
                        <w:t xml:space="preserve"> год </w:t>
                      </w:r>
                    </w:p>
                    <w:p w:rsidR="00351EB2" w:rsidRPr="00DB2249" w:rsidRDefault="00351EB2" w:rsidP="00E30712">
                      <w:pPr>
                        <w:pStyle w:val="31"/>
                        <w:rPr>
                          <w:sz w:val="28"/>
                          <w:szCs w:val="28"/>
                        </w:rPr>
                      </w:pPr>
                    </w:p>
                    <w:p w:rsidR="00351EB2" w:rsidRDefault="00351EB2" w:rsidP="00E30712">
                      <w:pPr>
                        <w:jc w:val="center"/>
                      </w:pPr>
                      <w:r>
                        <w:rPr>
                          <w:b/>
                          <w:bCs/>
                          <w:sz w:val="52"/>
                        </w:rPr>
                        <w:t>№ 7</w:t>
                      </w:r>
                    </w:p>
                  </w:txbxContent>
                </v:textbox>
              </v:rect>
            </w:pict>
          </mc:Fallback>
        </mc:AlternateContent>
      </w:r>
      <w:r w:rsidRPr="00F20990">
        <w:rPr>
          <w:noProof/>
          <w:lang w:val="ru-RU"/>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351EB2" w:rsidRDefault="00351EB2"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351EB2" w:rsidRDefault="00351EB2"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351EB2" w:rsidRDefault="00351EB2"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351EB2" w:rsidRDefault="00351EB2"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351EB2" w:rsidRDefault="00351EB2"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351EB2" w:rsidRDefault="00351EB2"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4656"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E9F1" id="Прямая соединительная линия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FF0590" w:rsidRPr="007F40EA" w:rsidRDefault="00FF0590" w:rsidP="00FF0590">
      <w:pPr>
        <w:pStyle w:val="ConsPlusTitle"/>
        <w:jc w:val="cente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BF6A51" w:rsidRPr="00BF6A51" w:rsidRDefault="00BF6A51" w:rsidP="000E1F21">
      <w:pPr>
        <w:spacing w:after="200" w:line="276" w:lineRule="auto"/>
        <w:jc w:val="both"/>
        <w:rPr>
          <w:sz w:val="20"/>
          <w:szCs w:val="20"/>
        </w:rPr>
      </w:pPr>
    </w:p>
    <w:p w:rsidR="000E1F21" w:rsidRPr="000E1F21" w:rsidRDefault="000E1F21" w:rsidP="000E1F21">
      <w:pPr>
        <w:jc w:val="center"/>
        <w:rPr>
          <w:rFonts w:eastAsia="Calibri"/>
          <w:b/>
          <w:sz w:val="20"/>
          <w:szCs w:val="20"/>
          <w:lang w:eastAsia="en-US"/>
        </w:rPr>
      </w:pPr>
      <w:r w:rsidRPr="000E1F21">
        <w:rPr>
          <w:rFonts w:eastAsia="Calibri"/>
          <w:b/>
          <w:sz w:val="20"/>
          <w:szCs w:val="20"/>
          <w:lang w:eastAsia="en-US"/>
        </w:rPr>
        <w:t>АДМИНИСТРАЦИЯ</w:t>
      </w:r>
    </w:p>
    <w:p w:rsidR="000E1F21" w:rsidRPr="000E1F21" w:rsidRDefault="000E1F21" w:rsidP="000E1F21">
      <w:pPr>
        <w:jc w:val="center"/>
        <w:rPr>
          <w:rFonts w:eastAsia="Calibri"/>
          <w:b/>
          <w:sz w:val="20"/>
          <w:szCs w:val="20"/>
          <w:lang w:eastAsia="en-US"/>
        </w:rPr>
      </w:pPr>
      <w:r w:rsidRPr="000E1F21">
        <w:rPr>
          <w:rFonts w:eastAsia="Calibri"/>
          <w:b/>
          <w:sz w:val="20"/>
          <w:szCs w:val="20"/>
          <w:lang w:eastAsia="en-US"/>
        </w:rPr>
        <w:t>КОВАЛЁВСКОГО СЕЛЬСКОГО ПОСЕЛЕНИЯ</w:t>
      </w:r>
    </w:p>
    <w:p w:rsidR="000E1F21" w:rsidRPr="000E1F21" w:rsidRDefault="000E1F21" w:rsidP="000E1F21">
      <w:pPr>
        <w:jc w:val="center"/>
        <w:rPr>
          <w:rFonts w:eastAsia="Calibri"/>
          <w:b/>
          <w:sz w:val="20"/>
          <w:szCs w:val="20"/>
          <w:lang w:eastAsia="en-US"/>
        </w:rPr>
      </w:pPr>
      <w:r w:rsidRPr="000E1F21">
        <w:rPr>
          <w:rFonts w:eastAsia="Calibri"/>
          <w:b/>
          <w:sz w:val="20"/>
          <w:szCs w:val="20"/>
          <w:lang w:eastAsia="en-US"/>
        </w:rPr>
        <w:t>ЛИСКИНСКОГО  МУНИЦИПАЛЬНОГО РАЙОНА</w:t>
      </w:r>
    </w:p>
    <w:p w:rsidR="000E1F21" w:rsidRPr="000E1F21" w:rsidRDefault="000E1F21" w:rsidP="000E1F21">
      <w:pPr>
        <w:jc w:val="center"/>
        <w:rPr>
          <w:rFonts w:eastAsia="Calibri"/>
          <w:b/>
          <w:sz w:val="20"/>
          <w:szCs w:val="20"/>
          <w:lang w:eastAsia="en-US"/>
        </w:rPr>
      </w:pPr>
      <w:r w:rsidRPr="000E1F21">
        <w:rPr>
          <w:rFonts w:eastAsia="Calibri"/>
          <w:b/>
          <w:sz w:val="20"/>
          <w:szCs w:val="20"/>
          <w:lang w:eastAsia="en-US"/>
        </w:rPr>
        <w:t>ВОРОНЕЖСКОЙ ОБЛАСТИ</w:t>
      </w:r>
    </w:p>
    <w:p w:rsidR="000E1F21" w:rsidRPr="000E1F21" w:rsidRDefault="000E1F21" w:rsidP="000E1F21">
      <w:pPr>
        <w:jc w:val="center"/>
        <w:rPr>
          <w:rFonts w:eastAsia="Calibri"/>
          <w:b/>
          <w:sz w:val="20"/>
          <w:szCs w:val="20"/>
          <w:lang w:eastAsia="en-US"/>
        </w:rPr>
      </w:pPr>
      <w:r w:rsidRPr="000E1F21">
        <w:rPr>
          <w:rFonts w:eastAsia="Calibri"/>
          <w:b/>
          <w:sz w:val="20"/>
          <w:szCs w:val="20"/>
          <w:lang w:eastAsia="en-US"/>
        </w:rPr>
        <w:t>___________________________________________________________</w:t>
      </w:r>
    </w:p>
    <w:p w:rsidR="000E1F21" w:rsidRPr="000E1F21" w:rsidRDefault="000E1F21" w:rsidP="000E1F21">
      <w:pPr>
        <w:tabs>
          <w:tab w:val="left" w:pos="4155"/>
        </w:tabs>
        <w:jc w:val="center"/>
        <w:rPr>
          <w:rFonts w:eastAsia="Calibri"/>
          <w:sz w:val="20"/>
          <w:szCs w:val="20"/>
          <w:lang w:eastAsia="en-US"/>
        </w:rPr>
      </w:pPr>
    </w:p>
    <w:p w:rsidR="000E1F21" w:rsidRPr="000E1F21" w:rsidRDefault="000E1F21" w:rsidP="000E1F21">
      <w:pPr>
        <w:tabs>
          <w:tab w:val="left" w:pos="4155"/>
        </w:tabs>
        <w:jc w:val="center"/>
        <w:rPr>
          <w:rFonts w:eastAsia="Calibri"/>
          <w:b/>
          <w:sz w:val="20"/>
          <w:szCs w:val="20"/>
          <w:lang w:eastAsia="en-US"/>
        </w:rPr>
      </w:pPr>
      <w:r w:rsidRPr="000E1F21">
        <w:rPr>
          <w:rFonts w:eastAsia="Calibri"/>
          <w:b/>
          <w:sz w:val="20"/>
          <w:szCs w:val="20"/>
          <w:lang w:eastAsia="en-US"/>
        </w:rPr>
        <w:t>ПОСТАНОВЛЕНИЕ</w:t>
      </w:r>
    </w:p>
    <w:p w:rsidR="000E1F21" w:rsidRPr="000E1F21" w:rsidRDefault="000E1F21" w:rsidP="000E1F21">
      <w:pPr>
        <w:tabs>
          <w:tab w:val="left" w:pos="4155"/>
        </w:tabs>
        <w:jc w:val="both"/>
        <w:rPr>
          <w:rFonts w:eastAsia="Calibri"/>
          <w:b/>
          <w:sz w:val="20"/>
          <w:szCs w:val="20"/>
          <w:lang w:eastAsia="en-US"/>
        </w:rPr>
      </w:pPr>
    </w:p>
    <w:p w:rsidR="000E1F21" w:rsidRPr="000E1F21" w:rsidRDefault="000E1F21" w:rsidP="000E1F21">
      <w:pPr>
        <w:jc w:val="both"/>
        <w:rPr>
          <w:rFonts w:eastAsia="Calibri"/>
          <w:sz w:val="20"/>
          <w:szCs w:val="20"/>
          <w:lang w:eastAsia="en-US"/>
        </w:rPr>
      </w:pPr>
      <w:r w:rsidRPr="000E1F21">
        <w:rPr>
          <w:rFonts w:eastAsia="Calibri"/>
          <w:sz w:val="20"/>
          <w:szCs w:val="20"/>
          <w:u w:val="single"/>
          <w:lang w:eastAsia="en-US"/>
        </w:rPr>
        <w:t>От «02» мая 2024г</w:t>
      </w:r>
      <w:r w:rsidRPr="000E1F21">
        <w:rPr>
          <w:rFonts w:eastAsia="Calibri"/>
          <w:sz w:val="20"/>
          <w:szCs w:val="20"/>
          <w:lang w:eastAsia="en-US"/>
        </w:rPr>
        <w:t xml:space="preserve">.                                                                           </w:t>
      </w:r>
      <w:r w:rsidRPr="000E1F21">
        <w:rPr>
          <w:rFonts w:eastAsia="Calibri"/>
          <w:sz w:val="20"/>
          <w:szCs w:val="20"/>
          <w:u w:val="single"/>
          <w:lang w:eastAsia="en-US"/>
        </w:rPr>
        <w:t xml:space="preserve">№23 </w:t>
      </w:r>
      <w:r w:rsidRPr="000E1F21">
        <w:rPr>
          <w:rFonts w:eastAsia="Calibri"/>
          <w:sz w:val="20"/>
          <w:szCs w:val="20"/>
          <w:u w:val="single"/>
          <w:lang w:eastAsia="en-US"/>
        </w:rPr>
        <w:tab/>
      </w:r>
      <w:r w:rsidRPr="000E1F21">
        <w:rPr>
          <w:rFonts w:eastAsia="Calibri"/>
          <w:sz w:val="20"/>
          <w:szCs w:val="20"/>
          <w:lang w:eastAsia="en-US"/>
        </w:rPr>
        <w:t xml:space="preserve"> </w:t>
      </w:r>
    </w:p>
    <w:p w:rsidR="000E1F21" w:rsidRPr="000E1F21" w:rsidRDefault="000E1F21" w:rsidP="000E1F21">
      <w:pPr>
        <w:jc w:val="both"/>
        <w:rPr>
          <w:rFonts w:eastAsia="Calibri"/>
          <w:sz w:val="20"/>
          <w:szCs w:val="20"/>
          <w:lang w:eastAsia="en-US"/>
        </w:rPr>
      </w:pPr>
      <w:r w:rsidRPr="000E1F21">
        <w:rPr>
          <w:rFonts w:eastAsia="Calibri"/>
          <w:sz w:val="20"/>
          <w:szCs w:val="20"/>
          <w:lang w:eastAsia="en-US"/>
        </w:rPr>
        <w:t>с. Ковалёво</w:t>
      </w:r>
    </w:p>
    <w:p w:rsidR="000E1F21" w:rsidRPr="000E1F21" w:rsidRDefault="000E1F21" w:rsidP="000E1F21">
      <w:pPr>
        <w:jc w:val="both"/>
        <w:rPr>
          <w:rFonts w:eastAsia="Calibri"/>
          <w:sz w:val="20"/>
          <w:szCs w:val="20"/>
          <w:lang w:eastAsia="en-US"/>
        </w:rPr>
      </w:pPr>
    </w:p>
    <w:p w:rsidR="000E1F21" w:rsidRPr="000E1F21" w:rsidRDefault="000E1F21" w:rsidP="000E1F21">
      <w:pPr>
        <w:jc w:val="both"/>
        <w:rPr>
          <w:rFonts w:eastAsia="Calibri"/>
          <w:sz w:val="20"/>
          <w:szCs w:val="20"/>
          <w:lang w:eastAsia="en-US"/>
        </w:rPr>
      </w:pPr>
    </w:p>
    <w:p w:rsidR="000E1F21" w:rsidRPr="000E1F21" w:rsidRDefault="000E1F21" w:rsidP="000E1F21">
      <w:pPr>
        <w:ind w:right="4279"/>
        <w:jc w:val="both"/>
        <w:rPr>
          <w:rFonts w:eastAsia="Calibri"/>
          <w:sz w:val="20"/>
          <w:szCs w:val="20"/>
          <w:lang w:eastAsia="en-US"/>
        </w:rPr>
      </w:pPr>
    </w:p>
    <w:p w:rsidR="000E1F21" w:rsidRPr="000E1F21" w:rsidRDefault="000E1F21" w:rsidP="000E1F21">
      <w:pPr>
        <w:tabs>
          <w:tab w:val="left" w:pos="5387"/>
        </w:tabs>
        <w:ind w:right="3854"/>
        <w:jc w:val="both"/>
        <w:rPr>
          <w:rFonts w:eastAsia="Calibri"/>
          <w:b/>
          <w:sz w:val="20"/>
          <w:szCs w:val="20"/>
          <w:lang w:eastAsia="en-US"/>
        </w:rPr>
      </w:pPr>
      <w:r w:rsidRPr="000E1F21">
        <w:rPr>
          <w:rFonts w:eastAsia="Calibri"/>
          <w:b/>
          <w:sz w:val="20"/>
          <w:szCs w:val="20"/>
          <w:lang w:eastAsia="en-US"/>
        </w:rPr>
        <w:t>О внесении изменений в постановление администрации Ковалёвского сельского поселения от 27.11.2023 №53 «Об утверждении перечня муниципальных услуг, предоставляемых администрацией Ковалёвского сельского поселения Лискинского муниципального района Воронежской области»</w:t>
      </w:r>
    </w:p>
    <w:p w:rsidR="000E1F21" w:rsidRPr="000E1F21" w:rsidRDefault="000E1F21" w:rsidP="000E1F21">
      <w:pPr>
        <w:spacing w:line="360" w:lineRule="auto"/>
        <w:ind w:firstLine="709"/>
        <w:jc w:val="both"/>
        <w:rPr>
          <w:rFonts w:eastAsia="Calibri"/>
          <w:sz w:val="20"/>
          <w:szCs w:val="20"/>
          <w:lang w:eastAsia="en-US"/>
        </w:rPr>
      </w:pPr>
    </w:p>
    <w:p w:rsidR="000E1F21" w:rsidRPr="000E1F21" w:rsidRDefault="000E1F21" w:rsidP="00351EB2">
      <w:pPr>
        <w:autoSpaceDE w:val="0"/>
        <w:autoSpaceDN w:val="0"/>
        <w:adjustRightInd w:val="0"/>
        <w:ind w:firstLine="709"/>
        <w:contextualSpacing/>
        <w:jc w:val="both"/>
        <w:outlineLvl w:val="0"/>
        <w:rPr>
          <w:bCs/>
          <w:sz w:val="20"/>
          <w:szCs w:val="20"/>
        </w:rPr>
      </w:pPr>
      <w:r w:rsidRPr="000E1F21">
        <w:rPr>
          <w:bCs/>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210-ФЗ «Об организации предоставления государственных и </w:t>
      </w:r>
      <w:r w:rsidRPr="000E1F21">
        <w:rPr>
          <w:bCs/>
          <w:color w:val="000000"/>
          <w:sz w:val="20"/>
          <w:szCs w:val="20"/>
        </w:rPr>
        <w:t xml:space="preserve">муниципальных услуг», руководствуясь распоряжением Правительства РФ от 18.09.2019  N 2113-р </w:t>
      </w:r>
      <w:r w:rsidRPr="000E1F21">
        <w:rPr>
          <w:color w:val="000000"/>
          <w:sz w:val="20"/>
          <w:szCs w:val="20"/>
          <w:shd w:val="clear" w:color="auto" w:fill="FFFFFF"/>
        </w:rPr>
        <w:t>«Об утверждении </w:t>
      </w:r>
      <w:hyperlink r:id="rId8" w:anchor="6540IN" w:history="1">
        <w:r w:rsidRPr="000E1F21">
          <w:rPr>
            <w:color w:val="000000"/>
            <w:sz w:val="20"/>
            <w:szCs w:val="20"/>
            <w:shd w:val="clear" w:color="auto" w:fill="FFFFFF"/>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0E1F21">
        <w:rPr>
          <w:b/>
          <w:bCs/>
          <w:color w:val="000000"/>
          <w:sz w:val="20"/>
          <w:szCs w:val="20"/>
        </w:rPr>
        <w:t xml:space="preserve">», </w:t>
      </w:r>
      <w:r w:rsidRPr="000E1F21">
        <w:rPr>
          <w:bCs/>
          <w:color w:val="000000"/>
          <w:sz w:val="20"/>
          <w:szCs w:val="20"/>
        </w:rPr>
        <w:t>в целях приведения нормативно правовых актов в соответствие с действующим законодательством,</w:t>
      </w:r>
      <w:r w:rsidRPr="000E1F21">
        <w:rPr>
          <w:b/>
          <w:bCs/>
          <w:color w:val="000000"/>
          <w:sz w:val="20"/>
          <w:szCs w:val="20"/>
        </w:rPr>
        <w:t xml:space="preserve"> </w:t>
      </w:r>
      <w:r w:rsidRPr="000E1F21">
        <w:rPr>
          <w:bCs/>
          <w:color w:val="000000"/>
          <w:sz w:val="20"/>
          <w:szCs w:val="20"/>
        </w:rPr>
        <w:t>администрация Ковалёвского сельского поселения Лискинского муниципального района Воронежской области</w:t>
      </w:r>
      <w:r w:rsidRPr="000E1F21">
        <w:rPr>
          <w:bCs/>
          <w:sz w:val="20"/>
          <w:szCs w:val="20"/>
        </w:rPr>
        <w:t xml:space="preserve">                                   </w:t>
      </w:r>
    </w:p>
    <w:p w:rsidR="000E1F21" w:rsidRPr="000E1F21" w:rsidRDefault="000E1F21" w:rsidP="00351EB2">
      <w:pPr>
        <w:autoSpaceDE w:val="0"/>
        <w:autoSpaceDN w:val="0"/>
        <w:adjustRightInd w:val="0"/>
        <w:ind w:firstLine="709"/>
        <w:contextualSpacing/>
        <w:jc w:val="both"/>
        <w:outlineLvl w:val="0"/>
        <w:rPr>
          <w:b/>
          <w:bCs/>
          <w:sz w:val="20"/>
          <w:szCs w:val="20"/>
        </w:rPr>
      </w:pPr>
      <w:r w:rsidRPr="000E1F21">
        <w:rPr>
          <w:bCs/>
          <w:sz w:val="20"/>
          <w:szCs w:val="20"/>
        </w:rPr>
        <w:t xml:space="preserve">  </w:t>
      </w:r>
      <w:r w:rsidRPr="000E1F21">
        <w:rPr>
          <w:b/>
          <w:bCs/>
          <w:sz w:val="20"/>
          <w:szCs w:val="20"/>
        </w:rPr>
        <w:t>п о с т а н о в л я е т :</w:t>
      </w:r>
    </w:p>
    <w:p w:rsidR="000E1F21" w:rsidRPr="000E1F21" w:rsidRDefault="000E1F21" w:rsidP="00351EB2">
      <w:pPr>
        <w:autoSpaceDE w:val="0"/>
        <w:autoSpaceDN w:val="0"/>
        <w:adjustRightInd w:val="0"/>
        <w:ind w:firstLine="360"/>
        <w:contextualSpacing/>
        <w:jc w:val="both"/>
        <w:outlineLvl w:val="0"/>
        <w:rPr>
          <w:b/>
          <w:bCs/>
          <w:sz w:val="20"/>
          <w:szCs w:val="20"/>
        </w:rPr>
      </w:pPr>
      <w:r w:rsidRPr="000E1F21">
        <w:rPr>
          <w:bCs/>
          <w:sz w:val="20"/>
          <w:szCs w:val="20"/>
        </w:rPr>
        <w:t>1. Утвердить перечень муниципальных услуг, предоставляемых администрацией Ковалёвского сельского поселения Лискинского муниципального района Воронежской области, в новой редакции согласно приложению.</w:t>
      </w:r>
    </w:p>
    <w:p w:rsidR="000E1F21" w:rsidRPr="000E1F21" w:rsidRDefault="000E1F21" w:rsidP="00351EB2">
      <w:pPr>
        <w:autoSpaceDE w:val="0"/>
        <w:autoSpaceDN w:val="0"/>
        <w:adjustRightInd w:val="0"/>
        <w:ind w:firstLine="360"/>
        <w:contextualSpacing/>
        <w:jc w:val="both"/>
        <w:outlineLvl w:val="0"/>
        <w:rPr>
          <w:bCs/>
          <w:sz w:val="20"/>
          <w:szCs w:val="20"/>
        </w:rPr>
      </w:pPr>
      <w:r w:rsidRPr="000E1F21">
        <w:rPr>
          <w:bCs/>
          <w:sz w:val="20"/>
          <w:szCs w:val="20"/>
        </w:rPr>
        <w:t>2. Признать утратившими силу следующие постановления  администрации Ковалёвского сельского поселения Лискинского муниципального района Воронежской области:</w:t>
      </w:r>
    </w:p>
    <w:p w:rsidR="000E1F21" w:rsidRPr="000E1F21" w:rsidRDefault="000E1F21" w:rsidP="00351EB2">
      <w:pPr>
        <w:autoSpaceDE w:val="0"/>
        <w:autoSpaceDN w:val="0"/>
        <w:adjustRightInd w:val="0"/>
        <w:ind w:left="426"/>
        <w:contextualSpacing/>
        <w:jc w:val="both"/>
        <w:outlineLvl w:val="0"/>
        <w:rPr>
          <w:bCs/>
          <w:sz w:val="20"/>
          <w:szCs w:val="20"/>
        </w:rPr>
      </w:pPr>
      <w:r w:rsidRPr="000E1F21">
        <w:rPr>
          <w:bCs/>
          <w:sz w:val="20"/>
          <w:szCs w:val="20"/>
        </w:rPr>
        <w:t>- постановление администрации Ковалёвского сельского поселения Лискинского муниципального района Воронежской области от 27.11.2023 № 53 «Об утверждении перечня муниципальных услуг, предоставляемых администрацией Ковалёвского сельского поселения Лискинского муниципального района Воронежской области»;</w:t>
      </w:r>
    </w:p>
    <w:p w:rsidR="000E1F21" w:rsidRPr="000E1F21" w:rsidRDefault="000E1F21" w:rsidP="00351EB2">
      <w:pPr>
        <w:ind w:firstLine="360"/>
        <w:jc w:val="both"/>
        <w:rPr>
          <w:rFonts w:eastAsia="Calibri"/>
          <w:sz w:val="20"/>
          <w:szCs w:val="20"/>
        </w:rPr>
      </w:pPr>
      <w:r w:rsidRPr="000E1F21">
        <w:rPr>
          <w:rFonts w:eastAsia="Calibri"/>
          <w:sz w:val="20"/>
          <w:szCs w:val="20"/>
        </w:rPr>
        <w:t>3.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0E1F21" w:rsidRPr="000E1F21" w:rsidRDefault="000E1F21" w:rsidP="00351EB2">
      <w:pPr>
        <w:ind w:firstLine="360"/>
        <w:jc w:val="both"/>
        <w:rPr>
          <w:rFonts w:eastAsia="Calibri"/>
          <w:sz w:val="20"/>
          <w:szCs w:val="20"/>
        </w:rPr>
      </w:pPr>
      <w:r w:rsidRPr="000E1F21">
        <w:rPr>
          <w:rFonts w:eastAsia="Calibri"/>
          <w:sz w:val="20"/>
          <w:szCs w:val="20"/>
        </w:rPr>
        <w:t>4. Настоящее постановление вступает в силу со дня его официального опубликования.</w:t>
      </w:r>
    </w:p>
    <w:p w:rsidR="000E1F21" w:rsidRPr="000E1F21" w:rsidRDefault="000E1F21" w:rsidP="000E1F21">
      <w:pPr>
        <w:jc w:val="both"/>
        <w:rPr>
          <w:rFonts w:eastAsia="Calibri"/>
          <w:sz w:val="20"/>
          <w:szCs w:val="20"/>
          <w:lang w:eastAsia="en-US"/>
        </w:rPr>
      </w:pPr>
    </w:p>
    <w:p w:rsidR="000E1F21" w:rsidRPr="000E1F21" w:rsidRDefault="000E1F21" w:rsidP="000E1F21">
      <w:pPr>
        <w:jc w:val="both"/>
        <w:rPr>
          <w:rFonts w:eastAsia="Calibri"/>
          <w:sz w:val="20"/>
          <w:szCs w:val="20"/>
          <w:lang w:eastAsia="en-US"/>
        </w:rPr>
      </w:pPr>
    </w:p>
    <w:p w:rsidR="000E1F21" w:rsidRPr="000E1F21" w:rsidRDefault="000E1F21" w:rsidP="000E1F21">
      <w:pPr>
        <w:jc w:val="both"/>
        <w:rPr>
          <w:rFonts w:eastAsia="Calibri"/>
          <w:sz w:val="20"/>
          <w:szCs w:val="20"/>
          <w:lang w:eastAsia="en-US"/>
        </w:rPr>
      </w:pPr>
      <w:r w:rsidRPr="000E1F21">
        <w:rPr>
          <w:rFonts w:eastAsia="Calibri"/>
          <w:sz w:val="20"/>
          <w:szCs w:val="20"/>
          <w:lang w:eastAsia="en-US"/>
        </w:rPr>
        <w:t>Глава Ковалёвского</w:t>
      </w:r>
    </w:p>
    <w:p w:rsidR="000E1F21" w:rsidRPr="000E1F21" w:rsidRDefault="000E1F21" w:rsidP="000E1F21">
      <w:pPr>
        <w:jc w:val="both"/>
        <w:rPr>
          <w:rFonts w:eastAsia="Calibri"/>
          <w:sz w:val="20"/>
          <w:szCs w:val="20"/>
          <w:lang w:eastAsia="en-US"/>
        </w:rPr>
      </w:pPr>
      <w:r w:rsidRPr="000E1F21">
        <w:rPr>
          <w:rFonts w:eastAsia="Calibri"/>
          <w:sz w:val="20"/>
          <w:szCs w:val="20"/>
          <w:lang w:eastAsia="en-US"/>
        </w:rPr>
        <w:t>сельского поселения</w:t>
      </w:r>
      <w:r w:rsidRPr="000E1F21">
        <w:rPr>
          <w:rFonts w:eastAsia="Calibri"/>
          <w:sz w:val="20"/>
          <w:szCs w:val="20"/>
          <w:lang w:eastAsia="en-US"/>
        </w:rPr>
        <w:tab/>
      </w:r>
      <w:r w:rsidRPr="000E1F21">
        <w:rPr>
          <w:rFonts w:eastAsia="Calibri"/>
          <w:sz w:val="20"/>
          <w:szCs w:val="20"/>
          <w:lang w:eastAsia="en-US"/>
        </w:rPr>
        <w:tab/>
      </w:r>
      <w:r w:rsidRPr="000E1F21">
        <w:rPr>
          <w:rFonts w:eastAsia="Calibri"/>
          <w:sz w:val="20"/>
          <w:szCs w:val="20"/>
          <w:lang w:eastAsia="en-US"/>
        </w:rPr>
        <w:tab/>
      </w:r>
      <w:r w:rsidRPr="000E1F21">
        <w:rPr>
          <w:rFonts w:eastAsia="Calibri"/>
          <w:sz w:val="20"/>
          <w:szCs w:val="20"/>
          <w:lang w:eastAsia="en-US"/>
        </w:rPr>
        <w:tab/>
      </w:r>
      <w:r w:rsidRPr="000E1F21">
        <w:rPr>
          <w:rFonts w:eastAsia="Calibri"/>
          <w:sz w:val="20"/>
          <w:szCs w:val="20"/>
          <w:lang w:eastAsia="en-US"/>
        </w:rPr>
        <w:tab/>
      </w:r>
      <w:r w:rsidRPr="000E1F21">
        <w:rPr>
          <w:rFonts w:eastAsia="Calibri"/>
          <w:sz w:val="20"/>
          <w:szCs w:val="20"/>
          <w:lang w:eastAsia="en-US"/>
        </w:rPr>
        <w:tab/>
      </w:r>
      <w:r w:rsidRPr="000E1F21">
        <w:rPr>
          <w:rFonts w:eastAsia="Calibri"/>
          <w:sz w:val="20"/>
          <w:szCs w:val="20"/>
          <w:lang w:eastAsia="en-US"/>
        </w:rPr>
        <w:tab/>
        <w:t>Е.К.Гайдук</w:t>
      </w:r>
    </w:p>
    <w:p w:rsidR="000E1F21" w:rsidRPr="000E1F21" w:rsidRDefault="000E1F21" w:rsidP="000E1F21">
      <w:pPr>
        <w:jc w:val="right"/>
        <w:rPr>
          <w:rFonts w:eastAsia="Calibri"/>
          <w:bCs/>
          <w:color w:val="4F81BD"/>
          <w:sz w:val="20"/>
          <w:szCs w:val="20"/>
          <w:lang w:eastAsia="en-US"/>
        </w:rPr>
      </w:pPr>
      <w:r w:rsidRPr="000E1F21">
        <w:rPr>
          <w:rFonts w:eastAsia="Calibri"/>
          <w:sz w:val="20"/>
          <w:szCs w:val="20"/>
          <w:lang w:eastAsia="en-US"/>
        </w:rPr>
        <w:lastRenderedPageBreak/>
        <w:t>Приложение</w:t>
      </w:r>
    </w:p>
    <w:p w:rsidR="000E1F21" w:rsidRPr="000E1F21" w:rsidRDefault="000E1F21" w:rsidP="000E1F21">
      <w:pPr>
        <w:jc w:val="right"/>
        <w:rPr>
          <w:rFonts w:eastAsia="Calibri"/>
          <w:bCs/>
          <w:color w:val="000000"/>
          <w:sz w:val="20"/>
          <w:szCs w:val="20"/>
          <w:lang w:eastAsia="en-US"/>
        </w:rPr>
      </w:pPr>
      <w:r w:rsidRPr="000E1F21">
        <w:rPr>
          <w:rFonts w:eastAsia="Calibri"/>
          <w:bCs/>
          <w:color w:val="000000"/>
          <w:sz w:val="20"/>
          <w:szCs w:val="20"/>
          <w:lang w:eastAsia="en-US"/>
        </w:rPr>
        <w:t>УТВЕРЖДЕНО</w:t>
      </w:r>
      <w:r w:rsidRPr="000E1F21">
        <w:rPr>
          <w:rFonts w:eastAsia="Calibri"/>
          <w:color w:val="000000"/>
          <w:sz w:val="20"/>
          <w:szCs w:val="20"/>
          <w:lang w:eastAsia="en-US"/>
        </w:rPr>
        <w:br/>
      </w:r>
      <w:r w:rsidRPr="000E1F21">
        <w:rPr>
          <w:rFonts w:eastAsia="Calibri"/>
          <w:bCs/>
          <w:color w:val="000000"/>
          <w:sz w:val="20"/>
          <w:szCs w:val="20"/>
          <w:lang w:eastAsia="en-US"/>
        </w:rPr>
        <w:t>постановлением администрации</w:t>
      </w:r>
    </w:p>
    <w:p w:rsidR="000E1F21" w:rsidRPr="000E1F21" w:rsidRDefault="000E1F21" w:rsidP="000E1F21">
      <w:pPr>
        <w:jc w:val="right"/>
        <w:rPr>
          <w:rFonts w:eastAsia="Calibri"/>
          <w:sz w:val="20"/>
          <w:szCs w:val="20"/>
          <w:lang w:eastAsia="en-US"/>
        </w:rPr>
      </w:pPr>
      <w:r w:rsidRPr="000E1F21">
        <w:rPr>
          <w:rFonts w:eastAsia="Calibri"/>
          <w:sz w:val="20"/>
          <w:szCs w:val="20"/>
          <w:lang w:eastAsia="en-US"/>
        </w:rPr>
        <w:t>Ковалёвского сельского поселения</w:t>
      </w:r>
    </w:p>
    <w:p w:rsidR="000E1F21" w:rsidRPr="000E1F21" w:rsidRDefault="000E1F21" w:rsidP="000E1F21">
      <w:pPr>
        <w:jc w:val="right"/>
        <w:rPr>
          <w:rFonts w:eastAsia="Calibri"/>
          <w:sz w:val="20"/>
          <w:szCs w:val="20"/>
          <w:lang w:eastAsia="en-US"/>
        </w:rPr>
      </w:pPr>
      <w:r w:rsidRPr="000E1F21">
        <w:rPr>
          <w:rFonts w:eastAsia="Calibri"/>
          <w:sz w:val="20"/>
          <w:szCs w:val="20"/>
          <w:lang w:eastAsia="en-US"/>
        </w:rPr>
        <w:t>Лискинского муниципального района</w:t>
      </w:r>
    </w:p>
    <w:p w:rsidR="000E1F21" w:rsidRPr="000E1F21" w:rsidRDefault="000E1F21" w:rsidP="000E1F21">
      <w:pPr>
        <w:jc w:val="right"/>
        <w:rPr>
          <w:rFonts w:eastAsia="Calibri"/>
          <w:bCs/>
          <w:color w:val="4F81BD"/>
          <w:sz w:val="20"/>
          <w:szCs w:val="20"/>
          <w:lang w:eastAsia="en-US"/>
        </w:rPr>
      </w:pPr>
      <w:r w:rsidRPr="000E1F21">
        <w:rPr>
          <w:rFonts w:eastAsia="Calibri"/>
          <w:sz w:val="20"/>
          <w:szCs w:val="20"/>
          <w:lang w:eastAsia="en-US"/>
        </w:rPr>
        <w:t>Воронежской области</w:t>
      </w:r>
    </w:p>
    <w:p w:rsidR="000E1F21" w:rsidRPr="000E1F21" w:rsidRDefault="000E1F21" w:rsidP="000E1F21">
      <w:pPr>
        <w:jc w:val="right"/>
        <w:rPr>
          <w:rFonts w:eastAsia="Calibri"/>
          <w:sz w:val="20"/>
          <w:szCs w:val="20"/>
          <w:lang w:eastAsia="en-US"/>
        </w:rPr>
      </w:pPr>
      <w:r w:rsidRPr="000E1F21">
        <w:rPr>
          <w:rFonts w:eastAsia="Calibri"/>
          <w:sz w:val="20"/>
          <w:szCs w:val="20"/>
          <w:lang w:eastAsia="en-US"/>
        </w:rPr>
        <w:t>от 02.05.2024  № 23</w:t>
      </w:r>
    </w:p>
    <w:p w:rsidR="000E1F21" w:rsidRPr="000E1F21" w:rsidRDefault="000E1F21" w:rsidP="000E1F21">
      <w:pPr>
        <w:jc w:val="both"/>
        <w:rPr>
          <w:rFonts w:eastAsia="Calibri"/>
          <w:sz w:val="20"/>
          <w:szCs w:val="20"/>
          <w:lang w:eastAsia="en-US"/>
        </w:rPr>
      </w:pPr>
    </w:p>
    <w:p w:rsidR="000E1F21" w:rsidRPr="000E1F21" w:rsidRDefault="000E1F21" w:rsidP="000E1F21">
      <w:pPr>
        <w:tabs>
          <w:tab w:val="left" w:pos="997"/>
          <w:tab w:val="left" w:pos="1276"/>
          <w:tab w:val="left" w:pos="1418"/>
        </w:tabs>
        <w:autoSpaceDE w:val="0"/>
        <w:autoSpaceDN w:val="0"/>
        <w:adjustRightInd w:val="0"/>
        <w:jc w:val="center"/>
        <w:rPr>
          <w:rFonts w:eastAsia="Calibri"/>
          <w:sz w:val="20"/>
          <w:szCs w:val="20"/>
        </w:rPr>
      </w:pPr>
      <w:r w:rsidRPr="000E1F21">
        <w:rPr>
          <w:rFonts w:eastAsia="Calibri"/>
          <w:sz w:val="20"/>
          <w:szCs w:val="20"/>
        </w:rPr>
        <w:t>ПЕРЕЧЕНЬ МУНИЦИПАЛЬНЫХ УСЛУГ,</w:t>
      </w:r>
    </w:p>
    <w:p w:rsidR="000E1F21" w:rsidRPr="000E1F21" w:rsidRDefault="000E1F21" w:rsidP="000E1F21">
      <w:pPr>
        <w:tabs>
          <w:tab w:val="left" w:pos="997"/>
          <w:tab w:val="left" w:pos="1276"/>
          <w:tab w:val="left" w:pos="1418"/>
        </w:tabs>
        <w:autoSpaceDE w:val="0"/>
        <w:autoSpaceDN w:val="0"/>
        <w:adjustRightInd w:val="0"/>
        <w:jc w:val="center"/>
        <w:rPr>
          <w:rFonts w:eastAsia="Calibri"/>
          <w:sz w:val="20"/>
          <w:szCs w:val="20"/>
        </w:rPr>
      </w:pPr>
      <w:r w:rsidRPr="000E1F21">
        <w:rPr>
          <w:rFonts w:eastAsia="Calibri"/>
          <w:sz w:val="20"/>
          <w:szCs w:val="20"/>
        </w:rPr>
        <w:t>предоставляемых администрацией Ковалёвского  сельского</w:t>
      </w:r>
    </w:p>
    <w:p w:rsidR="000E1F21" w:rsidRPr="000E1F21" w:rsidRDefault="000E1F21" w:rsidP="000E1F21">
      <w:pPr>
        <w:tabs>
          <w:tab w:val="left" w:pos="997"/>
          <w:tab w:val="left" w:pos="1276"/>
          <w:tab w:val="left" w:pos="1418"/>
        </w:tabs>
        <w:autoSpaceDE w:val="0"/>
        <w:autoSpaceDN w:val="0"/>
        <w:adjustRightInd w:val="0"/>
        <w:jc w:val="center"/>
        <w:rPr>
          <w:rFonts w:eastAsia="Calibri"/>
          <w:sz w:val="20"/>
          <w:szCs w:val="20"/>
        </w:rPr>
      </w:pPr>
      <w:r w:rsidRPr="000E1F21">
        <w:rPr>
          <w:rFonts w:eastAsia="Calibri"/>
          <w:sz w:val="20"/>
          <w:szCs w:val="20"/>
        </w:rPr>
        <w:t>поселения Лискинского муниципального района</w:t>
      </w:r>
    </w:p>
    <w:p w:rsidR="000E1F21" w:rsidRPr="000E1F21" w:rsidRDefault="000E1F21" w:rsidP="000E1F21">
      <w:pPr>
        <w:tabs>
          <w:tab w:val="left" w:pos="997"/>
          <w:tab w:val="left" w:pos="1276"/>
          <w:tab w:val="left" w:pos="1418"/>
        </w:tabs>
        <w:autoSpaceDE w:val="0"/>
        <w:autoSpaceDN w:val="0"/>
        <w:adjustRightInd w:val="0"/>
        <w:jc w:val="center"/>
        <w:rPr>
          <w:rFonts w:eastAsia="Calibri"/>
          <w:sz w:val="20"/>
          <w:szCs w:val="20"/>
        </w:rPr>
      </w:pPr>
      <w:r w:rsidRPr="000E1F21">
        <w:rPr>
          <w:rFonts w:eastAsia="Calibri"/>
          <w:sz w:val="20"/>
          <w:szCs w:val="20"/>
        </w:rPr>
        <w:t>Воронежской области</w:t>
      </w:r>
    </w:p>
    <w:p w:rsidR="000E1F21" w:rsidRPr="000E1F21" w:rsidRDefault="000E1F21" w:rsidP="000E1F21">
      <w:pPr>
        <w:tabs>
          <w:tab w:val="left" w:pos="997"/>
          <w:tab w:val="left" w:pos="1276"/>
          <w:tab w:val="left" w:pos="1418"/>
        </w:tabs>
        <w:autoSpaceDE w:val="0"/>
        <w:autoSpaceDN w:val="0"/>
        <w:adjustRightInd w:val="0"/>
        <w:jc w:val="both"/>
        <w:rPr>
          <w:rFonts w:eastAsia="Calibri"/>
          <w:b/>
          <w:sz w:val="20"/>
          <w:szCs w:val="20"/>
        </w:rPr>
      </w:pPr>
    </w:p>
    <w:p w:rsidR="000E1F21" w:rsidRPr="000E1F21" w:rsidRDefault="000E1F21" w:rsidP="000E1F21">
      <w:pPr>
        <w:tabs>
          <w:tab w:val="left" w:pos="997"/>
          <w:tab w:val="left" w:pos="1276"/>
          <w:tab w:val="left" w:pos="1418"/>
        </w:tabs>
        <w:autoSpaceDE w:val="0"/>
        <w:autoSpaceDN w:val="0"/>
        <w:adjustRightInd w:val="0"/>
        <w:jc w:val="both"/>
        <w:rPr>
          <w:rFonts w:eastAsia="Calibri"/>
          <w:b/>
          <w:sz w:val="20"/>
          <w:szCs w:val="20"/>
        </w:rPr>
      </w:pPr>
    </w:p>
    <w:p w:rsidR="000E1F21" w:rsidRPr="000E1F21" w:rsidRDefault="000E1F21" w:rsidP="00351EB2">
      <w:pPr>
        <w:widowControl w:val="0"/>
        <w:numPr>
          <w:ilvl w:val="0"/>
          <w:numId w:val="39"/>
        </w:numPr>
        <w:tabs>
          <w:tab w:val="left" w:pos="1260"/>
          <w:tab w:val="left" w:pos="1701"/>
        </w:tabs>
        <w:suppressAutoHyphens/>
        <w:autoSpaceDE w:val="0"/>
        <w:autoSpaceDN w:val="0"/>
        <w:adjustRightInd w:val="0"/>
        <w:ind w:left="0" w:firstLine="851"/>
        <w:jc w:val="both"/>
        <w:rPr>
          <w:rFonts w:eastAsia="Calibri"/>
          <w:sz w:val="20"/>
          <w:szCs w:val="20"/>
        </w:rPr>
      </w:pPr>
      <w:r w:rsidRPr="000E1F21">
        <w:rPr>
          <w:rFonts w:eastAsia="Calibri"/>
          <w:sz w:val="20"/>
          <w:szCs w:val="20"/>
        </w:rPr>
        <w:t>Предварительное согласование предоставления земельного участка.</w:t>
      </w:r>
    </w:p>
    <w:p w:rsidR="000E1F21" w:rsidRPr="000E1F21" w:rsidRDefault="000E1F21" w:rsidP="00351EB2">
      <w:pPr>
        <w:widowControl w:val="0"/>
        <w:numPr>
          <w:ilvl w:val="0"/>
          <w:numId w:val="39"/>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E1F21">
        <w:rPr>
          <w:rFonts w:eastAsia="Calibri"/>
          <w:sz w:val="20"/>
          <w:szCs w:val="20"/>
        </w:rPr>
        <w:t>Утверждение схемы расположения земельного участка или земельных участков на кадастровом плане территории.</w:t>
      </w:r>
    </w:p>
    <w:p w:rsidR="000E1F21" w:rsidRPr="000E1F21" w:rsidRDefault="000E1F21" w:rsidP="00351EB2">
      <w:pPr>
        <w:widowControl w:val="0"/>
        <w:numPr>
          <w:ilvl w:val="0"/>
          <w:numId w:val="39"/>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E1F21">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E1F21" w:rsidRPr="000E1F21" w:rsidRDefault="000E1F21" w:rsidP="00351EB2">
      <w:pPr>
        <w:widowControl w:val="0"/>
        <w:numPr>
          <w:ilvl w:val="0"/>
          <w:numId w:val="39"/>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E1F21">
        <w:rPr>
          <w:rFonts w:eastAsia="Calibri"/>
          <w:sz w:val="20"/>
          <w:szCs w:val="20"/>
        </w:rPr>
        <w:t>Предоставление земельного участка, находящегося в муниципальной собственности на торгах.</w:t>
      </w:r>
    </w:p>
    <w:p w:rsidR="000E1F21" w:rsidRPr="000E1F21" w:rsidRDefault="000E1F21" w:rsidP="00351EB2">
      <w:pPr>
        <w:widowControl w:val="0"/>
        <w:numPr>
          <w:ilvl w:val="0"/>
          <w:numId w:val="39"/>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E1F21">
        <w:rPr>
          <w:rFonts w:eastAsia="Calibri"/>
          <w:sz w:val="20"/>
          <w:szCs w:val="20"/>
        </w:rPr>
        <w:t>Установление сервитута (публичного сервитута) в отношении земельного участка, находящегося в муниципальной собственности.</w:t>
      </w:r>
    </w:p>
    <w:p w:rsidR="000E1F21" w:rsidRPr="000E1F21" w:rsidRDefault="000E1F21" w:rsidP="00351EB2">
      <w:pPr>
        <w:widowControl w:val="0"/>
        <w:numPr>
          <w:ilvl w:val="0"/>
          <w:numId w:val="39"/>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0E1F21">
        <w:rPr>
          <w:rFonts w:eastAsia="Calibri"/>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E1F21" w:rsidRPr="000E1F21" w:rsidRDefault="000E1F21" w:rsidP="00351EB2">
      <w:pPr>
        <w:widowControl w:val="0"/>
        <w:numPr>
          <w:ilvl w:val="0"/>
          <w:numId w:val="39"/>
        </w:numPr>
        <w:tabs>
          <w:tab w:val="left" w:pos="997"/>
          <w:tab w:val="left" w:pos="1276"/>
          <w:tab w:val="left" w:pos="1418"/>
          <w:tab w:val="left" w:pos="1701"/>
        </w:tabs>
        <w:suppressAutoHyphens/>
        <w:autoSpaceDE w:val="0"/>
        <w:autoSpaceDN w:val="0"/>
        <w:adjustRightInd w:val="0"/>
        <w:ind w:left="0" w:firstLine="851"/>
        <w:jc w:val="both"/>
        <w:outlineLvl w:val="1"/>
        <w:rPr>
          <w:rFonts w:eastAsia="Calibri"/>
          <w:sz w:val="20"/>
          <w:szCs w:val="20"/>
        </w:rPr>
      </w:pPr>
      <w:r w:rsidRPr="000E1F21">
        <w:rPr>
          <w:rFonts w:eastAsia="Calibri"/>
          <w:sz w:val="20"/>
          <w:szCs w:val="20"/>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0E1F21" w:rsidRPr="000E1F21" w:rsidRDefault="000E1F21" w:rsidP="00351EB2">
      <w:pPr>
        <w:numPr>
          <w:ilvl w:val="0"/>
          <w:numId w:val="39"/>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0E1F21">
        <w:rPr>
          <w:rFonts w:eastAsia="Calibri"/>
          <w:sz w:val="20"/>
          <w:szCs w:val="20"/>
        </w:rPr>
        <w:t>Постановка граждан на учет в качестве лиц, имеющих право на предоставление земельных участков в собственность бесплатно.</w:t>
      </w:r>
    </w:p>
    <w:p w:rsidR="000E1F21" w:rsidRPr="000E1F21" w:rsidRDefault="000E1F21" w:rsidP="00351EB2">
      <w:pPr>
        <w:numPr>
          <w:ilvl w:val="0"/>
          <w:numId w:val="39"/>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0E1F21">
        <w:rPr>
          <w:rFonts w:eastAsia="Calibri"/>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0E1F21" w:rsidRPr="000E1F21" w:rsidRDefault="000E1F21" w:rsidP="00351EB2">
      <w:pPr>
        <w:numPr>
          <w:ilvl w:val="0"/>
          <w:numId w:val="39"/>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lang w:eastAsia="en-US"/>
        </w:rPr>
      </w:pPr>
      <w:r w:rsidRPr="000E1F21">
        <w:rPr>
          <w:rFonts w:eastAsia="Calibri"/>
          <w:color w:val="000000"/>
          <w:sz w:val="20"/>
          <w:szCs w:val="20"/>
        </w:rPr>
        <w:t>Предоставление в аренду и безвозмездное пользование муниципального имущества.</w:t>
      </w:r>
    </w:p>
    <w:p w:rsidR="000E1F21" w:rsidRPr="000E1F21" w:rsidRDefault="000E1F21" w:rsidP="00351EB2">
      <w:pPr>
        <w:numPr>
          <w:ilvl w:val="0"/>
          <w:numId w:val="39"/>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0E1F21">
        <w:rPr>
          <w:rFonts w:eastAsia="Calibri"/>
          <w:sz w:val="20"/>
          <w:szCs w:val="20"/>
        </w:rPr>
        <w:t>Предоставление информации об объектах учета из реестра муниципального имущества.</w:t>
      </w:r>
    </w:p>
    <w:p w:rsidR="000E1F21" w:rsidRPr="000E1F21" w:rsidRDefault="000E1F21" w:rsidP="00351EB2">
      <w:pPr>
        <w:numPr>
          <w:ilvl w:val="0"/>
          <w:numId w:val="39"/>
        </w:numPr>
        <w:tabs>
          <w:tab w:val="left" w:pos="1062"/>
          <w:tab w:val="left" w:pos="1276"/>
          <w:tab w:val="left" w:pos="1418"/>
          <w:tab w:val="left" w:pos="1701"/>
        </w:tabs>
        <w:autoSpaceDE w:val="0"/>
        <w:autoSpaceDN w:val="0"/>
        <w:adjustRightInd w:val="0"/>
        <w:ind w:left="0" w:firstLine="851"/>
        <w:jc w:val="both"/>
        <w:rPr>
          <w:rFonts w:eastAsia="Calibri"/>
          <w:b/>
          <w:i/>
          <w:color w:val="FF0000"/>
          <w:sz w:val="20"/>
          <w:szCs w:val="20"/>
          <w:lang w:eastAsia="en-US"/>
        </w:rPr>
      </w:pPr>
      <w:r w:rsidRPr="000E1F21">
        <w:rPr>
          <w:rFonts w:eastAsia="Calibri"/>
          <w:color w:val="000000"/>
          <w:sz w:val="20"/>
          <w:szCs w:val="20"/>
        </w:rPr>
        <w:t>Выдача разрешения (дубликата или копии разрешения) на право организации розничного рынка</w:t>
      </w:r>
      <w:r w:rsidRPr="000E1F21">
        <w:rPr>
          <w:rFonts w:eastAsia="Calibri"/>
          <w:sz w:val="20"/>
          <w:szCs w:val="20"/>
        </w:rPr>
        <w:t xml:space="preserve">. </w:t>
      </w:r>
    </w:p>
    <w:p w:rsidR="000E1F21" w:rsidRPr="000E1F21" w:rsidRDefault="000E1F21" w:rsidP="00351EB2">
      <w:pPr>
        <w:numPr>
          <w:ilvl w:val="0"/>
          <w:numId w:val="39"/>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rPr>
      </w:pPr>
      <w:r w:rsidRPr="000E1F21">
        <w:rPr>
          <w:rFonts w:eastAsia="Calibri"/>
          <w:color w:val="000000"/>
          <w:sz w:val="20"/>
          <w:szCs w:val="2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0E1F21">
        <w:rPr>
          <w:rFonts w:eastAsia="Calibri"/>
          <w:sz w:val="20"/>
          <w:szCs w:val="20"/>
        </w:rPr>
        <w:t>Выдача разрешений на право вырубки зеленых насаждений.</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0E1F21">
        <w:rPr>
          <w:rFonts w:eastAsia="Calibri"/>
          <w:sz w:val="20"/>
          <w:szCs w:val="20"/>
        </w:rPr>
        <w:t>Присвоение адреса объекту адресации, изменение и аннулирование такого адреса.</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0E1F21">
        <w:rPr>
          <w:rFonts w:eastAsia="Calibri"/>
          <w:sz w:val="20"/>
          <w:szCs w:val="20"/>
          <w:lang w:eastAsia="en-US"/>
        </w:rPr>
        <w:t>Предоставление жилого помещения по договору социального найма.</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0E1F21">
        <w:rPr>
          <w:rFonts w:eastAsia="Calibri"/>
          <w:sz w:val="20"/>
          <w:szCs w:val="20"/>
        </w:rPr>
        <w:t xml:space="preserve">Принятие на учет граждан </w:t>
      </w:r>
      <w:r w:rsidRPr="000E1F21">
        <w:rPr>
          <w:sz w:val="20"/>
          <w:szCs w:val="20"/>
        </w:rPr>
        <w:t>в качестве нуждающихся в жилых помещениях</w:t>
      </w:r>
      <w:r w:rsidRPr="000E1F21">
        <w:rPr>
          <w:sz w:val="20"/>
          <w:szCs w:val="20"/>
          <w:lang w:eastAsia="en-US"/>
        </w:rPr>
        <w:t>.</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0E1F21">
        <w:rPr>
          <w:color w:val="000000"/>
          <w:sz w:val="20"/>
          <w:szCs w:val="20"/>
        </w:rPr>
        <w:t>Предоставление информации об очередности предоставления муниципальных жилых помещений на условиях социального найма.</w:t>
      </w:r>
    </w:p>
    <w:p w:rsidR="000E1F21" w:rsidRPr="000E1F21" w:rsidRDefault="000E1F21" w:rsidP="00351EB2">
      <w:pPr>
        <w:widowControl w:val="0"/>
        <w:numPr>
          <w:ilvl w:val="0"/>
          <w:numId w:val="39"/>
        </w:numPr>
        <w:tabs>
          <w:tab w:val="left" w:pos="1276"/>
          <w:tab w:val="left" w:pos="1418"/>
          <w:tab w:val="left" w:pos="1701"/>
        </w:tabs>
        <w:suppressAutoHyphens/>
        <w:ind w:left="0" w:firstLine="851"/>
        <w:jc w:val="both"/>
        <w:rPr>
          <w:rFonts w:eastAsia="Calibri"/>
          <w:color w:val="000000"/>
          <w:sz w:val="20"/>
          <w:szCs w:val="20"/>
        </w:rPr>
      </w:pPr>
      <w:r w:rsidRPr="000E1F21">
        <w:rPr>
          <w:rFonts w:eastAsia="Calibri"/>
          <w:sz w:val="20"/>
          <w:szCs w:val="20"/>
        </w:rPr>
        <w:t xml:space="preserve">Передача в собственность граждан занимаемых ими жилых </w:t>
      </w:r>
      <w:r w:rsidRPr="000E1F21">
        <w:rPr>
          <w:rFonts w:eastAsia="Calibri"/>
          <w:color w:val="000000"/>
          <w:sz w:val="20"/>
          <w:szCs w:val="20"/>
        </w:rPr>
        <w:t>помещений жилищного фонда (приватизация жилищного фонда).</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0E1F21">
        <w:rPr>
          <w:rFonts w:eastAsia="Calibri"/>
          <w:color w:val="000000"/>
          <w:sz w:val="20"/>
          <w:szCs w:val="20"/>
        </w:rPr>
        <w:t>Предоставление информации о порядке предоставления жилищно-коммунальных услуг населению.</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0E1F21">
        <w:rPr>
          <w:color w:val="000000"/>
          <w:sz w:val="20"/>
          <w:szCs w:val="20"/>
        </w:rPr>
        <w:t xml:space="preserve">Признание </w:t>
      </w:r>
      <w:r w:rsidRPr="000E1F21">
        <w:rPr>
          <w:rFonts w:eastAsia="Calibri"/>
          <w:color w:val="000000"/>
          <w:sz w:val="20"/>
          <w:szCs w:val="20"/>
          <w:lang w:eastAsia="en-US"/>
        </w:rPr>
        <w:t>помещения жилым помещением, жилого помещения непригодным для проживания и многоквартирного дома аварийным и</w:t>
      </w:r>
      <w:r w:rsidRPr="000E1F21">
        <w:rPr>
          <w:rFonts w:eastAsia="Calibri"/>
          <w:sz w:val="20"/>
          <w:szCs w:val="20"/>
          <w:lang w:eastAsia="en-US"/>
        </w:rPr>
        <w:t xml:space="preserve"> подлежащим сносу или реконструкции</w:t>
      </w:r>
      <w:r w:rsidRPr="000E1F21">
        <w:rPr>
          <w:sz w:val="20"/>
          <w:szCs w:val="20"/>
        </w:rPr>
        <w:t>.</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0E1F21">
        <w:rPr>
          <w:rFonts w:eastAsia="Calibri"/>
          <w:sz w:val="20"/>
          <w:szCs w:val="20"/>
        </w:rPr>
        <w:t>Признание садового дома жилым домом и жилого дома садовым домом.</w:t>
      </w:r>
    </w:p>
    <w:p w:rsidR="000E1F21" w:rsidRPr="000E1F21" w:rsidRDefault="000E1F21" w:rsidP="00351EB2">
      <w:pPr>
        <w:numPr>
          <w:ilvl w:val="0"/>
          <w:numId w:val="39"/>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0E1F21">
        <w:rPr>
          <w:rFonts w:eastAsia="Calibri"/>
          <w:color w:val="000000"/>
          <w:sz w:val="20"/>
          <w:szCs w:val="20"/>
        </w:rPr>
        <w:t>Выдача согласия на обмен жилыми помещениями, предоставленными по договорам социального найма</w:t>
      </w:r>
      <w:r w:rsidRPr="000E1F21">
        <w:rPr>
          <w:rFonts w:eastAsia="Calibri"/>
          <w:sz w:val="20"/>
          <w:szCs w:val="20"/>
        </w:rPr>
        <w:t>.</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348"/>
        <w:jc w:val="both"/>
        <w:outlineLvl w:val="1"/>
        <w:rPr>
          <w:rFonts w:eastAsia="Calibri"/>
          <w:sz w:val="20"/>
          <w:szCs w:val="20"/>
        </w:rPr>
      </w:pPr>
      <w:r w:rsidRPr="000E1F21">
        <w:rPr>
          <w:rFonts w:eastAsia="Calibri"/>
          <w:sz w:val="20"/>
          <w:szCs w:val="20"/>
        </w:rPr>
        <w:t>Предоставление разрешения на осуществление земляных работ.</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color w:val="000000"/>
          <w:sz w:val="20"/>
          <w:szCs w:val="20"/>
        </w:rPr>
      </w:pPr>
      <w:r w:rsidRPr="000E1F21">
        <w:rPr>
          <w:rFonts w:eastAsia="Calibri"/>
          <w:sz w:val="20"/>
          <w:szCs w:val="20"/>
        </w:rPr>
        <w:t xml:space="preserve">  </w:t>
      </w:r>
      <w:r w:rsidRPr="000E1F21">
        <w:rPr>
          <w:rFonts w:eastAsia="Calibri"/>
          <w:color w:val="000000"/>
          <w:sz w:val="20"/>
          <w:szCs w:val="20"/>
        </w:rPr>
        <w:t xml:space="preserve"> Дача письменных разъяснений налоговым органам, налогоплательщикам и налоговым агентам по вопросам применения нормативных правовых актов Ковалёвского сельского поселения Лискинского муниципального района Воронежской области о местных налогах и сборах.</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color w:val="000000"/>
          <w:sz w:val="20"/>
          <w:szCs w:val="20"/>
        </w:rPr>
        <w:t xml:space="preserve">  </w:t>
      </w:r>
      <w:r w:rsidRPr="000E1F21">
        <w:rPr>
          <w:kern w:val="36"/>
          <w:sz w:val="20"/>
          <w:szCs w:val="20"/>
        </w:rPr>
        <w:t>П</w:t>
      </w:r>
      <w:r w:rsidRPr="000E1F21">
        <w:rPr>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E1F21">
        <w:rPr>
          <w:kern w:val="36"/>
          <w:sz w:val="20"/>
          <w:szCs w:val="20"/>
        </w:rPr>
        <w:t xml:space="preserve"> на территории </w:t>
      </w:r>
      <w:r w:rsidRPr="000E1F21">
        <w:rPr>
          <w:rFonts w:eastAsia="Calibri"/>
          <w:sz w:val="20"/>
          <w:szCs w:val="20"/>
        </w:rPr>
        <w:t xml:space="preserve">Ковалёвского сельского поселения.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Ковалёвского сельского поселения.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lastRenderedPageBreak/>
        <w:t xml:space="preserve">  </w:t>
      </w:r>
      <w:r w:rsidRPr="000E1F21">
        <w:rPr>
          <w:rFonts w:eastAsia="Calibri"/>
          <w:color w:val="FF0000"/>
          <w:sz w:val="20"/>
          <w:szCs w:val="20"/>
        </w:rPr>
        <w:t xml:space="preserve"> </w:t>
      </w:r>
      <w:r w:rsidRPr="000E1F21">
        <w:rPr>
          <w:rFonts w:eastAsia="Calibri"/>
          <w:sz w:val="20"/>
          <w:szCs w:val="20"/>
        </w:rPr>
        <w:t xml:space="preserve">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lang w:eastAsia="ar-SA"/>
        </w:rPr>
      </w:pPr>
      <w:r w:rsidRPr="000E1F21">
        <w:rPr>
          <w:rFonts w:eastAsia="Calibri"/>
          <w:sz w:val="20"/>
          <w:szCs w:val="20"/>
        </w:rPr>
        <w:t xml:space="preserve">  </w:t>
      </w:r>
      <w:r w:rsidRPr="000E1F21">
        <w:rPr>
          <w:rFonts w:eastAsia="Calibri"/>
          <w:sz w:val="20"/>
          <w:szCs w:val="20"/>
          <w:lang w:eastAsia="ar-SA"/>
        </w:rPr>
        <w:t>Прекращение права постоянного (бессрочного) пользования  земельными участками, находящимися в муниципальной собственности.</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lang w:eastAsia="ar-SA"/>
        </w:rPr>
        <w:t xml:space="preserve">  </w:t>
      </w:r>
      <w:r w:rsidRPr="000E1F21">
        <w:rPr>
          <w:rFonts w:eastAsia="Calibri"/>
          <w:sz w:val="20"/>
          <w:szCs w:val="20"/>
        </w:rPr>
        <w:t>Прекращение права пожизненного наследуемого владения земельными участками, находящимися в муниципальной собственности.</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Предоставление в аренду и безвозмездное пользование муниципального имущества.</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Выдача разрешений на право организации розничного рынка.</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Прием заявлений, документов, а также постановка на учет  в качестве  нуждающихся   в  жилых  помещениях.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Предоставление жилых помещений муниципального специализированного жилищного фонда.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Предоставление информации об очередности предоставления муниципальных жилых помещений на условиях социального найма.</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Предоставление информации о порядке предоставления жилищно-коммунальных услуг населению.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Дача согласия на осуществление обмена жилыми помещениями между нанимателями данных помещений по договорам социального найма.</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0E1F21">
        <w:rPr>
          <w:rFonts w:eastAsia="Calibri"/>
          <w:sz w:val="20"/>
          <w:szCs w:val="20"/>
        </w:rPr>
        <w:t xml:space="preserve">  Принятие решения о создании семейного (родового) захоронения. </w:t>
      </w:r>
    </w:p>
    <w:p w:rsidR="000E1F21" w:rsidRPr="000E1F21" w:rsidRDefault="000E1F21" w:rsidP="00351EB2">
      <w:pPr>
        <w:numPr>
          <w:ilvl w:val="0"/>
          <w:numId w:val="39"/>
        </w:numPr>
        <w:tabs>
          <w:tab w:val="left" w:pos="1276"/>
          <w:tab w:val="left" w:pos="1418"/>
          <w:tab w:val="left" w:pos="1701"/>
        </w:tabs>
        <w:autoSpaceDE w:val="0"/>
        <w:autoSpaceDN w:val="0"/>
        <w:adjustRightInd w:val="0"/>
        <w:ind w:right="-63" w:firstLine="708"/>
        <w:jc w:val="both"/>
        <w:outlineLvl w:val="1"/>
        <w:rPr>
          <w:rFonts w:eastAsia="Calibri"/>
          <w:color w:val="FF0000"/>
          <w:sz w:val="20"/>
          <w:szCs w:val="20"/>
        </w:rPr>
      </w:pPr>
      <w:r w:rsidRPr="000E1F21">
        <w:rPr>
          <w:rFonts w:eastAsia="Calibri"/>
          <w:sz w:val="20"/>
          <w:szCs w:val="20"/>
        </w:rPr>
        <w:t xml:space="preserve">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0E1F21" w:rsidRPr="000E1F21" w:rsidRDefault="000E1F21" w:rsidP="000E1F21">
      <w:pPr>
        <w:tabs>
          <w:tab w:val="left" w:pos="1276"/>
          <w:tab w:val="left" w:pos="1418"/>
          <w:tab w:val="left" w:pos="1701"/>
        </w:tabs>
        <w:autoSpaceDE w:val="0"/>
        <w:autoSpaceDN w:val="0"/>
        <w:adjustRightInd w:val="0"/>
        <w:spacing w:line="360" w:lineRule="auto"/>
        <w:jc w:val="both"/>
        <w:outlineLvl w:val="1"/>
        <w:rPr>
          <w:rFonts w:eastAsia="Calibri"/>
          <w:color w:val="FF0000"/>
          <w:sz w:val="20"/>
          <w:szCs w:val="20"/>
        </w:rPr>
      </w:pPr>
    </w:p>
    <w:p w:rsidR="000E1F21" w:rsidRPr="000E1F21" w:rsidRDefault="000E1F21" w:rsidP="000E1F21">
      <w:pPr>
        <w:jc w:val="both"/>
        <w:rPr>
          <w:b/>
          <w:sz w:val="20"/>
          <w:szCs w:val="20"/>
        </w:rPr>
      </w:pPr>
    </w:p>
    <w:p w:rsidR="000E1F21" w:rsidRPr="000E1F21" w:rsidRDefault="000E1F21" w:rsidP="000E1F21">
      <w:pPr>
        <w:jc w:val="center"/>
        <w:rPr>
          <w:b/>
          <w:sz w:val="20"/>
          <w:szCs w:val="20"/>
        </w:rPr>
      </w:pPr>
      <w:r w:rsidRPr="000E1F21">
        <w:rPr>
          <w:b/>
          <w:sz w:val="20"/>
          <w:szCs w:val="20"/>
        </w:rPr>
        <w:t>АДМИНИСТРАЦИЯ КОВАЛЁВСКОГО СЕЛЬСКОГО ПОСЕЛЕНИЯ</w:t>
      </w:r>
    </w:p>
    <w:p w:rsidR="000E1F21" w:rsidRPr="000E1F21" w:rsidRDefault="000E1F21" w:rsidP="000E1F21">
      <w:pPr>
        <w:jc w:val="center"/>
        <w:rPr>
          <w:b/>
          <w:sz w:val="20"/>
          <w:szCs w:val="20"/>
        </w:rPr>
      </w:pPr>
      <w:r w:rsidRPr="000E1F21">
        <w:rPr>
          <w:b/>
          <w:sz w:val="20"/>
          <w:szCs w:val="20"/>
        </w:rPr>
        <w:t>ЛИСКИНСКОГО МУНИЦИПАЛЬНОГО РАЙОНА</w:t>
      </w:r>
    </w:p>
    <w:p w:rsidR="000E1F21" w:rsidRPr="000E1F21" w:rsidRDefault="000E1F21" w:rsidP="000E1F21">
      <w:pPr>
        <w:jc w:val="center"/>
        <w:rPr>
          <w:b/>
          <w:sz w:val="20"/>
          <w:szCs w:val="20"/>
        </w:rPr>
      </w:pPr>
      <w:r w:rsidRPr="000E1F21">
        <w:rPr>
          <w:b/>
          <w:sz w:val="20"/>
          <w:szCs w:val="20"/>
        </w:rPr>
        <w:t>ВОРОНЕЖСКОЙ ОБЛАСТИ</w:t>
      </w:r>
    </w:p>
    <w:p w:rsidR="000E1F21" w:rsidRPr="000E1F21" w:rsidRDefault="000E1F21" w:rsidP="000E1F21">
      <w:pPr>
        <w:tabs>
          <w:tab w:val="left" w:pos="4155"/>
        </w:tabs>
        <w:jc w:val="center"/>
        <w:rPr>
          <w:sz w:val="20"/>
          <w:szCs w:val="20"/>
        </w:rPr>
      </w:pPr>
    </w:p>
    <w:p w:rsidR="000E1F21" w:rsidRPr="000E1F21" w:rsidRDefault="000E1F21" w:rsidP="000E1F21">
      <w:pPr>
        <w:tabs>
          <w:tab w:val="left" w:pos="4155"/>
        </w:tabs>
        <w:ind w:left="-142" w:right="310"/>
        <w:jc w:val="center"/>
        <w:rPr>
          <w:b/>
          <w:sz w:val="20"/>
          <w:szCs w:val="20"/>
        </w:rPr>
      </w:pPr>
      <w:r w:rsidRPr="000E1F21">
        <w:rPr>
          <w:noProof/>
          <w:sz w:val="20"/>
          <w:szCs w:val="20"/>
        </w:rPr>
        <mc:AlternateContent>
          <mc:Choice Requires="wps">
            <w:drawing>
              <wp:anchor distT="0" distB="0" distL="114300" distR="114300" simplePos="0" relativeHeight="251657728" behindDoc="0" locked="0" layoutInCell="1" allowOverlap="1" wp14:anchorId="512D42F9" wp14:editId="506F2C17">
                <wp:simplePos x="0" y="0"/>
                <wp:positionH relativeFrom="column">
                  <wp:posOffset>-32385</wp:posOffset>
                </wp:positionH>
                <wp:positionV relativeFrom="paragraph">
                  <wp:posOffset>219710</wp:posOffset>
                </wp:positionV>
                <wp:extent cx="5906135" cy="19050"/>
                <wp:effectExtent l="0" t="0" r="3746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3312E" id="_x0000_t32" coordsize="21600,21600" o:spt="32" o:oned="t" path="m,l21600,21600e" filled="f">
                <v:path arrowok="t" fillok="f" o:connecttype="none"/>
                <o:lock v:ext="edit" shapetype="t"/>
              </v:shapetype>
              <v:shape id="Прямая со стрелкой 2" o:spid="_x0000_s1026" type="#_x0000_t32" style="position:absolute;margin-left:-2.55pt;margin-top:17.3pt;width:465.0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"/>
            </w:pict>
          </mc:Fallback>
        </mc:AlternateContent>
      </w:r>
      <w:r w:rsidRPr="000E1F21">
        <w:rPr>
          <w:b/>
          <w:sz w:val="20"/>
          <w:szCs w:val="20"/>
        </w:rPr>
        <w:t>П О С Т А Н О В Л Е Н И Е</w:t>
      </w:r>
    </w:p>
    <w:p w:rsidR="000E1F21" w:rsidRPr="000E1F21" w:rsidRDefault="000E1F21" w:rsidP="000E1F21">
      <w:pPr>
        <w:tabs>
          <w:tab w:val="left" w:pos="4155"/>
        </w:tabs>
        <w:jc w:val="both"/>
        <w:rPr>
          <w:b/>
          <w:sz w:val="20"/>
          <w:szCs w:val="20"/>
        </w:rPr>
      </w:pPr>
    </w:p>
    <w:p w:rsidR="000E1F21" w:rsidRPr="000E1F21" w:rsidRDefault="000E1F21" w:rsidP="000E1F21">
      <w:pPr>
        <w:tabs>
          <w:tab w:val="left" w:pos="4155"/>
        </w:tabs>
        <w:jc w:val="both"/>
        <w:rPr>
          <w:sz w:val="20"/>
          <w:szCs w:val="20"/>
        </w:rPr>
      </w:pPr>
    </w:p>
    <w:p w:rsidR="000E1F21" w:rsidRPr="000E1F21" w:rsidRDefault="000E1F21" w:rsidP="000E1F21">
      <w:pPr>
        <w:tabs>
          <w:tab w:val="left" w:pos="4155"/>
        </w:tabs>
        <w:jc w:val="both"/>
        <w:rPr>
          <w:sz w:val="20"/>
          <w:szCs w:val="20"/>
        </w:rPr>
      </w:pPr>
      <w:r w:rsidRPr="000E1F21">
        <w:rPr>
          <w:sz w:val="20"/>
          <w:szCs w:val="20"/>
        </w:rPr>
        <w:t xml:space="preserve">от  «03» мая 2024 г. №24 </w:t>
      </w:r>
    </w:p>
    <w:p w:rsidR="000E1F21" w:rsidRPr="000E1F21" w:rsidRDefault="000E1F21" w:rsidP="000E1F21">
      <w:pPr>
        <w:tabs>
          <w:tab w:val="left" w:pos="4155"/>
        </w:tabs>
        <w:jc w:val="both"/>
        <w:rPr>
          <w:sz w:val="20"/>
          <w:szCs w:val="20"/>
        </w:rPr>
      </w:pPr>
      <w:r w:rsidRPr="000E1F21">
        <w:rPr>
          <w:sz w:val="20"/>
          <w:szCs w:val="20"/>
        </w:rPr>
        <w:t>с. Ковалёво</w:t>
      </w:r>
    </w:p>
    <w:p w:rsidR="000E1F21" w:rsidRPr="000E1F21" w:rsidRDefault="000E1F21" w:rsidP="000E1F21">
      <w:pPr>
        <w:tabs>
          <w:tab w:val="left" w:pos="4155"/>
        </w:tabs>
        <w:jc w:val="both"/>
        <w:rPr>
          <w:sz w:val="20"/>
          <w:szCs w:val="20"/>
        </w:rPr>
      </w:pPr>
    </w:p>
    <w:tbl>
      <w:tblPr>
        <w:tblW w:w="0" w:type="auto"/>
        <w:tblLook w:val="04A0" w:firstRow="1" w:lastRow="0" w:firstColumn="1" w:lastColumn="0" w:noHBand="0" w:noVBand="1"/>
      </w:tblPr>
      <w:tblGrid>
        <w:gridCol w:w="4551"/>
      </w:tblGrid>
      <w:tr w:rsidR="000E1F21" w:rsidRPr="000E1F21" w:rsidTr="00070B19">
        <w:trPr>
          <w:trHeight w:val="871"/>
        </w:trPr>
        <w:tc>
          <w:tcPr>
            <w:tcW w:w="4551" w:type="dxa"/>
            <w:shd w:val="clear" w:color="auto" w:fill="auto"/>
          </w:tcPr>
          <w:p w:rsidR="000E1F21" w:rsidRPr="000E1F21" w:rsidRDefault="000E1F21" w:rsidP="000E1F21">
            <w:pPr>
              <w:tabs>
                <w:tab w:val="left" w:pos="4155"/>
              </w:tabs>
              <w:jc w:val="both"/>
              <w:rPr>
                <w:b/>
                <w:sz w:val="20"/>
                <w:szCs w:val="20"/>
              </w:rPr>
            </w:pPr>
            <w:r w:rsidRPr="000E1F21">
              <w:rPr>
                <w:b/>
                <w:sz w:val="20"/>
                <w:szCs w:val="20"/>
              </w:rPr>
              <w:t xml:space="preserve">О признании утратившими силу отдельных постановлений администрации Ковалёвского сельского поселения Лискинского муниципального района Воронежской области </w:t>
            </w:r>
          </w:p>
          <w:p w:rsidR="000E1F21" w:rsidRPr="000E1F21" w:rsidRDefault="000E1F21" w:rsidP="000E1F21">
            <w:pPr>
              <w:jc w:val="both"/>
              <w:rPr>
                <w:sz w:val="20"/>
                <w:szCs w:val="20"/>
              </w:rPr>
            </w:pPr>
          </w:p>
        </w:tc>
      </w:tr>
    </w:tbl>
    <w:p w:rsidR="000E1F21" w:rsidRPr="000E1F21" w:rsidRDefault="000E1F21" w:rsidP="000E1F21">
      <w:pPr>
        <w:tabs>
          <w:tab w:val="left" w:pos="4155"/>
        </w:tabs>
        <w:jc w:val="both"/>
        <w:rPr>
          <w:sz w:val="20"/>
          <w:szCs w:val="20"/>
        </w:rPr>
      </w:pPr>
    </w:p>
    <w:p w:rsidR="000E1F21" w:rsidRPr="000E1F21" w:rsidRDefault="000E1F21" w:rsidP="00351EB2">
      <w:pPr>
        <w:shd w:val="clear" w:color="auto" w:fill="FFFFFF"/>
        <w:jc w:val="both"/>
        <w:outlineLvl w:val="1"/>
        <w:rPr>
          <w:sz w:val="20"/>
          <w:szCs w:val="20"/>
        </w:rPr>
      </w:pPr>
      <w:r w:rsidRPr="000E1F21">
        <w:rPr>
          <w:sz w:val="20"/>
          <w:szCs w:val="20"/>
        </w:rPr>
        <w:tab/>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Pr="000E1F21">
        <w:rPr>
          <w:bCs/>
          <w:sz w:val="20"/>
          <w:szCs w:val="20"/>
        </w:rPr>
        <w:t xml:space="preserve">, в целях приведения в соответствие с действующим законодательством РФ, </w:t>
      </w:r>
      <w:r w:rsidRPr="000E1F21">
        <w:rPr>
          <w:sz w:val="20"/>
          <w:szCs w:val="20"/>
        </w:rPr>
        <w:t>администрация Ковалёвского сельского поселения Лискинского муниципального района Воронежской области</w:t>
      </w:r>
    </w:p>
    <w:p w:rsidR="000E1F21" w:rsidRPr="000E1F21" w:rsidRDefault="000E1F21" w:rsidP="00351EB2">
      <w:pPr>
        <w:shd w:val="clear" w:color="auto" w:fill="FFFFFF"/>
        <w:jc w:val="both"/>
        <w:outlineLvl w:val="1"/>
        <w:rPr>
          <w:sz w:val="20"/>
          <w:szCs w:val="20"/>
        </w:rPr>
      </w:pPr>
      <w:r w:rsidRPr="000E1F21">
        <w:rPr>
          <w:sz w:val="20"/>
          <w:szCs w:val="20"/>
        </w:rPr>
        <w:t xml:space="preserve"> </w:t>
      </w:r>
      <w:r w:rsidRPr="000E1F21">
        <w:rPr>
          <w:b/>
          <w:sz w:val="20"/>
          <w:szCs w:val="20"/>
        </w:rPr>
        <w:t>п о с т а н о в л я е т :</w:t>
      </w:r>
    </w:p>
    <w:p w:rsidR="000E1F21" w:rsidRPr="000E1F21" w:rsidRDefault="000E1F21" w:rsidP="00351EB2">
      <w:pPr>
        <w:numPr>
          <w:ilvl w:val="0"/>
          <w:numId w:val="40"/>
        </w:numPr>
        <w:shd w:val="clear" w:color="auto" w:fill="FFFFFF"/>
        <w:spacing w:after="255"/>
        <w:contextualSpacing/>
        <w:jc w:val="both"/>
        <w:outlineLvl w:val="1"/>
        <w:rPr>
          <w:spacing w:val="2"/>
          <w:sz w:val="20"/>
          <w:szCs w:val="20"/>
        </w:rPr>
      </w:pPr>
      <w:r w:rsidRPr="000E1F21">
        <w:rPr>
          <w:spacing w:val="2"/>
          <w:sz w:val="20"/>
          <w:szCs w:val="20"/>
        </w:rPr>
        <w:t xml:space="preserve">Признать утратившими силу: </w:t>
      </w:r>
    </w:p>
    <w:p w:rsidR="000E1F21" w:rsidRPr="000E1F21" w:rsidRDefault="000E1F21" w:rsidP="00351EB2">
      <w:pPr>
        <w:jc w:val="both"/>
        <w:rPr>
          <w:rFonts w:eastAsia="Calibri"/>
          <w:spacing w:val="2"/>
          <w:sz w:val="20"/>
          <w:szCs w:val="20"/>
          <w:lang w:eastAsia="en-US"/>
        </w:rPr>
      </w:pPr>
      <w:r w:rsidRPr="000E1F21">
        <w:rPr>
          <w:rFonts w:ascii="Calibri" w:eastAsia="Calibri" w:hAnsi="Calibri"/>
          <w:spacing w:val="2"/>
          <w:sz w:val="20"/>
          <w:szCs w:val="20"/>
          <w:lang w:eastAsia="en-US"/>
        </w:rPr>
        <w:tab/>
      </w:r>
      <w:r w:rsidRPr="000E1F21">
        <w:rPr>
          <w:rFonts w:eastAsia="Calibri"/>
          <w:spacing w:val="2"/>
          <w:sz w:val="20"/>
          <w:szCs w:val="20"/>
          <w:lang w:eastAsia="en-US"/>
        </w:rPr>
        <w:t>- постановление администрации Ковалёвского сельского поселения Лискинского муниципального района</w:t>
      </w:r>
      <w:r w:rsidRPr="000E1F21">
        <w:rPr>
          <w:rFonts w:eastAsia="Calibri"/>
          <w:sz w:val="20"/>
          <w:szCs w:val="20"/>
          <w:lang w:eastAsia="en-US"/>
        </w:rPr>
        <w:t xml:space="preserve"> Воронежской области </w:t>
      </w:r>
      <w:r w:rsidRPr="000E1F21">
        <w:rPr>
          <w:rFonts w:eastAsia="Calibri"/>
          <w:spacing w:val="2"/>
          <w:sz w:val="20"/>
          <w:szCs w:val="20"/>
          <w:lang w:eastAsia="en-US"/>
        </w:rPr>
        <w:t>от 20.02.2017 №14 «</w:t>
      </w:r>
      <w:r w:rsidRPr="000E1F21">
        <w:rPr>
          <w:rFonts w:eastAsia="Calibri"/>
          <w:sz w:val="20"/>
          <w:szCs w:val="20"/>
          <w:lang w:eastAsia="en-US"/>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0E1F21">
        <w:rPr>
          <w:rFonts w:eastAsia="Calibri"/>
          <w:spacing w:val="2"/>
          <w:sz w:val="20"/>
          <w:szCs w:val="20"/>
          <w:lang w:eastAsia="en-US"/>
        </w:rPr>
        <w:t>»;</w:t>
      </w:r>
    </w:p>
    <w:p w:rsidR="000E1F21" w:rsidRPr="000E1F21" w:rsidRDefault="000E1F21" w:rsidP="00351EB2">
      <w:pPr>
        <w:jc w:val="both"/>
        <w:rPr>
          <w:rFonts w:eastAsia="Calibri"/>
          <w:sz w:val="20"/>
          <w:szCs w:val="20"/>
          <w:lang w:eastAsia="en-US"/>
        </w:rPr>
      </w:pPr>
      <w:r w:rsidRPr="000E1F21">
        <w:rPr>
          <w:rFonts w:ascii="Calibri" w:eastAsia="Calibri" w:hAnsi="Calibri"/>
          <w:spacing w:val="2"/>
          <w:sz w:val="20"/>
          <w:szCs w:val="20"/>
          <w:lang w:eastAsia="en-US"/>
        </w:rPr>
        <w:tab/>
      </w:r>
      <w:r w:rsidRPr="000E1F21">
        <w:rPr>
          <w:rFonts w:eastAsia="Calibri"/>
          <w:spacing w:val="2"/>
          <w:sz w:val="20"/>
          <w:szCs w:val="20"/>
          <w:lang w:eastAsia="en-US"/>
        </w:rPr>
        <w:t>-  постановление администрации Ковалёвского сельского поселения Лискинского муниципального района</w:t>
      </w:r>
      <w:r w:rsidRPr="000E1F21">
        <w:rPr>
          <w:rFonts w:eastAsia="Calibri"/>
          <w:sz w:val="20"/>
          <w:szCs w:val="20"/>
          <w:lang w:eastAsia="en-US"/>
        </w:rPr>
        <w:t xml:space="preserve"> Воронежской области </w:t>
      </w:r>
      <w:r w:rsidRPr="000E1F21">
        <w:rPr>
          <w:rFonts w:eastAsia="Calibri"/>
          <w:spacing w:val="2"/>
          <w:sz w:val="20"/>
          <w:szCs w:val="20"/>
          <w:lang w:eastAsia="en-US"/>
        </w:rPr>
        <w:t>от 25.07.2017 № 69 «</w:t>
      </w:r>
      <w:r w:rsidRPr="000E1F21">
        <w:rPr>
          <w:rFonts w:eastAsia="Calibri"/>
          <w:sz w:val="20"/>
          <w:szCs w:val="20"/>
          <w:lang w:eastAsia="en-US"/>
        </w:rPr>
        <w:t>О внесении изменений в постановление администрации Ковалевского сельского поселения Лискинского муниципального района Воронежской области от 20.02.2017  № 14»;</w:t>
      </w:r>
    </w:p>
    <w:p w:rsidR="000E1F21" w:rsidRPr="000E1F21" w:rsidRDefault="000E1F21" w:rsidP="00351EB2">
      <w:pPr>
        <w:jc w:val="both"/>
        <w:rPr>
          <w:sz w:val="20"/>
          <w:szCs w:val="20"/>
        </w:rPr>
      </w:pPr>
      <w:r w:rsidRPr="000E1F21">
        <w:rPr>
          <w:spacing w:val="2"/>
          <w:sz w:val="20"/>
          <w:szCs w:val="20"/>
        </w:rPr>
        <w:lastRenderedPageBreak/>
        <w:tab/>
        <w:t>- постановление администрации Ковалёвского сельского поселения Лискинского муниципального района от 24.06.2016 №82 «</w:t>
      </w:r>
      <w:r w:rsidRPr="000E1F21">
        <w:rPr>
          <w:sz w:val="20"/>
          <w:szCs w:val="20"/>
        </w:rPr>
        <w:t>Включение в реестр многодетных граждан, имеющих право на бесплатное предоставление земельных участков».</w:t>
      </w:r>
    </w:p>
    <w:p w:rsidR="000E1F21" w:rsidRPr="000E1F21" w:rsidRDefault="000E1F21" w:rsidP="00351EB2">
      <w:pPr>
        <w:shd w:val="clear" w:color="auto" w:fill="FFFFFF"/>
        <w:spacing w:after="255"/>
        <w:contextualSpacing/>
        <w:jc w:val="both"/>
        <w:outlineLvl w:val="1"/>
        <w:rPr>
          <w:spacing w:val="2"/>
          <w:sz w:val="20"/>
          <w:szCs w:val="20"/>
        </w:rPr>
      </w:pPr>
      <w:r w:rsidRPr="000E1F21">
        <w:rPr>
          <w:sz w:val="20"/>
          <w:szCs w:val="20"/>
        </w:rPr>
        <w:tab/>
        <w:t xml:space="preserve">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 </w:t>
      </w:r>
    </w:p>
    <w:p w:rsidR="000E1F21" w:rsidRPr="000E1F21" w:rsidRDefault="000E1F21" w:rsidP="00351EB2">
      <w:pPr>
        <w:shd w:val="clear" w:color="auto" w:fill="FFFFFF"/>
        <w:spacing w:after="255"/>
        <w:contextualSpacing/>
        <w:jc w:val="both"/>
        <w:outlineLvl w:val="1"/>
        <w:rPr>
          <w:spacing w:val="2"/>
          <w:sz w:val="20"/>
          <w:szCs w:val="20"/>
        </w:rPr>
      </w:pPr>
      <w:r w:rsidRPr="000E1F21">
        <w:rPr>
          <w:sz w:val="20"/>
          <w:szCs w:val="20"/>
        </w:rPr>
        <w:tab/>
        <w:t>3. Настоящее постановление вступает в силу с момента его официального опубликования.</w:t>
      </w:r>
    </w:p>
    <w:p w:rsidR="000E1F21" w:rsidRPr="000E1F21" w:rsidRDefault="000E1F21" w:rsidP="00351EB2">
      <w:pPr>
        <w:shd w:val="clear" w:color="auto" w:fill="FFFFFF"/>
        <w:spacing w:after="255"/>
        <w:contextualSpacing/>
        <w:jc w:val="both"/>
        <w:outlineLvl w:val="1"/>
        <w:rPr>
          <w:sz w:val="20"/>
          <w:szCs w:val="20"/>
        </w:rPr>
      </w:pPr>
      <w:r w:rsidRPr="000E1F21">
        <w:rPr>
          <w:sz w:val="20"/>
          <w:szCs w:val="20"/>
        </w:rPr>
        <w:tab/>
        <w:t>4. Контроль за исполнением настоящего постановления оставляю за собой.</w:t>
      </w:r>
    </w:p>
    <w:p w:rsidR="000E1F21" w:rsidRPr="000E1F21" w:rsidRDefault="000E1F21" w:rsidP="000E1F21">
      <w:pPr>
        <w:spacing w:line="360" w:lineRule="auto"/>
        <w:jc w:val="both"/>
        <w:rPr>
          <w:sz w:val="20"/>
          <w:szCs w:val="20"/>
        </w:rPr>
      </w:pPr>
    </w:p>
    <w:p w:rsidR="000E1F21" w:rsidRPr="000E1F21" w:rsidRDefault="000E1F21" w:rsidP="000E1F21">
      <w:pPr>
        <w:jc w:val="both"/>
        <w:rPr>
          <w:sz w:val="20"/>
          <w:szCs w:val="20"/>
        </w:rPr>
      </w:pPr>
      <w:r w:rsidRPr="000E1F21">
        <w:rPr>
          <w:sz w:val="20"/>
          <w:szCs w:val="20"/>
        </w:rPr>
        <w:t>Глава Ковалёвского сельского поселения                                                          Е.К.Гайдук</w:t>
      </w:r>
    </w:p>
    <w:p w:rsidR="000E1F21" w:rsidRPr="000E1F21" w:rsidRDefault="000E1F21" w:rsidP="000E1F21">
      <w:pPr>
        <w:jc w:val="both"/>
        <w:rPr>
          <w:sz w:val="20"/>
          <w:szCs w:val="20"/>
        </w:rPr>
      </w:pPr>
    </w:p>
    <w:p w:rsidR="000E1F21" w:rsidRPr="000E1F21" w:rsidRDefault="000E1F21" w:rsidP="000E1F21">
      <w:pPr>
        <w:rPr>
          <w:sz w:val="20"/>
          <w:szCs w:val="20"/>
        </w:rPr>
      </w:pPr>
    </w:p>
    <w:p w:rsidR="000E1F21" w:rsidRPr="000E1F21" w:rsidRDefault="000E1F21" w:rsidP="000E1F21">
      <w:pPr>
        <w:rPr>
          <w:sz w:val="20"/>
          <w:szCs w:val="20"/>
        </w:rPr>
      </w:pPr>
    </w:p>
    <w:p w:rsidR="00836650" w:rsidRPr="00BA0778" w:rsidRDefault="00836650" w:rsidP="00836650">
      <w:pPr>
        <w:tabs>
          <w:tab w:val="center" w:pos="4677"/>
          <w:tab w:val="right" w:pos="9355"/>
        </w:tabs>
        <w:jc w:val="center"/>
        <w:rPr>
          <w:rFonts w:eastAsia="Calibri"/>
          <w:b/>
          <w:sz w:val="20"/>
          <w:szCs w:val="20"/>
          <w:lang w:val="x-none"/>
        </w:rPr>
      </w:pPr>
      <w:r w:rsidRPr="00BA0778">
        <w:rPr>
          <w:rFonts w:eastAsia="Calibri"/>
          <w:b/>
          <w:sz w:val="20"/>
          <w:szCs w:val="20"/>
          <w:lang w:val="x-none"/>
        </w:rPr>
        <w:t xml:space="preserve">АДМИНИСТРАЦИЯ </w:t>
      </w:r>
      <w:r w:rsidRPr="00BA0778">
        <w:rPr>
          <w:rFonts w:eastAsia="Calibri"/>
          <w:b/>
          <w:sz w:val="20"/>
          <w:szCs w:val="20"/>
        </w:rPr>
        <w:t xml:space="preserve">КОВАЛЁВСКОГО СЕЛЬСКОГО ПОСЕЛЕНИЯ </w:t>
      </w:r>
      <w:r w:rsidRPr="00BA0778">
        <w:rPr>
          <w:rFonts w:eastAsia="Calibri"/>
          <w:b/>
          <w:sz w:val="20"/>
          <w:szCs w:val="20"/>
          <w:lang w:val="x-none"/>
        </w:rPr>
        <w:t>ЛИСКИНСКОГО</w:t>
      </w:r>
      <w:r w:rsidRPr="00BA0778">
        <w:rPr>
          <w:rFonts w:eastAsia="Calibri"/>
          <w:b/>
          <w:sz w:val="20"/>
          <w:szCs w:val="20"/>
        </w:rPr>
        <w:t xml:space="preserve"> </w:t>
      </w:r>
      <w:r w:rsidRPr="00BA0778">
        <w:rPr>
          <w:rFonts w:eastAsia="Calibri"/>
          <w:b/>
          <w:sz w:val="20"/>
          <w:szCs w:val="20"/>
          <w:lang w:val="x-none"/>
        </w:rPr>
        <w:t>МУНИЦИПАЛЬНОГО РАЙОНА</w:t>
      </w:r>
    </w:p>
    <w:p w:rsidR="00836650" w:rsidRPr="00BA0778" w:rsidRDefault="00836650" w:rsidP="00836650">
      <w:pPr>
        <w:tabs>
          <w:tab w:val="center" w:pos="4677"/>
          <w:tab w:val="right" w:pos="9355"/>
        </w:tabs>
        <w:jc w:val="center"/>
        <w:rPr>
          <w:rFonts w:eastAsia="Calibri"/>
          <w:b/>
          <w:sz w:val="20"/>
          <w:szCs w:val="20"/>
          <w:lang w:val="x-none"/>
        </w:rPr>
      </w:pPr>
      <w:r w:rsidRPr="00BA0778">
        <w:rPr>
          <w:rFonts w:eastAsia="Calibri"/>
          <w:b/>
          <w:sz w:val="20"/>
          <w:szCs w:val="20"/>
          <w:lang w:val="x-none"/>
        </w:rPr>
        <w:t xml:space="preserve"> ВОРОНЕЖСКОЙ ОБЛАСТИ</w:t>
      </w:r>
    </w:p>
    <w:p w:rsidR="00836650" w:rsidRPr="00BA0778" w:rsidRDefault="00836650" w:rsidP="00836650">
      <w:pPr>
        <w:tabs>
          <w:tab w:val="left" w:pos="4155"/>
        </w:tabs>
        <w:ind w:firstLine="567"/>
        <w:jc w:val="center"/>
        <w:rPr>
          <w:sz w:val="20"/>
          <w:szCs w:val="20"/>
        </w:rPr>
      </w:pPr>
    </w:p>
    <w:p w:rsidR="00836650" w:rsidRPr="00BA0778" w:rsidRDefault="00836650" w:rsidP="00836650">
      <w:pPr>
        <w:tabs>
          <w:tab w:val="left" w:pos="4155"/>
        </w:tabs>
        <w:ind w:firstLine="567"/>
        <w:jc w:val="center"/>
        <w:rPr>
          <w:b/>
          <w:sz w:val="20"/>
          <w:szCs w:val="20"/>
        </w:rPr>
      </w:pPr>
      <w:r w:rsidRPr="00BA0778">
        <w:rPr>
          <w:b/>
          <w:noProof/>
          <w:sz w:val="20"/>
          <w:szCs w:val="20"/>
        </w:rPr>
        <mc:AlternateContent>
          <mc:Choice Requires="wps">
            <w:drawing>
              <wp:anchor distT="0" distB="0" distL="114300" distR="114300" simplePos="0" relativeHeight="251660800" behindDoc="0" locked="0" layoutInCell="1" allowOverlap="1" wp14:anchorId="188FD8AE" wp14:editId="61784953">
                <wp:simplePos x="0" y="0"/>
                <wp:positionH relativeFrom="column">
                  <wp:posOffset>-32385</wp:posOffset>
                </wp:positionH>
                <wp:positionV relativeFrom="paragraph">
                  <wp:posOffset>219710</wp:posOffset>
                </wp:positionV>
                <wp:extent cx="5906135" cy="19050"/>
                <wp:effectExtent l="8890" t="8255" r="9525" b="107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164AF" id="Прямая со стрелкой 3" o:spid="_x0000_s1026" type="#_x0000_t32" style="position:absolute;margin-left:-2.55pt;margin-top:17.3pt;width:465.05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In2oVpXAgAAYgQAAA4AAAAAAAAAAAAAAAAALgIAAGRycy9lMm9Eb2MueG1sUEsB&#10;Ai0AFAAGAAgAAAAhAGpUCs7eAAAACAEAAA8AAAAAAAAAAAAAAAAAsQQAAGRycy9kb3ducmV2Lnht&#10;bFBLBQYAAAAABAAEAPMAAAC8BQAAAAA=&#10;"/>
            </w:pict>
          </mc:Fallback>
        </mc:AlternateContent>
      </w:r>
      <w:r w:rsidRPr="00BA0778">
        <w:rPr>
          <w:b/>
          <w:sz w:val="20"/>
          <w:szCs w:val="20"/>
        </w:rPr>
        <w:t>П О С Т А Н О В Л Е Н И Е</w:t>
      </w:r>
    </w:p>
    <w:p w:rsidR="00836650" w:rsidRPr="00BA0778" w:rsidRDefault="00836650" w:rsidP="00836650">
      <w:pPr>
        <w:tabs>
          <w:tab w:val="left" w:pos="4155"/>
        </w:tabs>
        <w:ind w:firstLine="567"/>
        <w:jc w:val="both"/>
        <w:rPr>
          <w:b/>
          <w:sz w:val="20"/>
          <w:szCs w:val="20"/>
        </w:rPr>
      </w:pPr>
    </w:p>
    <w:p w:rsidR="00836650" w:rsidRPr="00BA0778" w:rsidRDefault="00836650" w:rsidP="00836650">
      <w:pPr>
        <w:tabs>
          <w:tab w:val="left" w:pos="4155"/>
        </w:tabs>
        <w:jc w:val="both"/>
        <w:rPr>
          <w:sz w:val="20"/>
          <w:szCs w:val="20"/>
        </w:rPr>
      </w:pPr>
      <w:r w:rsidRPr="00BA0778">
        <w:rPr>
          <w:sz w:val="20"/>
          <w:szCs w:val="20"/>
        </w:rPr>
        <w:t xml:space="preserve">от «14» мая  2024 г. № 25                       </w:t>
      </w:r>
    </w:p>
    <w:p w:rsidR="00836650" w:rsidRPr="00BA0778" w:rsidRDefault="00836650" w:rsidP="00836650">
      <w:pPr>
        <w:tabs>
          <w:tab w:val="left" w:pos="4155"/>
        </w:tabs>
        <w:jc w:val="both"/>
        <w:rPr>
          <w:sz w:val="20"/>
          <w:szCs w:val="20"/>
        </w:rPr>
      </w:pPr>
      <w:r w:rsidRPr="00BA0778">
        <w:rPr>
          <w:sz w:val="20"/>
          <w:szCs w:val="20"/>
        </w:rPr>
        <w:t>с. Ковалёво</w:t>
      </w:r>
    </w:p>
    <w:p w:rsidR="00836650" w:rsidRPr="00BA0778" w:rsidRDefault="00836650" w:rsidP="00836650">
      <w:pPr>
        <w:autoSpaceDE w:val="0"/>
        <w:rPr>
          <w:kern w:val="2"/>
          <w:sz w:val="20"/>
          <w:szCs w:val="20"/>
        </w:rPr>
      </w:pPr>
    </w:p>
    <w:p w:rsidR="00836650" w:rsidRPr="00BA0778" w:rsidRDefault="00836650" w:rsidP="00836650">
      <w:pPr>
        <w:autoSpaceDE w:val="0"/>
        <w:rPr>
          <w:b/>
          <w:kern w:val="2"/>
          <w:sz w:val="20"/>
          <w:szCs w:val="20"/>
        </w:rPr>
      </w:pPr>
      <w:r w:rsidRPr="00BA0778">
        <w:rPr>
          <w:b/>
          <w:kern w:val="2"/>
          <w:sz w:val="20"/>
          <w:szCs w:val="20"/>
        </w:rPr>
        <w:t xml:space="preserve">О комиссии по соблюдению требований </w:t>
      </w:r>
    </w:p>
    <w:p w:rsidR="00836650" w:rsidRPr="00BA0778" w:rsidRDefault="00836650" w:rsidP="00836650">
      <w:pPr>
        <w:autoSpaceDE w:val="0"/>
        <w:rPr>
          <w:b/>
          <w:kern w:val="2"/>
          <w:sz w:val="20"/>
          <w:szCs w:val="20"/>
        </w:rPr>
      </w:pPr>
      <w:r w:rsidRPr="00BA0778">
        <w:rPr>
          <w:b/>
          <w:kern w:val="2"/>
          <w:sz w:val="20"/>
          <w:szCs w:val="20"/>
        </w:rPr>
        <w:t xml:space="preserve">к служебному поведению руководителями </w:t>
      </w:r>
    </w:p>
    <w:p w:rsidR="00836650" w:rsidRPr="00BA0778" w:rsidRDefault="00836650" w:rsidP="00836650">
      <w:pPr>
        <w:autoSpaceDE w:val="0"/>
        <w:rPr>
          <w:b/>
          <w:kern w:val="2"/>
          <w:sz w:val="20"/>
          <w:szCs w:val="20"/>
        </w:rPr>
      </w:pPr>
      <w:r w:rsidRPr="00BA0778">
        <w:rPr>
          <w:b/>
          <w:kern w:val="2"/>
          <w:sz w:val="20"/>
          <w:szCs w:val="20"/>
        </w:rPr>
        <w:t xml:space="preserve">муниципальных учреждений </w:t>
      </w:r>
    </w:p>
    <w:p w:rsidR="00836650" w:rsidRPr="00BA0778" w:rsidRDefault="00836650" w:rsidP="00836650">
      <w:pPr>
        <w:autoSpaceDE w:val="0"/>
        <w:rPr>
          <w:b/>
          <w:kern w:val="2"/>
          <w:sz w:val="20"/>
          <w:szCs w:val="20"/>
        </w:rPr>
      </w:pPr>
      <w:r w:rsidRPr="00BA0778">
        <w:rPr>
          <w:b/>
          <w:kern w:val="2"/>
          <w:sz w:val="20"/>
          <w:szCs w:val="20"/>
        </w:rPr>
        <w:t>Ковалёвского сельского поселения</w:t>
      </w:r>
    </w:p>
    <w:p w:rsidR="00836650" w:rsidRPr="00BA0778" w:rsidRDefault="00836650" w:rsidP="00836650">
      <w:pPr>
        <w:autoSpaceDE w:val="0"/>
        <w:rPr>
          <w:b/>
          <w:kern w:val="2"/>
          <w:sz w:val="20"/>
          <w:szCs w:val="20"/>
        </w:rPr>
      </w:pPr>
      <w:r w:rsidRPr="00BA0778">
        <w:rPr>
          <w:b/>
          <w:kern w:val="2"/>
          <w:sz w:val="20"/>
          <w:szCs w:val="20"/>
        </w:rPr>
        <w:t xml:space="preserve">Лискинского муниципального района, </w:t>
      </w:r>
    </w:p>
    <w:p w:rsidR="00836650" w:rsidRPr="00BA0778" w:rsidRDefault="00836650" w:rsidP="00836650">
      <w:pPr>
        <w:autoSpaceDE w:val="0"/>
        <w:rPr>
          <w:b/>
          <w:kern w:val="2"/>
          <w:sz w:val="20"/>
          <w:szCs w:val="20"/>
        </w:rPr>
      </w:pPr>
      <w:r w:rsidRPr="00BA0778">
        <w:rPr>
          <w:b/>
          <w:kern w:val="2"/>
          <w:sz w:val="20"/>
          <w:szCs w:val="20"/>
        </w:rPr>
        <w:t xml:space="preserve">Воронежской области, подведомственных </w:t>
      </w:r>
    </w:p>
    <w:p w:rsidR="00836650" w:rsidRPr="00BA0778" w:rsidRDefault="00836650" w:rsidP="00836650">
      <w:pPr>
        <w:autoSpaceDE w:val="0"/>
        <w:rPr>
          <w:b/>
          <w:kern w:val="2"/>
          <w:sz w:val="20"/>
          <w:szCs w:val="20"/>
        </w:rPr>
      </w:pPr>
      <w:r w:rsidRPr="00BA0778">
        <w:rPr>
          <w:b/>
          <w:kern w:val="2"/>
          <w:sz w:val="20"/>
          <w:szCs w:val="20"/>
        </w:rPr>
        <w:t>администрации Ковалёвского сельского поселения</w:t>
      </w:r>
    </w:p>
    <w:p w:rsidR="00836650" w:rsidRPr="00BA0778" w:rsidRDefault="00836650" w:rsidP="00836650">
      <w:pPr>
        <w:autoSpaceDE w:val="0"/>
        <w:rPr>
          <w:b/>
          <w:kern w:val="2"/>
          <w:sz w:val="20"/>
          <w:szCs w:val="20"/>
        </w:rPr>
      </w:pPr>
      <w:r w:rsidRPr="00BA0778">
        <w:rPr>
          <w:b/>
          <w:kern w:val="2"/>
          <w:sz w:val="20"/>
          <w:szCs w:val="20"/>
        </w:rPr>
        <w:t xml:space="preserve">Лискинского муниципального района, Воронежской </w:t>
      </w:r>
    </w:p>
    <w:p w:rsidR="00836650" w:rsidRPr="00BA0778" w:rsidRDefault="00836650" w:rsidP="00836650">
      <w:pPr>
        <w:autoSpaceDE w:val="0"/>
        <w:rPr>
          <w:b/>
          <w:kern w:val="2"/>
          <w:sz w:val="20"/>
          <w:szCs w:val="20"/>
        </w:rPr>
      </w:pPr>
      <w:r w:rsidRPr="00BA0778">
        <w:rPr>
          <w:b/>
          <w:kern w:val="2"/>
          <w:sz w:val="20"/>
          <w:szCs w:val="20"/>
        </w:rPr>
        <w:t xml:space="preserve">области, и урегулированию </w:t>
      </w:r>
    </w:p>
    <w:p w:rsidR="00836650" w:rsidRPr="00BA0778" w:rsidRDefault="00836650" w:rsidP="00836650">
      <w:pPr>
        <w:autoSpaceDE w:val="0"/>
        <w:rPr>
          <w:b/>
          <w:kern w:val="2"/>
          <w:sz w:val="20"/>
          <w:szCs w:val="20"/>
        </w:rPr>
      </w:pPr>
      <w:r w:rsidRPr="00BA0778">
        <w:rPr>
          <w:b/>
          <w:kern w:val="2"/>
          <w:sz w:val="20"/>
          <w:szCs w:val="20"/>
        </w:rPr>
        <w:t>конфликта интересов</w:t>
      </w:r>
    </w:p>
    <w:p w:rsidR="00836650" w:rsidRPr="00BA0778" w:rsidRDefault="00836650" w:rsidP="00836650">
      <w:pPr>
        <w:autoSpaceDE w:val="0"/>
        <w:rPr>
          <w:kern w:val="2"/>
          <w:sz w:val="20"/>
          <w:szCs w:val="20"/>
        </w:rPr>
      </w:pPr>
      <w:r w:rsidRPr="00BA0778">
        <w:rPr>
          <w:kern w:val="2"/>
          <w:sz w:val="20"/>
          <w:szCs w:val="20"/>
        </w:rPr>
        <w:t xml:space="preserve">                                                  </w:t>
      </w:r>
    </w:p>
    <w:p w:rsidR="00836650" w:rsidRPr="00BA0778" w:rsidRDefault="00836650" w:rsidP="00836650">
      <w:pPr>
        <w:autoSpaceDE w:val="0"/>
        <w:jc w:val="both"/>
        <w:rPr>
          <w:kern w:val="2"/>
          <w:sz w:val="20"/>
          <w:szCs w:val="20"/>
        </w:rPr>
      </w:pPr>
    </w:p>
    <w:p w:rsidR="00836650" w:rsidRPr="00BA0778" w:rsidRDefault="00836650" w:rsidP="00351EB2">
      <w:pPr>
        <w:widowControl w:val="0"/>
        <w:autoSpaceDE w:val="0"/>
        <w:autoSpaceDN w:val="0"/>
        <w:ind w:firstLine="540"/>
        <w:jc w:val="both"/>
        <w:rPr>
          <w:rFonts w:eastAsiaTheme="minorEastAsia"/>
          <w:sz w:val="20"/>
          <w:szCs w:val="20"/>
        </w:rPr>
      </w:pPr>
      <w:r w:rsidRPr="00BA0778">
        <w:rPr>
          <w:rFonts w:eastAsiaTheme="minorEastAsia"/>
          <w:sz w:val="20"/>
          <w:szCs w:val="20"/>
        </w:rPr>
        <w:t xml:space="preserve">В соответствии с Федеральным </w:t>
      </w:r>
      <w:hyperlink r:id="rId9" w:tooltip="Федеральный закон от 25.12.2008 N 273-ФЗ (ред. от 19.12.2023) &quot;О противодействии коррупции&quot; {КонсультантПлюс}">
        <w:r w:rsidRPr="00BA0778">
          <w:rPr>
            <w:rFonts w:eastAsiaTheme="minorEastAsia"/>
            <w:color w:val="000000" w:themeColor="text1"/>
            <w:sz w:val="20"/>
            <w:szCs w:val="20"/>
          </w:rPr>
          <w:t>законом</w:t>
        </w:r>
      </w:hyperlink>
      <w:r w:rsidRPr="00BA0778">
        <w:rPr>
          <w:rFonts w:eastAsiaTheme="minorEastAsia"/>
          <w:sz w:val="20"/>
          <w:szCs w:val="20"/>
        </w:rPr>
        <w:t xml:space="preserve"> от 25 декабря 2008 года N 273-ФЗ "О противодействии коррупции", </w:t>
      </w:r>
      <w:hyperlink r:id="rId1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sidRPr="00BA0778">
          <w:rPr>
            <w:rFonts w:eastAsiaTheme="minorEastAsia"/>
            <w:color w:val="000000" w:themeColor="text1"/>
            <w:sz w:val="20"/>
            <w:szCs w:val="20"/>
          </w:rPr>
          <w:t>Указом</w:t>
        </w:r>
      </w:hyperlink>
      <w:r w:rsidRPr="00BA0778">
        <w:rPr>
          <w:rFonts w:eastAsiaTheme="minorEastAsia"/>
          <w:sz w:val="20"/>
          <w:szCs w:val="20"/>
        </w:rPr>
        <w:t xml:space="preserve"> Президента Российской Федерации от 01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Ковалёвского сельского поселения Лискинского муниципального района  </w:t>
      </w:r>
    </w:p>
    <w:p w:rsidR="00836650" w:rsidRPr="00BA0778" w:rsidRDefault="00836650" w:rsidP="00351EB2">
      <w:pPr>
        <w:rPr>
          <w:b/>
          <w:sz w:val="20"/>
          <w:szCs w:val="20"/>
        </w:rPr>
      </w:pPr>
      <w:r w:rsidRPr="00BA0778">
        <w:rPr>
          <w:b/>
          <w:sz w:val="20"/>
          <w:szCs w:val="20"/>
        </w:rPr>
        <w:t>постановляет:</w:t>
      </w:r>
    </w:p>
    <w:p w:rsidR="00836650" w:rsidRPr="00BA0778" w:rsidRDefault="00836650" w:rsidP="00351EB2">
      <w:pPr>
        <w:jc w:val="both"/>
        <w:rPr>
          <w:sz w:val="20"/>
          <w:szCs w:val="20"/>
        </w:rPr>
      </w:pPr>
      <w:r w:rsidRPr="00BA0778">
        <w:rPr>
          <w:sz w:val="20"/>
          <w:szCs w:val="20"/>
        </w:rPr>
        <w:t>1. Утвердить прилагаемое Положение о комиссии по соблюдению требований к служебному поведению руководителями муниципальных учреждений Ковалёвского сельского поселения Лискинского муниципального района Воронежской области, подведомственных  администрации Ковалёвского сельского поселения Лискинского муниципального района Воронежской области, и урегулированию конфликта интересов.</w:t>
      </w:r>
    </w:p>
    <w:p w:rsidR="00836650" w:rsidRPr="00BA0778" w:rsidRDefault="00836650" w:rsidP="00351EB2">
      <w:pPr>
        <w:jc w:val="both"/>
        <w:rPr>
          <w:sz w:val="20"/>
          <w:szCs w:val="20"/>
        </w:rPr>
      </w:pPr>
      <w:r w:rsidRPr="00BA0778">
        <w:rPr>
          <w:sz w:val="20"/>
          <w:szCs w:val="20"/>
        </w:rPr>
        <w:t>2. Контроль за исполнением настоящего постановления оставляю за собой.</w:t>
      </w:r>
    </w:p>
    <w:p w:rsidR="00836650" w:rsidRPr="00BA0778" w:rsidRDefault="00836650" w:rsidP="00836650">
      <w:pPr>
        <w:widowControl w:val="0"/>
        <w:autoSpaceDE w:val="0"/>
        <w:autoSpaceDN w:val="0"/>
        <w:rPr>
          <w:rFonts w:eastAsiaTheme="minorEastAsia"/>
          <w:sz w:val="20"/>
          <w:szCs w:val="20"/>
        </w:rPr>
      </w:pPr>
      <w:r w:rsidRPr="00BA0778">
        <w:rPr>
          <w:rFonts w:eastAsiaTheme="minorEastAsia"/>
          <w:sz w:val="20"/>
          <w:szCs w:val="20"/>
        </w:rPr>
        <w:t xml:space="preserve">    </w:t>
      </w:r>
    </w:p>
    <w:p w:rsidR="00836650" w:rsidRPr="00BA0778" w:rsidRDefault="00836650" w:rsidP="00836650">
      <w:pPr>
        <w:widowControl w:val="0"/>
        <w:autoSpaceDE w:val="0"/>
        <w:autoSpaceDN w:val="0"/>
        <w:rPr>
          <w:rFonts w:eastAsiaTheme="minorEastAsia"/>
          <w:sz w:val="20"/>
          <w:szCs w:val="20"/>
        </w:rPr>
      </w:pPr>
      <w:r w:rsidRPr="00BA0778">
        <w:rPr>
          <w:rFonts w:eastAsiaTheme="minorEastAsia"/>
          <w:sz w:val="20"/>
          <w:szCs w:val="20"/>
        </w:rPr>
        <w:t xml:space="preserve">   Глава Ковалёвского сельского поселения                               Е.К.Гайдук</w:t>
      </w: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autoSpaceDE w:val="0"/>
        <w:ind w:firstLine="709"/>
        <w:jc w:val="center"/>
        <w:rPr>
          <w:kern w:val="2"/>
          <w:sz w:val="20"/>
          <w:szCs w:val="20"/>
        </w:rPr>
      </w:pPr>
      <w:r w:rsidRPr="00BA0778">
        <w:rPr>
          <w:kern w:val="2"/>
          <w:sz w:val="20"/>
          <w:szCs w:val="20"/>
        </w:rPr>
        <w:t xml:space="preserve">                                 Утверждено </w:t>
      </w:r>
    </w:p>
    <w:p w:rsidR="00836650" w:rsidRPr="00BA0778" w:rsidRDefault="00836650" w:rsidP="00836650">
      <w:pPr>
        <w:autoSpaceDE w:val="0"/>
        <w:ind w:firstLine="709"/>
        <w:jc w:val="center"/>
        <w:rPr>
          <w:rFonts w:eastAsia="Lucida Sans Unicode"/>
          <w:kern w:val="2"/>
          <w:sz w:val="20"/>
          <w:szCs w:val="20"/>
          <w:lang w:eastAsia="zh-CN"/>
        </w:rPr>
      </w:pPr>
      <w:r w:rsidRPr="00BA0778">
        <w:rPr>
          <w:kern w:val="2"/>
          <w:sz w:val="20"/>
          <w:szCs w:val="20"/>
        </w:rPr>
        <w:t xml:space="preserve">                                                                   постановлением  администрации </w:t>
      </w:r>
    </w:p>
    <w:p w:rsidR="00836650" w:rsidRPr="00BA0778" w:rsidRDefault="00836650" w:rsidP="00836650">
      <w:pPr>
        <w:autoSpaceDE w:val="0"/>
        <w:ind w:firstLine="709"/>
        <w:jc w:val="right"/>
        <w:rPr>
          <w:rFonts w:eastAsia="Lucida Sans Unicode"/>
          <w:kern w:val="2"/>
          <w:sz w:val="20"/>
          <w:szCs w:val="20"/>
          <w:lang w:eastAsia="zh-CN"/>
        </w:rPr>
      </w:pPr>
      <w:r w:rsidRPr="00BA0778">
        <w:rPr>
          <w:kern w:val="2"/>
          <w:sz w:val="20"/>
          <w:szCs w:val="20"/>
        </w:rPr>
        <w:t xml:space="preserve">                                                    Ковалёвского сельского поселения                                                                                                    Лискинского муниципального района</w:t>
      </w:r>
    </w:p>
    <w:p w:rsidR="00836650" w:rsidRPr="00BA0778" w:rsidRDefault="00836650" w:rsidP="00836650">
      <w:pPr>
        <w:autoSpaceDE w:val="0"/>
        <w:ind w:firstLine="709"/>
        <w:jc w:val="right"/>
        <w:rPr>
          <w:rFonts w:eastAsia="Lucida Sans Unicode"/>
          <w:kern w:val="2"/>
          <w:sz w:val="20"/>
          <w:szCs w:val="20"/>
          <w:lang w:eastAsia="zh-CN"/>
        </w:rPr>
      </w:pPr>
      <w:r w:rsidRPr="00BA0778">
        <w:rPr>
          <w:kern w:val="2"/>
          <w:sz w:val="20"/>
          <w:szCs w:val="20"/>
        </w:rPr>
        <w:t xml:space="preserve">                                                                      от 14.05.2024г. №25</w:t>
      </w:r>
    </w:p>
    <w:p w:rsidR="00836650" w:rsidRPr="00BA0778" w:rsidRDefault="00836650" w:rsidP="00836650">
      <w:pPr>
        <w:autoSpaceDE w:val="0"/>
        <w:ind w:firstLine="709"/>
        <w:jc w:val="center"/>
        <w:rPr>
          <w:kern w:val="2"/>
          <w:sz w:val="20"/>
          <w:szCs w:val="20"/>
        </w:rPr>
      </w:pPr>
    </w:p>
    <w:p w:rsidR="00836650" w:rsidRPr="00BA0778" w:rsidRDefault="00836650" w:rsidP="00836650">
      <w:pPr>
        <w:autoSpaceDE w:val="0"/>
        <w:ind w:firstLine="709"/>
        <w:jc w:val="center"/>
        <w:rPr>
          <w:rFonts w:eastAsia="Lucida Sans Unicode"/>
          <w:b/>
          <w:kern w:val="2"/>
          <w:sz w:val="20"/>
          <w:szCs w:val="20"/>
          <w:lang w:eastAsia="zh-CN"/>
        </w:rPr>
      </w:pPr>
      <w:r w:rsidRPr="00BA0778">
        <w:rPr>
          <w:b/>
          <w:kern w:val="2"/>
          <w:sz w:val="20"/>
          <w:szCs w:val="20"/>
        </w:rPr>
        <w:t>ПОЛОЖЕНИЕ</w:t>
      </w:r>
    </w:p>
    <w:p w:rsidR="00836650" w:rsidRPr="00BA0778" w:rsidRDefault="00836650" w:rsidP="00836650">
      <w:pPr>
        <w:autoSpaceDE w:val="0"/>
        <w:ind w:firstLine="709"/>
        <w:jc w:val="center"/>
        <w:rPr>
          <w:b/>
          <w:kern w:val="2"/>
          <w:sz w:val="20"/>
          <w:szCs w:val="20"/>
        </w:rPr>
      </w:pPr>
      <w:r w:rsidRPr="00BA0778">
        <w:rPr>
          <w:b/>
          <w:kern w:val="2"/>
          <w:sz w:val="20"/>
          <w:szCs w:val="20"/>
        </w:rPr>
        <w:t>о комиссии по соблюдению требований к служебному поведению руководителями муниципальных учреждений Ковалёвского сельского поселения Лискинского муниципального района, Воронежской области, подведомственных администрации Ковалёвского сельского поселения Лискинского муниципального района, Воронежской области, и урегулированию конфликта интересов</w:t>
      </w:r>
    </w:p>
    <w:p w:rsidR="00836650" w:rsidRPr="00BA0778" w:rsidRDefault="00836650" w:rsidP="00836650">
      <w:pPr>
        <w:autoSpaceDE w:val="0"/>
        <w:ind w:firstLine="709"/>
        <w:jc w:val="center"/>
        <w:rPr>
          <w:rFonts w:eastAsia="Lucida Sans Unicode"/>
          <w:kern w:val="2"/>
          <w:sz w:val="20"/>
          <w:szCs w:val="20"/>
          <w:lang w:eastAsia="zh-CN"/>
        </w:rPr>
      </w:pP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Ковалёвского </w:t>
      </w:r>
      <w:r w:rsidRPr="00BA0778">
        <w:rPr>
          <w:kern w:val="2"/>
          <w:sz w:val="20"/>
          <w:szCs w:val="20"/>
        </w:rPr>
        <w:lastRenderedPageBreak/>
        <w:t>сельского поселения</w:t>
      </w:r>
      <w:r w:rsidRPr="00BA0778">
        <w:rPr>
          <w:b/>
          <w:kern w:val="2"/>
          <w:sz w:val="20"/>
          <w:szCs w:val="20"/>
        </w:rPr>
        <w:t xml:space="preserve"> </w:t>
      </w:r>
      <w:r w:rsidRPr="00BA0778">
        <w:rPr>
          <w:kern w:val="2"/>
          <w:sz w:val="20"/>
          <w:szCs w:val="20"/>
        </w:rPr>
        <w:t>Лискинского муниципального района Воронежской области, подведомственных администрации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Воронежской области, и урегулированию конфликта интересов (далее - комиссия).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Воронежской области, и настоящим Положением.</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Воронежской области, подведомственных Ковалёвского сельского поселения</w:t>
      </w:r>
      <w:r w:rsidRPr="00BA0778">
        <w:rPr>
          <w:b/>
          <w:kern w:val="2"/>
          <w:sz w:val="20"/>
          <w:szCs w:val="20"/>
        </w:rPr>
        <w:t xml:space="preserve"> </w:t>
      </w:r>
      <w:r w:rsidRPr="00BA0778">
        <w:rPr>
          <w:kern w:val="2"/>
          <w:sz w:val="20"/>
          <w:szCs w:val="20"/>
        </w:rPr>
        <w:t>администрации Лискинского муниципального района Воронежской области, (далее - учреждения).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4. Состав комиссии утверждается распоряжением администрации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Воронежской области.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В состав комиссии входят председатель комиссии, заместитель председателя комиссии, назначаемые главой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Воронежской области, (далее - глава) из числа членов комиссии, замещающих должности муниципальной службы Воронежской области в администрации,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6. В заседаниях комиссии с правом совещательного голоса участвуют:</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а) руководитель структурного подразделения администрации,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9. Основаниями для проведения заседания комиссии являются: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9.1.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36650" w:rsidRPr="00BA0778" w:rsidRDefault="00836650" w:rsidP="00836650">
      <w:pPr>
        <w:autoSpaceDE w:val="0"/>
        <w:ind w:firstLine="709"/>
        <w:rPr>
          <w:kern w:val="2"/>
          <w:sz w:val="20"/>
          <w:szCs w:val="20"/>
        </w:rPr>
      </w:pPr>
      <w:r w:rsidRPr="00BA0778">
        <w:rPr>
          <w:kern w:val="2"/>
          <w:sz w:val="20"/>
          <w:szCs w:val="20"/>
        </w:rPr>
        <w:t>9.2.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9.3. Уведомление руководителя учреждения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9.4. Представление главы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или любого члена комиссии, касающееся обеспечения соблюдения руководителем учреждения требований об урегулировании конфликта интересов;</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10. Уведомления, указанные в подпунктах 9.2. – 9.3. пункта 9 настоящего Положения, рассматриваются комиссией, которая осуществляет подготовку мотивированного заключения по результатам рассмотрения уведомлений.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 xml:space="preserve">11. При подготовке мотивированных заключений по результатам рассмотрения уведомлений, указанных в подпунктах 9.2. – 9.3. пункта 9 настоящего Положения, должностные лица администрации имеют право проводить собеседование с руководителем учреждения, представившим уведомление, получать от него письменные пояснения, а глава Лискинского муниципального района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w:t>
      </w:r>
      <w:r w:rsidRPr="00BA0778">
        <w:rPr>
          <w:kern w:val="2"/>
          <w:sz w:val="20"/>
          <w:szCs w:val="20"/>
        </w:rPr>
        <w:lastRenderedPageBreak/>
        <w:t>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организационно-правовой отдел администрации МО;</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14. Заседание комиссии по рассмотрению заявления, указанного в  подпункте 9.1.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а) если в заявлении не содержится указание о намерении руководителя учреждения лично присутствовать на заседании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18. По итогам рассмотрения вопроса, указанного в подпункте 9.1. пункта 9 настоящего Положения, комиссия принимает одно из следующих решений: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Лискинского муниципального района применить к руководителю учреждения конкретную меру ответственности.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19. По итогам рассмотрения вопроса, предусмотренного подпунктом 9.4. пункта 9 настоящего Положения, комиссия принимает соответствующее решение.</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20. По итогам рассмотрения вопроса, указанного в подпункте 9.2. пункта 9 настоящего Положения, комиссия принимает одно из следующих решений: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а) признать, что при исполнении руководителем учреждения должностных обязанностей конфликт интересов отсутствует;</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836650" w:rsidRPr="00BA0778" w:rsidRDefault="00836650" w:rsidP="00836650">
      <w:pPr>
        <w:autoSpaceDE w:val="0"/>
        <w:ind w:firstLine="709"/>
        <w:rPr>
          <w:kern w:val="2"/>
          <w:sz w:val="20"/>
          <w:szCs w:val="20"/>
        </w:rPr>
      </w:pPr>
      <w:r w:rsidRPr="00BA0778">
        <w:rPr>
          <w:kern w:val="2"/>
          <w:sz w:val="20"/>
          <w:szCs w:val="20"/>
        </w:rPr>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836650" w:rsidRPr="00BA0778" w:rsidRDefault="00836650" w:rsidP="00836650">
      <w:pPr>
        <w:autoSpaceDE w:val="0"/>
        <w:ind w:firstLine="709"/>
        <w:rPr>
          <w:kern w:val="2"/>
          <w:sz w:val="20"/>
          <w:szCs w:val="20"/>
        </w:rPr>
      </w:pPr>
      <w:r w:rsidRPr="00BA0778">
        <w:rPr>
          <w:kern w:val="2"/>
          <w:sz w:val="20"/>
          <w:szCs w:val="20"/>
        </w:rPr>
        <w:lastRenderedPageBreak/>
        <w:t>21. Уведомление, указанное в подпункте 9.3. пункта 9 настоящего Положения, как правило рассматривается на очередном (плановом) заседании комиссии.</w:t>
      </w:r>
    </w:p>
    <w:p w:rsidR="00836650" w:rsidRPr="00BA0778" w:rsidRDefault="00836650" w:rsidP="00836650">
      <w:pPr>
        <w:pStyle w:val="ConsPlusNormal"/>
        <w:ind w:firstLine="540"/>
        <w:jc w:val="both"/>
        <w:rPr>
          <w:rFonts w:ascii="Times New Roman" w:hAnsi="Times New Roman" w:cs="Times New Roman"/>
        </w:rPr>
      </w:pPr>
      <w:r w:rsidRPr="00BA0778">
        <w:rPr>
          <w:rFonts w:ascii="Times New Roman" w:hAnsi="Times New Roman" w:cs="Times New Roman"/>
          <w:kern w:val="2"/>
        </w:rPr>
        <w:t xml:space="preserve">22. </w:t>
      </w:r>
      <w:r w:rsidRPr="00BA0778">
        <w:rPr>
          <w:rFonts w:ascii="Times New Roman" w:hAnsi="Times New Roman" w:cs="Times New Roman"/>
        </w:rPr>
        <w:t xml:space="preserve">По итогам рассмотрения уведомления, указанного в </w:t>
      </w:r>
      <w:hyperlink r:id="rId11" w:anchor="P111" w:tooltip="е) уведомление гражданского служащего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 w:history="1">
        <w:r w:rsidRPr="00BA0778">
          <w:rPr>
            <w:rStyle w:val="af7"/>
            <w:rFonts w:ascii="Times New Roman" w:hAnsi="Times New Roman"/>
            <w:color w:val="000000" w:themeColor="text1"/>
          </w:rPr>
          <w:t xml:space="preserve">подпункте 9.3. пункта </w:t>
        </w:r>
      </w:hyperlink>
      <w:r w:rsidRPr="00BA0778">
        <w:rPr>
          <w:rFonts w:ascii="Times New Roman" w:hAnsi="Times New Roman" w:cs="Times New Roman"/>
          <w:color w:val="000000" w:themeColor="text1"/>
        </w:rPr>
        <w:t xml:space="preserve">9 </w:t>
      </w:r>
      <w:r w:rsidRPr="00BA0778">
        <w:rPr>
          <w:rFonts w:ascii="Times New Roman" w:hAnsi="Times New Roman" w:cs="Times New Roman"/>
        </w:rPr>
        <w:t xml:space="preserve"> настоящего Положения, комиссия принимает одно из следующих решений:</w:t>
      </w:r>
    </w:p>
    <w:p w:rsidR="00836650" w:rsidRPr="00BA0778" w:rsidRDefault="00836650" w:rsidP="00836650">
      <w:pPr>
        <w:pStyle w:val="ConsPlusNormal"/>
        <w:ind w:firstLine="540"/>
        <w:jc w:val="both"/>
        <w:rPr>
          <w:rFonts w:ascii="Times New Roman" w:hAnsi="Times New Roman" w:cs="Times New Roman"/>
        </w:rPr>
      </w:pPr>
      <w:r w:rsidRPr="00BA0778">
        <w:rPr>
          <w:rFonts w:ascii="Times New Roman" w:hAnsi="Times New Roman" w:cs="Times New Roman"/>
        </w:rPr>
        <w:t>а) признать наличие причинно-следственной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(или) требований об урегулировании конфликта интересов;</w:t>
      </w:r>
    </w:p>
    <w:p w:rsidR="00836650" w:rsidRPr="00BA0778" w:rsidRDefault="00836650" w:rsidP="00836650">
      <w:pPr>
        <w:pStyle w:val="ConsPlusNormal"/>
        <w:ind w:firstLine="540"/>
        <w:jc w:val="both"/>
        <w:rPr>
          <w:rFonts w:ascii="Times New Roman" w:hAnsi="Times New Roman" w:cs="Times New Roman"/>
        </w:rPr>
      </w:pPr>
      <w:r w:rsidRPr="00BA0778">
        <w:rPr>
          <w:rFonts w:ascii="Times New Roman" w:hAnsi="Times New Roman" w:cs="Times New Roman"/>
        </w:rPr>
        <w:t>б) признать отсутствие причинно-следственной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(или) требований об урегулировании конфликта интересов.</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23. Члены комиссии и лица, участвовавшие в ее заседании, не вправе разглашать сведения, ставшие им известными в ходе работы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 xml:space="preserve"> 24. По итогам рассмотрения вопросов, указанных в подпунктах 9.1., 9.2., 9.3. пункта 9 настоящего Положения, и при наличии к тому оснований комиссия может принять иное решение, чем это предусмотрено пунктами 18 и 20 настоящего Положения. Основания и мотивы принятия такого решения должны быть отражены в протоколе заседания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25. Для исполнения решений комиссии могут быть подготовлены проекты правовых актов администрации, решений или поручений руководителя, которые в установленном порядке представляются на рассмотрение руководителю.</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26.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27. Решения комиссии оформляются протоколами, которые подписывают члены комиссии, принимавшие участие в ее заседании. Решения комиссии для главы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носят рекомендательный характер.</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28. В протоколе заседания комиссии указываются: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1) дата заседания комиссии, фамилии, имена, отчества членов комиссии и других лиц, присутствующих на заседании;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3) предъявляемые к руководителю учреждения претензии, материалы, на которых они основываются;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4) содержание пояснений руководителя учреждения и других лиц по существу предъявляемых претензий;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5) фамилии, имена, отчества выступивших на заседании лиц и краткое изложение их выступлений;</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6) источник информации, содержащей основания для проведения заседания комиссии, дата поступления информации в администрацию;</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7) другие сведения;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8) результаты голосования;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9) решение и обоснование его принятия.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29.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30.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31. Глава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оглашается на ближайшем заседании комиссии и принимается к сведению без обсуждения.</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32.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Ковалёвского сельского поселения</w:t>
      </w:r>
      <w:r w:rsidRPr="00BA0778">
        <w:rPr>
          <w:b/>
          <w:kern w:val="2"/>
          <w:sz w:val="20"/>
          <w:szCs w:val="20"/>
        </w:rPr>
        <w:t xml:space="preserve"> </w:t>
      </w:r>
      <w:r w:rsidRPr="00BA0778">
        <w:rPr>
          <w:kern w:val="2"/>
          <w:sz w:val="20"/>
          <w:szCs w:val="20"/>
        </w:rPr>
        <w:t>Лискинского муниципального района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 xml:space="preserve">33.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w:t>
      </w:r>
      <w:r w:rsidRPr="00BA0778">
        <w:rPr>
          <w:kern w:val="2"/>
          <w:sz w:val="20"/>
          <w:szCs w:val="20"/>
        </w:rPr>
        <w:lastRenderedPageBreak/>
        <w:t>подтверждающие такой факт документы в правоохранительные органы в трехдневный срок, а при необходимости - немедленно.</w:t>
      </w:r>
    </w:p>
    <w:p w:rsidR="00836650" w:rsidRPr="00BA0778" w:rsidRDefault="00836650" w:rsidP="00836650">
      <w:pPr>
        <w:autoSpaceDE w:val="0"/>
        <w:ind w:firstLine="709"/>
        <w:rPr>
          <w:rFonts w:eastAsia="Lucida Sans Unicode"/>
          <w:kern w:val="2"/>
          <w:sz w:val="20"/>
          <w:szCs w:val="20"/>
          <w:lang w:eastAsia="zh-CN"/>
        </w:rPr>
      </w:pPr>
      <w:r w:rsidRPr="00BA0778">
        <w:rPr>
          <w:kern w:val="2"/>
          <w:sz w:val="20"/>
          <w:szCs w:val="20"/>
        </w:rPr>
        <w:t>34.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836650" w:rsidRPr="00BA0778" w:rsidRDefault="00836650" w:rsidP="00836650">
      <w:pPr>
        <w:autoSpaceDE w:val="0"/>
        <w:ind w:firstLine="709"/>
        <w:rPr>
          <w:kern w:val="2"/>
          <w:sz w:val="20"/>
          <w:szCs w:val="20"/>
        </w:rPr>
      </w:pPr>
      <w:r w:rsidRPr="00BA0778">
        <w:rPr>
          <w:kern w:val="2"/>
          <w:sz w:val="20"/>
          <w:szCs w:val="20"/>
        </w:rPr>
        <w:t>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070B19" w:rsidRPr="002D6E5F" w:rsidRDefault="00070B19" w:rsidP="00070B19">
      <w:pPr>
        <w:jc w:val="center"/>
        <w:rPr>
          <w:rFonts w:eastAsia="Calibri"/>
          <w:b/>
          <w:sz w:val="20"/>
          <w:szCs w:val="20"/>
        </w:rPr>
      </w:pPr>
      <w:r w:rsidRPr="002D6E5F">
        <w:rPr>
          <w:rFonts w:eastAsia="Calibri"/>
          <w:b/>
          <w:sz w:val="20"/>
          <w:szCs w:val="20"/>
        </w:rPr>
        <w:t>АДМИНИСТРАЦИЯ</w:t>
      </w:r>
    </w:p>
    <w:p w:rsidR="00070B19" w:rsidRPr="002D6E5F" w:rsidRDefault="00070B19" w:rsidP="00070B19">
      <w:pPr>
        <w:jc w:val="center"/>
        <w:rPr>
          <w:rFonts w:eastAsia="Calibri"/>
          <w:b/>
          <w:sz w:val="20"/>
          <w:szCs w:val="20"/>
        </w:rPr>
      </w:pPr>
      <w:r w:rsidRPr="002D6E5F">
        <w:rPr>
          <w:rFonts w:eastAsia="Calibri"/>
          <w:b/>
          <w:sz w:val="20"/>
          <w:szCs w:val="20"/>
        </w:rPr>
        <w:t xml:space="preserve"> КОВАЛЁВСКОГО СЕЛЬСКОГО ПОСЕЛЕНИЯ </w:t>
      </w:r>
    </w:p>
    <w:p w:rsidR="00070B19" w:rsidRPr="002D6E5F" w:rsidRDefault="00070B19" w:rsidP="00070B19">
      <w:pPr>
        <w:jc w:val="center"/>
        <w:rPr>
          <w:rFonts w:eastAsia="Calibri"/>
          <w:b/>
          <w:sz w:val="20"/>
          <w:szCs w:val="20"/>
        </w:rPr>
      </w:pPr>
      <w:r w:rsidRPr="002D6E5F">
        <w:rPr>
          <w:rFonts w:eastAsia="Calibri"/>
          <w:b/>
          <w:sz w:val="20"/>
          <w:szCs w:val="20"/>
        </w:rPr>
        <w:t xml:space="preserve">ЛИСКИНСКОГО МУНИЦИПАЛЬНОГО РАЙОНА </w:t>
      </w:r>
    </w:p>
    <w:p w:rsidR="00070B19" w:rsidRPr="002D6E5F" w:rsidRDefault="00070B19" w:rsidP="00070B19">
      <w:pPr>
        <w:jc w:val="center"/>
        <w:rPr>
          <w:rFonts w:eastAsia="Calibri"/>
          <w:b/>
          <w:sz w:val="20"/>
          <w:szCs w:val="20"/>
        </w:rPr>
      </w:pPr>
      <w:r w:rsidRPr="002D6E5F">
        <w:rPr>
          <w:rFonts w:eastAsia="Calibri"/>
          <w:b/>
          <w:sz w:val="20"/>
          <w:szCs w:val="20"/>
        </w:rPr>
        <w:t>ВОРОНЕЖСКОЙ ОБЛАСТИ</w:t>
      </w:r>
    </w:p>
    <w:p w:rsidR="00070B19" w:rsidRPr="002D6E5F" w:rsidRDefault="00070B19" w:rsidP="00070B19">
      <w:pPr>
        <w:tabs>
          <w:tab w:val="left" w:pos="4155"/>
        </w:tabs>
        <w:jc w:val="center"/>
        <w:rPr>
          <w:rFonts w:eastAsia="Calibri"/>
          <w:sz w:val="20"/>
          <w:szCs w:val="20"/>
        </w:rPr>
      </w:pPr>
    </w:p>
    <w:p w:rsidR="00070B19" w:rsidRPr="002D6E5F" w:rsidRDefault="00070B19" w:rsidP="00070B19">
      <w:pPr>
        <w:tabs>
          <w:tab w:val="left" w:pos="4155"/>
        </w:tabs>
        <w:jc w:val="center"/>
        <w:rPr>
          <w:rFonts w:eastAsia="Calibri"/>
          <w:b/>
          <w:sz w:val="20"/>
          <w:szCs w:val="20"/>
        </w:rPr>
      </w:pPr>
      <w:r w:rsidRPr="002D6E5F">
        <w:rPr>
          <w:rFonts w:eastAsia="Calibri"/>
          <w:noProof/>
          <w:sz w:val="20"/>
          <w:szCs w:val="20"/>
        </w:rPr>
        <mc:AlternateContent>
          <mc:Choice Requires="wps">
            <w:drawing>
              <wp:anchor distT="0" distB="0" distL="114300" distR="114300" simplePos="0" relativeHeight="251658752" behindDoc="0" locked="0" layoutInCell="1" allowOverlap="1" wp14:anchorId="490FE4F0" wp14:editId="01CEB9B6">
                <wp:simplePos x="0" y="0"/>
                <wp:positionH relativeFrom="column">
                  <wp:posOffset>-32385</wp:posOffset>
                </wp:positionH>
                <wp:positionV relativeFrom="paragraph">
                  <wp:posOffset>219710</wp:posOffset>
                </wp:positionV>
                <wp:extent cx="5906135" cy="19050"/>
                <wp:effectExtent l="0" t="0" r="3746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C1155" id="Прямая со стрелкой 7" o:spid="_x0000_s1026" type="#_x0000_t32" style="position:absolute;margin-left:-2.55pt;margin-top:17.3pt;width:465.0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"/>
            </w:pict>
          </mc:Fallback>
        </mc:AlternateContent>
      </w:r>
      <w:r w:rsidRPr="002D6E5F">
        <w:rPr>
          <w:rFonts w:eastAsia="Calibri"/>
          <w:b/>
          <w:sz w:val="20"/>
          <w:szCs w:val="20"/>
        </w:rPr>
        <w:t>П О С Т А Н О В Л Е Н И Е</w:t>
      </w:r>
    </w:p>
    <w:p w:rsidR="00070B19" w:rsidRPr="002D6E5F" w:rsidRDefault="00070B19" w:rsidP="00070B19">
      <w:pPr>
        <w:tabs>
          <w:tab w:val="left" w:pos="4155"/>
        </w:tabs>
        <w:rPr>
          <w:rFonts w:eastAsia="Calibri"/>
          <w:b/>
          <w:sz w:val="20"/>
          <w:szCs w:val="20"/>
        </w:rPr>
      </w:pPr>
    </w:p>
    <w:p w:rsidR="00070B19" w:rsidRPr="002D6E5F" w:rsidRDefault="00070B19" w:rsidP="00070B19">
      <w:pPr>
        <w:tabs>
          <w:tab w:val="left" w:pos="4155"/>
        </w:tabs>
        <w:rPr>
          <w:rFonts w:eastAsia="Calibri"/>
          <w:sz w:val="20"/>
          <w:szCs w:val="20"/>
          <w:u w:val="single"/>
        </w:rPr>
      </w:pPr>
      <w:r w:rsidRPr="002D6E5F">
        <w:rPr>
          <w:rFonts w:eastAsia="Calibri"/>
          <w:sz w:val="20"/>
          <w:szCs w:val="20"/>
          <w:u w:val="single"/>
        </w:rPr>
        <w:t>27.05.2024 г.  № 26</w:t>
      </w:r>
    </w:p>
    <w:p w:rsidR="00070B19" w:rsidRPr="002D6E5F" w:rsidRDefault="00070B19" w:rsidP="00070B19">
      <w:pPr>
        <w:tabs>
          <w:tab w:val="left" w:pos="4155"/>
        </w:tabs>
        <w:rPr>
          <w:rFonts w:eastAsia="Calibri"/>
          <w:sz w:val="20"/>
          <w:szCs w:val="20"/>
        </w:rPr>
      </w:pPr>
      <w:r w:rsidRPr="002D6E5F">
        <w:rPr>
          <w:rFonts w:eastAsia="Calibri"/>
          <w:sz w:val="20"/>
          <w:szCs w:val="20"/>
        </w:rPr>
        <w:t xml:space="preserve">              с. Ковалёво</w:t>
      </w:r>
    </w:p>
    <w:p w:rsidR="00070B19" w:rsidRPr="002D6E5F" w:rsidRDefault="00070B19" w:rsidP="00070B19">
      <w:pPr>
        <w:pStyle w:val="af3"/>
        <w:spacing w:before="44"/>
        <w:rPr>
          <w:szCs w:val="20"/>
        </w:rPr>
      </w:pPr>
    </w:p>
    <w:p w:rsidR="00070B19" w:rsidRPr="003A0007" w:rsidRDefault="00070B19" w:rsidP="00070B19">
      <w:pPr>
        <w:pStyle w:val="af3"/>
        <w:tabs>
          <w:tab w:val="left" w:pos="3221"/>
        </w:tabs>
        <w:ind w:left="100" w:right="4779"/>
        <w:jc w:val="both"/>
        <w:rPr>
          <w:rFonts w:ascii="Times New Roman" w:hAnsi="Times New Roman"/>
          <w:b/>
          <w:szCs w:val="20"/>
        </w:rPr>
      </w:pPr>
      <w:r w:rsidRPr="003A0007">
        <w:rPr>
          <w:rFonts w:ascii="Times New Roman" w:hAnsi="Times New Roman"/>
          <w:b/>
          <w:szCs w:val="20"/>
        </w:rPr>
        <w:t xml:space="preserve">Об утверждении реестра муниципального имущества Ковалёвского сельского </w:t>
      </w:r>
      <w:r w:rsidRPr="003A0007">
        <w:rPr>
          <w:rFonts w:ascii="Times New Roman" w:hAnsi="Times New Roman"/>
          <w:b/>
          <w:spacing w:val="-2"/>
          <w:szCs w:val="20"/>
        </w:rPr>
        <w:t xml:space="preserve">поселения Лискинского </w:t>
      </w:r>
      <w:r w:rsidRPr="003A0007">
        <w:rPr>
          <w:rFonts w:ascii="Times New Roman" w:hAnsi="Times New Roman"/>
          <w:b/>
          <w:szCs w:val="20"/>
        </w:rPr>
        <w:t xml:space="preserve">муниципального района Воронежской области </w:t>
      </w:r>
    </w:p>
    <w:p w:rsidR="00070B19" w:rsidRPr="003A0007" w:rsidRDefault="00070B19" w:rsidP="00070B19">
      <w:pPr>
        <w:pStyle w:val="af3"/>
        <w:spacing w:after="0"/>
        <w:ind w:left="100" w:right="99" w:firstLine="710"/>
        <w:jc w:val="both"/>
        <w:rPr>
          <w:rFonts w:ascii="Times New Roman" w:hAnsi="Times New Roman"/>
          <w:b/>
          <w:szCs w:val="20"/>
        </w:rPr>
      </w:pPr>
      <w:r w:rsidRPr="003A0007">
        <w:rPr>
          <w:rFonts w:ascii="Times New Roman" w:hAnsi="Times New Roman"/>
          <w:szCs w:val="20"/>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Ковалёвского сельского поселения Лискинского муниципального района Воронежской области, Порядком управления и распоряжения имуществом, находящимся</w:t>
      </w:r>
      <w:r w:rsidRPr="003A0007">
        <w:rPr>
          <w:rFonts w:ascii="Times New Roman" w:hAnsi="Times New Roman"/>
          <w:spacing w:val="-6"/>
          <w:szCs w:val="20"/>
        </w:rPr>
        <w:t xml:space="preserve"> </w:t>
      </w:r>
      <w:r w:rsidRPr="003A0007">
        <w:rPr>
          <w:rFonts w:ascii="Times New Roman" w:hAnsi="Times New Roman"/>
          <w:szCs w:val="20"/>
        </w:rPr>
        <w:t>в</w:t>
      </w:r>
      <w:r w:rsidRPr="003A0007">
        <w:rPr>
          <w:rFonts w:ascii="Times New Roman" w:hAnsi="Times New Roman"/>
          <w:spacing w:val="-8"/>
          <w:szCs w:val="20"/>
        </w:rPr>
        <w:t xml:space="preserve"> </w:t>
      </w:r>
      <w:r w:rsidRPr="003A0007">
        <w:rPr>
          <w:rFonts w:ascii="Times New Roman" w:hAnsi="Times New Roman"/>
          <w:szCs w:val="20"/>
        </w:rPr>
        <w:t>собственности</w:t>
      </w:r>
      <w:r w:rsidRPr="003A0007">
        <w:rPr>
          <w:rFonts w:ascii="Times New Roman" w:hAnsi="Times New Roman"/>
          <w:spacing w:val="-7"/>
          <w:szCs w:val="20"/>
        </w:rPr>
        <w:t xml:space="preserve"> </w:t>
      </w:r>
      <w:r w:rsidRPr="003A0007">
        <w:rPr>
          <w:rFonts w:ascii="Times New Roman" w:hAnsi="Times New Roman"/>
          <w:szCs w:val="20"/>
        </w:rPr>
        <w:t>Ковалёвского сельского поселения Лискинского муниципального района Воронежской области, утвержденным решением Совета народных депутатов Ковалёвского сельского поселения Лискинского муниципального</w:t>
      </w:r>
      <w:r w:rsidRPr="003A0007">
        <w:rPr>
          <w:rFonts w:ascii="Times New Roman" w:hAnsi="Times New Roman"/>
          <w:spacing w:val="-14"/>
          <w:szCs w:val="20"/>
        </w:rPr>
        <w:t xml:space="preserve"> </w:t>
      </w:r>
      <w:r w:rsidRPr="003A0007">
        <w:rPr>
          <w:rFonts w:ascii="Times New Roman" w:hAnsi="Times New Roman"/>
          <w:szCs w:val="20"/>
        </w:rPr>
        <w:t>района</w:t>
      </w:r>
      <w:r w:rsidRPr="003A0007">
        <w:rPr>
          <w:rFonts w:ascii="Times New Roman" w:hAnsi="Times New Roman"/>
          <w:spacing w:val="-10"/>
          <w:szCs w:val="20"/>
        </w:rPr>
        <w:t xml:space="preserve"> </w:t>
      </w:r>
      <w:r w:rsidRPr="003A0007">
        <w:rPr>
          <w:rFonts w:ascii="Times New Roman" w:hAnsi="Times New Roman"/>
          <w:szCs w:val="20"/>
        </w:rPr>
        <w:t>Воронежской</w:t>
      </w:r>
      <w:r w:rsidRPr="003A0007">
        <w:rPr>
          <w:rFonts w:ascii="Times New Roman" w:hAnsi="Times New Roman"/>
          <w:spacing w:val="-10"/>
          <w:szCs w:val="20"/>
        </w:rPr>
        <w:t xml:space="preserve"> </w:t>
      </w:r>
      <w:r w:rsidRPr="003A0007">
        <w:rPr>
          <w:rFonts w:ascii="Times New Roman" w:hAnsi="Times New Roman"/>
          <w:szCs w:val="20"/>
        </w:rPr>
        <w:t>области</w:t>
      </w:r>
      <w:r w:rsidRPr="003A0007">
        <w:rPr>
          <w:rFonts w:ascii="Times New Roman" w:hAnsi="Times New Roman"/>
          <w:spacing w:val="-14"/>
          <w:szCs w:val="20"/>
        </w:rPr>
        <w:t xml:space="preserve"> </w:t>
      </w:r>
      <w:r w:rsidRPr="003A0007">
        <w:rPr>
          <w:rFonts w:ascii="Times New Roman" w:hAnsi="Times New Roman"/>
          <w:szCs w:val="20"/>
        </w:rPr>
        <w:t>от</w:t>
      </w:r>
      <w:r w:rsidRPr="003A0007">
        <w:rPr>
          <w:rFonts w:ascii="Times New Roman" w:hAnsi="Times New Roman"/>
          <w:spacing w:val="-16"/>
          <w:szCs w:val="20"/>
        </w:rPr>
        <w:t xml:space="preserve"> </w:t>
      </w:r>
      <w:r w:rsidRPr="003A0007">
        <w:rPr>
          <w:rFonts w:ascii="Times New Roman" w:hAnsi="Times New Roman"/>
          <w:szCs w:val="20"/>
        </w:rPr>
        <w:t>28.09.2018</w:t>
      </w:r>
      <w:r w:rsidRPr="003A0007">
        <w:rPr>
          <w:rFonts w:ascii="Times New Roman" w:hAnsi="Times New Roman"/>
          <w:spacing w:val="-10"/>
          <w:szCs w:val="20"/>
        </w:rPr>
        <w:t xml:space="preserve"> </w:t>
      </w:r>
      <w:r w:rsidRPr="003A0007">
        <w:rPr>
          <w:rFonts w:ascii="Times New Roman" w:hAnsi="Times New Roman"/>
          <w:szCs w:val="20"/>
        </w:rPr>
        <w:t>№</w:t>
      </w:r>
      <w:r w:rsidRPr="003A0007">
        <w:rPr>
          <w:rFonts w:ascii="Times New Roman" w:hAnsi="Times New Roman"/>
          <w:spacing w:val="-16"/>
          <w:szCs w:val="20"/>
        </w:rPr>
        <w:t xml:space="preserve"> </w:t>
      </w:r>
      <w:r w:rsidRPr="003A0007">
        <w:rPr>
          <w:rFonts w:ascii="Times New Roman" w:hAnsi="Times New Roman"/>
          <w:szCs w:val="20"/>
        </w:rPr>
        <w:t>166 (в редакции от 31.10.2020г №20),</w:t>
      </w:r>
      <w:r w:rsidRPr="003A0007">
        <w:rPr>
          <w:rFonts w:ascii="Times New Roman" w:hAnsi="Times New Roman"/>
          <w:spacing w:val="-5"/>
          <w:szCs w:val="20"/>
        </w:rPr>
        <w:t xml:space="preserve"> </w:t>
      </w:r>
      <w:r w:rsidRPr="003A0007">
        <w:rPr>
          <w:rFonts w:ascii="Times New Roman" w:hAnsi="Times New Roman"/>
          <w:szCs w:val="20"/>
        </w:rPr>
        <w:t>Положением</w:t>
      </w:r>
      <w:r w:rsidRPr="003A0007">
        <w:rPr>
          <w:rFonts w:ascii="Times New Roman" w:hAnsi="Times New Roman"/>
          <w:spacing w:val="-8"/>
          <w:szCs w:val="20"/>
        </w:rPr>
        <w:t xml:space="preserve"> </w:t>
      </w:r>
      <w:r w:rsidRPr="003A0007">
        <w:rPr>
          <w:rFonts w:ascii="Times New Roman" w:hAnsi="Times New Roman"/>
          <w:szCs w:val="20"/>
        </w:rPr>
        <w:t xml:space="preserve">о ведении реестра муниципального имущества Ковалёвского сельского поселения Лискинского муниципального района Воронежской области, утвержденным решением Совета народных депутатов Ковалёвского сельского поселения Лискинского муниципального района Воронежской области </w:t>
      </w:r>
      <w:r w:rsidRPr="003A0007">
        <w:rPr>
          <w:rFonts w:ascii="Times New Roman" w:hAnsi="Times New Roman"/>
          <w:color w:val="000000" w:themeColor="text1"/>
          <w:szCs w:val="20"/>
        </w:rPr>
        <w:t>от 08.04.2024 № 196</w:t>
      </w:r>
      <w:r w:rsidRPr="003A0007">
        <w:rPr>
          <w:rFonts w:ascii="Times New Roman" w:hAnsi="Times New Roman"/>
          <w:szCs w:val="20"/>
        </w:rPr>
        <w:t xml:space="preserve">, администрация Ковалёвского сельского поселения Лискинского муниципального района Воронежской области </w:t>
      </w:r>
      <w:r w:rsidRPr="003A0007">
        <w:rPr>
          <w:rFonts w:ascii="Times New Roman" w:hAnsi="Times New Roman"/>
          <w:b/>
          <w:spacing w:val="18"/>
          <w:szCs w:val="20"/>
        </w:rPr>
        <w:t>постановляет:</w:t>
      </w:r>
    </w:p>
    <w:p w:rsidR="00070B19" w:rsidRPr="002D6E5F" w:rsidRDefault="00070B19" w:rsidP="00070B19">
      <w:pPr>
        <w:jc w:val="both"/>
        <w:rPr>
          <w:sz w:val="20"/>
          <w:szCs w:val="20"/>
        </w:rPr>
      </w:pPr>
    </w:p>
    <w:p w:rsidR="00070B19" w:rsidRPr="00351EB2" w:rsidRDefault="00070B19" w:rsidP="00351EB2">
      <w:pPr>
        <w:pStyle w:val="a6"/>
        <w:widowControl w:val="0"/>
        <w:numPr>
          <w:ilvl w:val="0"/>
          <w:numId w:val="41"/>
        </w:numPr>
        <w:tabs>
          <w:tab w:val="left" w:pos="1164"/>
        </w:tabs>
        <w:autoSpaceDE w:val="0"/>
        <w:autoSpaceDN w:val="0"/>
        <w:spacing w:after="0" w:line="240" w:lineRule="auto"/>
        <w:ind w:right="104" w:firstLine="710"/>
        <w:contextualSpacing w:val="0"/>
        <w:jc w:val="both"/>
        <w:rPr>
          <w:rFonts w:ascii="Times New Roman" w:hAnsi="Times New Roman" w:cs="Times New Roman"/>
          <w:sz w:val="20"/>
          <w:szCs w:val="20"/>
        </w:rPr>
      </w:pPr>
      <w:r w:rsidRPr="00351EB2">
        <w:rPr>
          <w:rFonts w:ascii="Times New Roman" w:hAnsi="Times New Roman" w:cs="Times New Roman"/>
          <w:sz w:val="20"/>
          <w:szCs w:val="20"/>
        </w:rPr>
        <w:t>Утвердить реестр муниципального имущества Ковалёвского сельского поселения Лискинского муниципального района Воронежской области в новой редакции согласно приложению к настоящему постановлению;</w:t>
      </w:r>
    </w:p>
    <w:p w:rsidR="00070B19" w:rsidRPr="002D6E5F" w:rsidRDefault="00070B19" w:rsidP="00351EB2">
      <w:pPr>
        <w:tabs>
          <w:tab w:val="left" w:pos="1163"/>
        </w:tabs>
        <w:ind w:right="102"/>
        <w:rPr>
          <w:sz w:val="20"/>
          <w:szCs w:val="20"/>
        </w:rPr>
      </w:pPr>
      <w:r w:rsidRPr="002D6E5F">
        <w:rPr>
          <w:sz w:val="20"/>
          <w:szCs w:val="20"/>
        </w:rPr>
        <w:t xml:space="preserve">           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 </w:t>
      </w:r>
    </w:p>
    <w:p w:rsidR="00070B19" w:rsidRPr="002D6E5F" w:rsidRDefault="00070B19" w:rsidP="00351EB2">
      <w:pPr>
        <w:tabs>
          <w:tab w:val="left" w:pos="1163"/>
        </w:tabs>
        <w:ind w:right="102"/>
        <w:rPr>
          <w:sz w:val="20"/>
          <w:szCs w:val="20"/>
        </w:rPr>
      </w:pPr>
      <w:r w:rsidRPr="002D6E5F">
        <w:rPr>
          <w:sz w:val="20"/>
          <w:szCs w:val="20"/>
        </w:rPr>
        <w:t xml:space="preserve">            3. Настоящее постановление вступает в силу со дня его официального </w:t>
      </w:r>
      <w:r w:rsidRPr="002D6E5F">
        <w:rPr>
          <w:spacing w:val="-2"/>
          <w:sz w:val="20"/>
          <w:szCs w:val="20"/>
        </w:rPr>
        <w:t>опубликования;</w:t>
      </w:r>
    </w:p>
    <w:p w:rsidR="00070B19" w:rsidRPr="002D6E5F" w:rsidRDefault="00070B19" w:rsidP="00351EB2">
      <w:pPr>
        <w:tabs>
          <w:tab w:val="left" w:pos="1093"/>
        </w:tabs>
        <w:rPr>
          <w:sz w:val="20"/>
          <w:szCs w:val="20"/>
        </w:rPr>
      </w:pPr>
      <w:r w:rsidRPr="002D6E5F">
        <w:rPr>
          <w:sz w:val="20"/>
          <w:szCs w:val="20"/>
        </w:rPr>
        <w:t xml:space="preserve">           4. Контроль</w:t>
      </w:r>
      <w:r w:rsidRPr="002D6E5F">
        <w:rPr>
          <w:spacing w:val="-12"/>
          <w:sz w:val="20"/>
          <w:szCs w:val="20"/>
        </w:rPr>
        <w:t xml:space="preserve"> </w:t>
      </w:r>
      <w:r w:rsidRPr="002D6E5F">
        <w:rPr>
          <w:sz w:val="20"/>
          <w:szCs w:val="20"/>
        </w:rPr>
        <w:t>за</w:t>
      </w:r>
      <w:r w:rsidRPr="002D6E5F">
        <w:rPr>
          <w:spacing w:val="-9"/>
          <w:sz w:val="20"/>
          <w:szCs w:val="20"/>
        </w:rPr>
        <w:t xml:space="preserve"> </w:t>
      </w:r>
      <w:r w:rsidRPr="002D6E5F">
        <w:rPr>
          <w:sz w:val="20"/>
          <w:szCs w:val="20"/>
        </w:rPr>
        <w:t>выполнением</w:t>
      </w:r>
      <w:r w:rsidRPr="002D6E5F">
        <w:rPr>
          <w:spacing w:val="-8"/>
          <w:sz w:val="20"/>
          <w:szCs w:val="20"/>
        </w:rPr>
        <w:t xml:space="preserve"> </w:t>
      </w:r>
      <w:r w:rsidRPr="002D6E5F">
        <w:rPr>
          <w:sz w:val="20"/>
          <w:szCs w:val="20"/>
        </w:rPr>
        <w:t>настоящего</w:t>
      </w:r>
      <w:r w:rsidRPr="002D6E5F">
        <w:rPr>
          <w:spacing w:val="-6"/>
          <w:sz w:val="20"/>
          <w:szCs w:val="20"/>
        </w:rPr>
        <w:t xml:space="preserve"> </w:t>
      </w:r>
      <w:r w:rsidRPr="002D6E5F">
        <w:rPr>
          <w:sz w:val="20"/>
          <w:szCs w:val="20"/>
        </w:rPr>
        <w:t>постановления</w:t>
      </w:r>
      <w:r w:rsidRPr="002D6E5F">
        <w:rPr>
          <w:spacing w:val="-10"/>
          <w:sz w:val="20"/>
          <w:szCs w:val="20"/>
        </w:rPr>
        <w:t xml:space="preserve"> </w:t>
      </w:r>
      <w:r w:rsidRPr="002D6E5F">
        <w:rPr>
          <w:sz w:val="20"/>
          <w:szCs w:val="20"/>
        </w:rPr>
        <w:t>оставляю</w:t>
      </w:r>
      <w:r w:rsidRPr="002D6E5F">
        <w:rPr>
          <w:spacing w:val="-11"/>
          <w:sz w:val="20"/>
          <w:szCs w:val="20"/>
        </w:rPr>
        <w:t xml:space="preserve"> </w:t>
      </w:r>
      <w:r w:rsidRPr="002D6E5F">
        <w:rPr>
          <w:sz w:val="20"/>
          <w:szCs w:val="20"/>
        </w:rPr>
        <w:t>за</w:t>
      </w:r>
      <w:r w:rsidRPr="002D6E5F">
        <w:rPr>
          <w:spacing w:val="-1"/>
          <w:sz w:val="20"/>
          <w:szCs w:val="20"/>
        </w:rPr>
        <w:t xml:space="preserve"> </w:t>
      </w:r>
      <w:r w:rsidRPr="002D6E5F">
        <w:rPr>
          <w:spacing w:val="-2"/>
          <w:sz w:val="20"/>
          <w:szCs w:val="20"/>
        </w:rPr>
        <w:t>собой.</w:t>
      </w:r>
    </w:p>
    <w:p w:rsidR="00070B19" w:rsidRPr="002D6E5F" w:rsidRDefault="00070B19" w:rsidP="00070B19">
      <w:pPr>
        <w:pStyle w:val="af3"/>
        <w:spacing w:after="0"/>
        <w:rPr>
          <w:szCs w:val="20"/>
        </w:rPr>
      </w:pPr>
    </w:p>
    <w:p w:rsidR="00070B19" w:rsidRPr="002D6E5F" w:rsidRDefault="00070B19" w:rsidP="00070B19">
      <w:pPr>
        <w:pStyle w:val="af3"/>
        <w:spacing w:before="230"/>
        <w:rPr>
          <w:szCs w:val="20"/>
        </w:rPr>
      </w:pPr>
    </w:p>
    <w:p w:rsidR="00070B19" w:rsidRPr="002D6E5F" w:rsidRDefault="00070B19" w:rsidP="00070B19">
      <w:pPr>
        <w:pStyle w:val="a8"/>
        <w:rPr>
          <w:rFonts w:ascii="Times New Roman" w:hAnsi="Times New Roman" w:cs="Times New Roman"/>
          <w:sz w:val="20"/>
          <w:szCs w:val="20"/>
        </w:rPr>
      </w:pPr>
      <w:r w:rsidRPr="002D6E5F">
        <w:rPr>
          <w:rFonts w:ascii="Times New Roman" w:hAnsi="Times New Roman" w:cs="Times New Roman"/>
          <w:sz w:val="20"/>
          <w:szCs w:val="20"/>
        </w:rPr>
        <w:t>Глава Ковалёвского</w:t>
      </w:r>
    </w:p>
    <w:p w:rsidR="00070B19" w:rsidRPr="002D6E5F" w:rsidRDefault="00070B19" w:rsidP="00070B19">
      <w:pPr>
        <w:pStyle w:val="a8"/>
        <w:rPr>
          <w:rFonts w:ascii="Times New Roman" w:hAnsi="Times New Roman" w:cs="Times New Roman"/>
          <w:sz w:val="20"/>
          <w:szCs w:val="20"/>
        </w:rPr>
      </w:pPr>
      <w:r w:rsidRPr="002D6E5F">
        <w:rPr>
          <w:rFonts w:ascii="Times New Roman" w:hAnsi="Times New Roman" w:cs="Times New Roman"/>
          <w:sz w:val="20"/>
          <w:szCs w:val="20"/>
        </w:rPr>
        <w:t>сельского поселения</w:t>
      </w:r>
      <w:r w:rsidRPr="002D6E5F">
        <w:rPr>
          <w:rFonts w:ascii="Times New Roman" w:hAnsi="Times New Roman" w:cs="Times New Roman"/>
          <w:sz w:val="20"/>
          <w:szCs w:val="20"/>
        </w:rPr>
        <w:tab/>
      </w:r>
      <w:r w:rsidRPr="002D6E5F">
        <w:rPr>
          <w:rFonts w:ascii="Times New Roman" w:hAnsi="Times New Roman" w:cs="Times New Roman"/>
          <w:sz w:val="20"/>
          <w:szCs w:val="20"/>
        </w:rPr>
        <w:tab/>
      </w:r>
      <w:r w:rsidRPr="002D6E5F">
        <w:rPr>
          <w:rFonts w:ascii="Times New Roman" w:hAnsi="Times New Roman" w:cs="Times New Roman"/>
          <w:sz w:val="20"/>
          <w:szCs w:val="20"/>
        </w:rPr>
        <w:tab/>
      </w:r>
      <w:r w:rsidRPr="002D6E5F">
        <w:rPr>
          <w:rFonts w:ascii="Times New Roman" w:hAnsi="Times New Roman" w:cs="Times New Roman"/>
          <w:sz w:val="20"/>
          <w:szCs w:val="20"/>
        </w:rPr>
        <w:tab/>
      </w:r>
      <w:r w:rsidRPr="002D6E5F">
        <w:rPr>
          <w:rFonts w:ascii="Times New Roman" w:hAnsi="Times New Roman" w:cs="Times New Roman"/>
          <w:sz w:val="20"/>
          <w:szCs w:val="20"/>
        </w:rPr>
        <w:tab/>
      </w:r>
      <w:r w:rsidRPr="002D6E5F">
        <w:rPr>
          <w:rFonts w:ascii="Times New Roman" w:hAnsi="Times New Roman" w:cs="Times New Roman"/>
          <w:sz w:val="20"/>
          <w:szCs w:val="20"/>
        </w:rPr>
        <w:tab/>
      </w:r>
      <w:r w:rsidRPr="002D6E5F">
        <w:rPr>
          <w:rFonts w:ascii="Times New Roman" w:hAnsi="Times New Roman" w:cs="Times New Roman"/>
          <w:sz w:val="20"/>
          <w:szCs w:val="20"/>
        </w:rPr>
        <w:tab/>
        <w:t xml:space="preserve">Е.К. Гайдук </w:t>
      </w:r>
    </w:p>
    <w:p w:rsidR="00070B19" w:rsidRDefault="00070B19" w:rsidP="00836650">
      <w:pPr>
        <w:autoSpaceDE w:val="0"/>
        <w:rPr>
          <w:kern w:val="2"/>
          <w:sz w:val="20"/>
          <w:szCs w:val="20"/>
        </w:rPr>
        <w:sectPr w:rsidR="00070B19" w:rsidSect="00DB64B7">
          <w:headerReference w:type="default" r:id="rId12"/>
          <w:footerReference w:type="default" r:id="rId13"/>
          <w:pgSz w:w="11906" w:h="16838"/>
          <w:pgMar w:top="1134" w:right="850" w:bottom="1134" w:left="1276" w:header="708" w:footer="708" w:gutter="0"/>
          <w:cols w:space="708"/>
          <w:docGrid w:linePitch="360"/>
        </w:sectPr>
      </w:pPr>
    </w:p>
    <w:p w:rsidR="00836650" w:rsidRPr="00BA0778" w:rsidRDefault="00836650" w:rsidP="00836650">
      <w:pPr>
        <w:autoSpaceDE w:val="0"/>
        <w:rPr>
          <w:kern w:val="2"/>
          <w:sz w:val="20"/>
          <w:szCs w:val="20"/>
        </w:rPr>
      </w:pPr>
    </w:p>
    <w:p w:rsidR="00070B19" w:rsidRPr="00070B19" w:rsidRDefault="00070B19" w:rsidP="00070B19">
      <w:pPr>
        <w:pStyle w:val="af3"/>
        <w:spacing w:after="0"/>
        <w:jc w:val="right"/>
        <w:rPr>
          <w:rFonts w:ascii="Times New Roman" w:hAnsi="Times New Roman"/>
          <w:szCs w:val="20"/>
        </w:rPr>
      </w:pPr>
      <w:r w:rsidRPr="00070B19">
        <w:rPr>
          <w:rFonts w:ascii="Times New Roman" w:hAnsi="Times New Roman"/>
          <w:szCs w:val="20"/>
        </w:rPr>
        <w:t xml:space="preserve">Приложение к постановлению администрации </w:t>
      </w:r>
    </w:p>
    <w:p w:rsidR="00070B19" w:rsidRPr="00070B19" w:rsidRDefault="00070B19" w:rsidP="00070B19">
      <w:pPr>
        <w:pStyle w:val="af3"/>
        <w:spacing w:after="0"/>
        <w:jc w:val="right"/>
        <w:rPr>
          <w:rFonts w:ascii="Times New Roman" w:hAnsi="Times New Roman"/>
          <w:szCs w:val="20"/>
        </w:rPr>
      </w:pPr>
      <w:r w:rsidRPr="00070B19">
        <w:rPr>
          <w:rFonts w:ascii="Times New Roman" w:hAnsi="Times New Roman"/>
          <w:szCs w:val="20"/>
        </w:rPr>
        <w:t>Ковалёвского сельского поселения</w:t>
      </w:r>
    </w:p>
    <w:p w:rsidR="00070B19" w:rsidRPr="00070B19" w:rsidRDefault="00070B19" w:rsidP="00070B19">
      <w:pPr>
        <w:pStyle w:val="af3"/>
        <w:spacing w:after="0"/>
        <w:jc w:val="right"/>
        <w:rPr>
          <w:rFonts w:ascii="Times New Roman" w:hAnsi="Times New Roman"/>
          <w:szCs w:val="20"/>
        </w:rPr>
      </w:pPr>
      <w:r w:rsidRPr="00070B19">
        <w:rPr>
          <w:rFonts w:ascii="Times New Roman" w:hAnsi="Times New Roman"/>
          <w:szCs w:val="20"/>
        </w:rPr>
        <w:t xml:space="preserve"> Лискинского муниципального района </w:t>
      </w:r>
    </w:p>
    <w:p w:rsidR="00070B19" w:rsidRPr="00070B19" w:rsidRDefault="00070B19" w:rsidP="00070B19">
      <w:pPr>
        <w:pStyle w:val="af3"/>
        <w:spacing w:after="0"/>
        <w:jc w:val="right"/>
        <w:rPr>
          <w:rFonts w:ascii="Times New Roman" w:hAnsi="Times New Roman"/>
          <w:szCs w:val="20"/>
        </w:rPr>
      </w:pPr>
      <w:r w:rsidRPr="00070B19">
        <w:rPr>
          <w:rFonts w:ascii="Times New Roman" w:hAnsi="Times New Roman"/>
          <w:szCs w:val="20"/>
        </w:rPr>
        <w:t>Воронежской области от 27.05.2024 г. № 26</w:t>
      </w:r>
    </w:p>
    <w:p w:rsidR="00070B19" w:rsidRDefault="00070B19" w:rsidP="00070B19">
      <w:pPr>
        <w:jc w:val="right"/>
        <w:rPr>
          <w:b/>
        </w:rPr>
      </w:pPr>
    </w:p>
    <w:p w:rsidR="00070B19" w:rsidRDefault="00070B19" w:rsidP="00070B19">
      <w:pPr>
        <w:jc w:val="center"/>
        <w:rPr>
          <w:b/>
        </w:rPr>
      </w:pPr>
      <w:r>
        <w:rPr>
          <w:b/>
        </w:rPr>
        <w:t>РЕЕСТР</w:t>
      </w:r>
    </w:p>
    <w:p w:rsidR="00070B19" w:rsidRDefault="00070B19" w:rsidP="00070B19">
      <w:pPr>
        <w:spacing w:before="5" w:line="237" w:lineRule="auto"/>
        <w:ind w:left="7116" w:right="1027" w:hanging="6434"/>
        <w:rPr>
          <w:b/>
        </w:rPr>
      </w:pPr>
      <w:r>
        <w:rPr>
          <w:b/>
        </w:rPr>
        <w:t>муниципального</w:t>
      </w:r>
      <w:r>
        <w:rPr>
          <w:b/>
          <w:spacing w:val="-7"/>
        </w:rPr>
        <w:t xml:space="preserve"> </w:t>
      </w:r>
      <w:r>
        <w:rPr>
          <w:b/>
        </w:rPr>
        <w:t>имущества</w:t>
      </w:r>
      <w:r>
        <w:rPr>
          <w:b/>
          <w:spacing w:val="-7"/>
        </w:rPr>
        <w:t xml:space="preserve"> </w:t>
      </w:r>
      <w:r>
        <w:rPr>
          <w:b/>
        </w:rPr>
        <w:t>Ковалёвского сельского поселения Лискинского муниципального</w:t>
      </w:r>
      <w:r>
        <w:rPr>
          <w:b/>
          <w:spacing w:val="-7"/>
        </w:rPr>
        <w:t xml:space="preserve"> </w:t>
      </w:r>
      <w:r>
        <w:rPr>
          <w:b/>
        </w:rPr>
        <w:t>района</w:t>
      </w:r>
      <w:r>
        <w:rPr>
          <w:b/>
          <w:spacing w:val="-7"/>
        </w:rPr>
        <w:t xml:space="preserve"> </w:t>
      </w:r>
      <w:r>
        <w:rPr>
          <w:b/>
        </w:rPr>
        <w:t>Воронежской</w:t>
      </w:r>
      <w:r>
        <w:rPr>
          <w:b/>
          <w:spacing w:val="-3"/>
        </w:rPr>
        <w:t xml:space="preserve"> </w:t>
      </w:r>
      <w:r>
        <w:rPr>
          <w:b/>
        </w:rPr>
        <w:t>области Раздел 1</w:t>
      </w:r>
    </w:p>
    <w:p w:rsidR="00070B19" w:rsidRPr="00070B19" w:rsidRDefault="00070B19" w:rsidP="00070B19">
      <w:pPr>
        <w:pStyle w:val="af3"/>
        <w:spacing w:before="16"/>
        <w:jc w:val="center"/>
        <w:rPr>
          <w:rFonts w:ascii="Times New Roman" w:eastAsiaTheme="minorHAnsi" w:hAnsi="Times New Roman"/>
          <w:szCs w:val="20"/>
          <w:lang w:val="en-US"/>
        </w:rPr>
      </w:pPr>
      <w:r w:rsidRPr="00070B19">
        <w:rPr>
          <w:rFonts w:ascii="Times New Roman" w:hAnsi="Times New Roman"/>
          <w:b/>
          <w:szCs w:val="20"/>
        </w:rPr>
        <w:t>Подраздел 1. Земельные участки</w:t>
      </w:r>
      <w:r w:rsidRPr="00070B19">
        <w:rPr>
          <w:rFonts w:ascii="Times New Roman" w:hAnsi="Times New Roman"/>
          <w:b/>
          <w:szCs w:val="20"/>
        </w:rPr>
        <w:fldChar w:fldCharType="begin"/>
      </w:r>
      <w:r w:rsidRPr="00070B19">
        <w:rPr>
          <w:rFonts w:ascii="Times New Roman" w:hAnsi="Times New Roman"/>
          <w:b/>
          <w:szCs w:val="20"/>
        </w:rPr>
        <w:instrText xml:space="preserve"> LINK Excel.Sheet.12 "C:\\Users\\Вера\\Desktop\\АДМИНИСТРАЦИЯ\\образец реестра муницип имущ\\РЕЕСТР имущества Ковалёвское с.п. на 06.05.2024.xlsx" "1.1. Земельные участки!R5C1:R77C15" \a \f 5 \h  \* MERGEFORMAT </w:instrText>
      </w:r>
      <w:r w:rsidRPr="00070B19">
        <w:rPr>
          <w:rFonts w:ascii="Times New Roman" w:hAnsi="Times New Roman"/>
          <w:b/>
          <w:szCs w:val="20"/>
        </w:rPr>
        <w:fldChar w:fldCharType="separate"/>
      </w:r>
    </w:p>
    <w:tbl>
      <w:tblPr>
        <w:tblStyle w:val="afe"/>
        <w:tblW w:w="15530" w:type="dxa"/>
        <w:tblLook w:val="04A0" w:firstRow="1" w:lastRow="0" w:firstColumn="1" w:lastColumn="0" w:noHBand="0" w:noVBand="1"/>
      </w:tblPr>
      <w:tblGrid>
        <w:gridCol w:w="814"/>
        <w:gridCol w:w="1595"/>
        <w:gridCol w:w="1464"/>
        <w:gridCol w:w="1098"/>
        <w:gridCol w:w="1216"/>
        <w:gridCol w:w="690"/>
        <w:gridCol w:w="755"/>
        <w:gridCol w:w="727"/>
        <w:gridCol w:w="2099"/>
        <w:gridCol w:w="1164"/>
        <w:gridCol w:w="1051"/>
        <w:gridCol w:w="854"/>
        <w:gridCol w:w="854"/>
        <w:gridCol w:w="797"/>
        <w:gridCol w:w="742"/>
      </w:tblGrid>
      <w:tr w:rsidR="00070B19" w:rsidRPr="00070B19" w:rsidTr="00070B19">
        <w:trPr>
          <w:trHeight w:val="312"/>
        </w:trPr>
        <w:tc>
          <w:tcPr>
            <w:tcW w:w="737"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реестровый номер</w:t>
            </w:r>
          </w:p>
        </w:tc>
        <w:tc>
          <w:tcPr>
            <w:tcW w:w="1548"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наименование недвижимого имущества</w:t>
            </w:r>
          </w:p>
        </w:tc>
        <w:tc>
          <w:tcPr>
            <w:tcW w:w="1448"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 xml:space="preserve">адрес (местоположение) </w:t>
            </w:r>
          </w:p>
        </w:tc>
        <w:tc>
          <w:tcPr>
            <w:tcW w:w="967"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кадастровый номер</w:t>
            </w:r>
          </w:p>
        </w:tc>
        <w:tc>
          <w:tcPr>
            <w:tcW w:w="1330"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площадь, протяженность и (или) иные индивидуализирующие характеристики</w:t>
            </w:r>
          </w:p>
        </w:tc>
        <w:tc>
          <w:tcPr>
            <w:tcW w:w="646"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балансовая стоимость</w:t>
            </w:r>
          </w:p>
        </w:tc>
        <w:tc>
          <w:tcPr>
            <w:tcW w:w="732"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начисленная амортизация</w:t>
            </w:r>
          </w:p>
        </w:tc>
        <w:tc>
          <w:tcPr>
            <w:tcW w:w="696"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кадастровая стоимость</w:t>
            </w:r>
          </w:p>
        </w:tc>
        <w:tc>
          <w:tcPr>
            <w:tcW w:w="2231"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дата возникновения и прекращения права муниципальной собственности</w:t>
            </w:r>
          </w:p>
        </w:tc>
        <w:tc>
          <w:tcPr>
            <w:tcW w:w="1037"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реквизиты документов - основания возникновения и прекращения права муниципальной собственности</w:t>
            </w:r>
          </w:p>
        </w:tc>
        <w:tc>
          <w:tcPr>
            <w:tcW w:w="960"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сведения о правообладателе муниципального недвижимого имущества</w:t>
            </w:r>
          </w:p>
        </w:tc>
        <w:tc>
          <w:tcPr>
            <w:tcW w:w="2482" w:type="dxa"/>
            <w:gridSpan w:val="3"/>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сведения об ограничениях (обременениях)</w:t>
            </w:r>
          </w:p>
        </w:tc>
        <w:tc>
          <w:tcPr>
            <w:tcW w:w="716"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Примечание</w:t>
            </w:r>
          </w:p>
        </w:tc>
      </w:tr>
      <w:tr w:rsidR="00070B19" w:rsidRPr="00070B19" w:rsidTr="00070B19">
        <w:trPr>
          <w:trHeight w:val="1248"/>
        </w:trPr>
        <w:tc>
          <w:tcPr>
            <w:tcW w:w="737" w:type="dxa"/>
            <w:vMerge/>
            <w:hideMark/>
          </w:tcPr>
          <w:p w:rsidR="00070B19" w:rsidRPr="00070B19" w:rsidRDefault="00070B19" w:rsidP="00070B19">
            <w:pPr>
              <w:pStyle w:val="af3"/>
              <w:spacing w:before="16"/>
              <w:jc w:val="center"/>
              <w:rPr>
                <w:rFonts w:ascii="Times New Roman" w:hAnsi="Times New Roman"/>
                <w:szCs w:val="20"/>
              </w:rPr>
            </w:pPr>
          </w:p>
        </w:tc>
        <w:tc>
          <w:tcPr>
            <w:tcW w:w="1548" w:type="dxa"/>
            <w:vMerge/>
            <w:hideMark/>
          </w:tcPr>
          <w:p w:rsidR="00070B19" w:rsidRPr="00070B19" w:rsidRDefault="00070B19" w:rsidP="00070B19">
            <w:pPr>
              <w:pStyle w:val="af3"/>
              <w:spacing w:before="16"/>
              <w:jc w:val="center"/>
              <w:rPr>
                <w:rFonts w:ascii="Times New Roman" w:hAnsi="Times New Roman"/>
                <w:szCs w:val="20"/>
              </w:rPr>
            </w:pPr>
          </w:p>
        </w:tc>
        <w:tc>
          <w:tcPr>
            <w:tcW w:w="1448" w:type="dxa"/>
            <w:vMerge/>
            <w:hideMark/>
          </w:tcPr>
          <w:p w:rsidR="00070B19" w:rsidRPr="00070B19" w:rsidRDefault="00070B19" w:rsidP="00070B19">
            <w:pPr>
              <w:pStyle w:val="af3"/>
              <w:spacing w:before="16"/>
              <w:jc w:val="center"/>
              <w:rPr>
                <w:rFonts w:ascii="Times New Roman" w:hAnsi="Times New Roman"/>
                <w:szCs w:val="20"/>
              </w:rPr>
            </w:pPr>
          </w:p>
        </w:tc>
        <w:tc>
          <w:tcPr>
            <w:tcW w:w="967" w:type="dxa"/>
            <w:vMerge/>
            <w:hideMark/>
          </w:tcPr>
          <w:p w:rsidR="00070B19" w:rsidRPr="00070B19" w:rsidRDefault="00070B19" w:rsidP="00070B19">
            <w:pPr>
              <w:pStyle w:val="af3"/>
              <w:spacing w:before="16"/>
              <w:jc w:val="center"/>
              <w:rPr>
                <w:rFonts w:ascii="Times New Roman" w:hAnsi="Times New Roman"/>
                <w:szCs w:val="20"/>
              </w:rPr>
            </w:pPr>
          </w:p>
        </w:tc>
        <w:tc>
          <w:tcPr>
            <w:tcW w:w="1330" w:type="dxa"/>
            <w:vMerge/>
            <w:hideMark/>
          </w:tcPr>
          <w:p w:rsidR="00070B19" w:rsidRPr="00070B19" w:rsidRDefault="00070B19" w:rsidP="00070B19">
            <w:pPr>
              <w:pStyle w:val="af3"/>
              <w:spacing w:before="16"/>
              <w:jc w:val="center"/>
              <w:rPr>
                <w:rFonts w:ascii="Times New Roman" w:hAnsi="Times New Roman"/>
                <w:szCs w:val="20"/>
              </w:rPr>
            </w:pPr>
          </w:p>
        </w:tc>
        <w:tc>
          <w:tcPr>
            <w:tcW w:w="646" w:type="dxa"/>
            <w:vMerge/>
            <w:hideMark/>
          </w:tcPr>
          <w:p w:rsidR="00070B19" w:rsidRPr="00070B19" w:rsidRDefault="00070B19" w:rsidP="00070B19">
            <w:pPr>
              <w:pStyle w:val="af3"/>
              <w:spacing w:before="16"/>
              <w:jc w:val="center"/>
              <w:rPr>
                <w:rFonts w:ascii="Times New Roman" w:hAnsi="Times New Roman"/>
                <w:szCs w:val="20"/>
              </w:rPr>
            </w:pPr>
          </w:p>
        </w:tc>
        <w:tc>
          <w:tcPr>
            <w:tcW w:w="732" w:type="dxa"/>
            <w:vMerge/>
            <w:hideMark/>
          </w:tcPr>
          <w:p w:rsidR="00070B19" w:rsidRPr="00070B19" w:rsidRDefault="00070B19" w:rsidP="00070B19">
            <w:pPr>
              <w:pStyle w:val="af3"/>
              <w:spacing w:before="16"/>
              <w:jc w:val="center"/>
              <w:rPr>
                <w:rFonts w:ascii="Times New Roman" w:hAnsi="Times New Roman"/>
                <w:szCs w:val="20"/>
              </w:rPr>
            </w:pPr>
          </w:p>
        </w:tc>
        <w:tc>
          <w:tcPr>
            <w:tcW w:w="696" w:type="dxa"/>
            <w:vMerge/>
            <w:hideMark/>
          </w:tcPr>
          <w:p w:rsidR="00070B19" w:rsidRPr="00070B19" w:rsidRDefault="00070B19" w:rsidP="00070B19">
            <w:pPr>
              <w:pStyle w:val="af3"/>
              <w:spacing w:before="16"/>
              <w:jc w:val="center"/>
              <w:rPr>
                <w:rFonts w:ascii="Times New Roman" w:hAnsi="Times New Roman"/>
                <w:szCs w:val="20"/>
              </w:rPr>
            </w:pPr>
          </w:p>
        </w:tc>
        <w:tc>
          <w:tcPr>
            <w:tcW w:w="2231" w:type="dxa"/>
            <w:vMerge/>
            <w:hideMark/>
          </w:tcPr>
          <w:p w:rsidR="00070B19" w:rsidRPr="00070B19" w:rsidRDefault="00070B19" w:rsidP="00070B19">
            <w:pPr>
              <w:pStyle w:val="af3"/>
              <w:spacing w:before="16"/>
              <w:jc w:val="center"/>
              <w:rPr>
                <w:rFonts w:ascii="Times New Roman" w:hAnsi="Times New Roman"/>
                <w:szCs w:val="20"/>
              </w:rPr>
            </w:pPr>
          </w:p>
        </w:tc>
        <w:tc>
          <w:tcPr>
            <w:tcW w:w="1037" w:type="dxa"/>
            <w:vMerge/>
            <w:hideMark/>
          </w:tcPr>
          <w:p w:rsidR="00070B19" w:rsidRPr="00070B19" w:rsidRDefault="00070B19" w:rsidP="00070B19">
            <w:pPr>
              <w:pStyle w:val="af3"/>
              <w:spacing w:before="16"/>
              <w:jc w:val="center"/>
              <w:rPr>
                <w:rFonts w:ascii="Times New Roman" w:hAnsi="Times New Roman"/>
                <w:szCs w:val="20"/>
              </w:rPr>
            </w:pPr>
          </w:p>
        </w:tc>
        <w:tc>
          <w:tcPr>
            <w:tcW w:w="960" w:type="dxa"/>
            <w:vMerge/>
            <w:hideMark/>
          </w:tcPr>
          <w:p w:rsidR="00070B19" w:rsidRPr="00070B19" w:rsidRDefault="00070B19" w:rsidP="00070B19">
            <w:pPr>
              <w:pStyle w:val="af3"/>
              <w:spacing w:before="16"/>
              <w:jc w:val="center"/>
              <w:rPr>
                <w:rFonts w:ascii="Times New Roman" w:hAnsi="Times New Roman"/>
                <w:szCs w:val="20"/>
              </w:rPr>
            </w:pPr>
          </w:p>
        </w:tc>
        <w:tc>
          <w:tcPr>
            <w:tcW w:w="86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основание возникновения</w:t>
            </w:r>
          </w:p>
        </w:tc>
        <w:tc>
          <w:tcPr>
            <w:tcW w:w="86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дата возникновения</w:t>
            </w:r>
          </w:p>
        </w:tc>
        <w:tc>
          <w:tcPr>
            <w:tcW w:w="762"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д</w:t>
            </w:r>
            <w:r w:rsidRPr="00070B19">
              <w:rPr>
                <w:rFonts w:ascii="Times New Roman" w:hAnsi="Times New Roman"/>
                <w:szCs w:val="20"/>
              </w:rPr>
              <w:t>ата прекраще</w:t>
            </w:r>
            <w:r w:rsidRPr="00070B19">
              <w:rPr>
                <w:rFonts w:ascii="Times New Roman" w:hAnsi="Times New Roman"/>
                <w:b/>
                <w:szCs w:val="20"/>
              </w:rPr>
              <w:t>ния</w:t>
            </w:r>
          </w:p>
        </w:tc>
        <w:tc>
          <w:tcPr>
            <w:tcW w:w="716" w:type="dxa"/>
            <w:vMerge/>
            <w:hideMark/>
          </w:tcPr>
          <w:p w:rsidR="00070B19" w:rsidRPr="00070B19" w:rsidRDefault="00070B19" w:rsidP="00070B19">
            <w:pPr>
              <w:pStyle w:val="af3"/>
              <w:spacing w:before="16"/>
              <w:jc w:val="center"/>
              <w:rPr>
                <w:rFonts w:ascii="Times New Roman" w:hAnsi="Times New Roman"/>
                <w:b/>
                <w:szCs w:val="20"/>
              </w:rPr>
            </w:pPr>
          </w:p>
        </w:tc>
      </w:tr>
      <w:tr w:rsidR="00070B19" w:rsidRPr="00070B19" w:rsidTr="00070B19">
        <w:trPr>
          <w:trHeight w:val="31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w:t>
            </w:r>
          </w:p>
        </w:tc>
        <w:tc>
          <w:tcPr>
            <w:tcW w:w="1548"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w:t>
            </w:r>
          </w:p>
        </w:tc>
        <w:tc>
          <w:tcPr>
            <w:tcW w:w="1448"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w:t>
            </w:r>
          </w:p>
        </w:tc>
        <w:tc>
          <w:tcPr>
            <w:tcW w:w="96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5</w:t>
            </w:r>
          </w:p>
        </w:tc>
        <w:tc>
          <w:tcPr>
            <w:tcW w:w="646"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6</w:t>
            </w:r>
          </w:p>
        </w:tc>
        <w:tc>
          <w:tcPr>
            <w:tcW w:w="732"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7</w:t>
            </w:r>
          </w:p>
        </w:tc>
        <w:tc>
          <w:tcPr>
            <w:tcW w:w="696"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8</w:t>
            </w:r>
          </w:p>
        </w:tc>
        <w:tc>
          <w:tcPr>
            <w:tcW w:w="2231"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9</w:t>
            </w:r>
          </w:p>
        </w:tc>
        <w:tc>
          <w:tcPr>
            <w:tcW w:w="10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10</w:t>
            </w:r>
          </w:p>
        </w:tc>
        <w:tc>
          <w:tcPr>
            <w:tcW w:w="96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11</w:t>
            </w:r>
          </w:p>
        </w:tc>
        <w:tc>
          <w:tcPr>
            <w:tcW w:w="860"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12</w:t>
            </w:r>
          </w:p>
        </w:tc>
        <w:tc>
          <w:tcPr>
            <w:tcW w:w="860"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13</w:t>
            </w:r>
          </w:p>
        </w:tc>
        <w:tc>
          <w:tcPr>
            <w:tcW w:w="762"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14</w:t>
            </w:r>
          </w:p>
        </w:tc>
        <w:tc>
          <w:tcPr>
            <w:tcW w:w="716"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15</w:t>
            </w:r>
          </w:p>
        </w:tc>
      </w:tr>
      <w:tr w:rsidR="00070B19" w:rsidRPr="00070B19" w:rsidTr="00070B19">
        <w:trPr>
          <w:trHeight w:val="2736"/>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036144200100</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(сооружение перенесено в движимое имущество)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Воронежская обл.Лискинский район,с.Ковалево,Ленина,12а ( для размещения братской могилы)</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36:14:0800007:129</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125кв.м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428479</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№36:14:0800007:129-36/080/2000-1 от15.08.2022,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Лискинского иуниципального района Воронежской области от 27.03.2013 №621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036144200101</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(сооружение перенесено в движимое имущество)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Воронежская обл.Лискинский район,с.Пухово,Мира,10 (для размещения воинского захоронения)</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36:14:0200006:30</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162кв.м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480495</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№36:14:0200006:30-36/080/2022-1 от 10.08.2022,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от 25.04.2013 №890</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4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036144200102</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 (сооруж. 36:14:0000000:12984 реестровый №036144200401)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Воронежская обл. Лискинский р-н с. Ковалево (под водопроводами)</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36:14:0000000:12474</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1618 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№36:14:0000000:12474-36/015/2017-2 от 06.07.2017,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м/р Воронежской обл. от 28.04.2017 №381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4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036144200103</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с.Ковалево,Советская 23/1(под вышкой МТС)</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0150009: 250</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200м2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61786</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61786</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№36-36/015-36/015/003/2015-415/1 от 02.04.2015,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СНД Лискинского м/р В/О 277 от 10.02.2005</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договор аренды з/у  с МТС</w:t>
            </w:r>
          </w:p>
        </w:tc>
        <w:tc>
          <w:tcPr>
            <w:tcW w:w="8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23.04.2021</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819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036144100104</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(под гаражами 36:14:0150009:234; реестровый №036144200302; №36:14:0150009:235  реестровый №036144200302)</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с.Ковалево,Советская,23</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0150009: 249</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8200м2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2533226</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№36-36/015-36/015/003/2015-416/1 от 02.04.2015,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СНД Лискинского м/р В/О 277 от 10.02.2005;  решение СНД Лискинского м/р В/О №25 от 20.12.2005; решение СНЛ Лискинского м/р В/О №163 от 19.02.2008; акт приема передачи имущества, находящегося в собственности Лискинского м/р от 17.04.2008; ст.3.1. ФЗ "О введении в действие  ЗК РФ" от 25.10.2001 №137-ФЗ</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64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036144100105</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участок(Мать 36:14:0150015582 реестровый №036144200400)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с.Ковалево,Юбилейная, 25а ( для размешения парка)</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0150014: 82</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8400м2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2347450</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2520</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№36:14:0150014:82-36/080/2022-1 от 15.08.2022,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от 27.03.2013 №622</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4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036144100106</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(дом 36:14:02000005:39реестровый №036144200200)</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Мичурина, 7</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36:14:0200005:1</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2107</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№36:14:0200005:1-36/015/2017-1 от15.05.2017,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Договор пожертвования от 24.04.2016</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819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036144200107</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(Дом культуры 36:14:0150014:98 реестровый №036144200300)</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Ковалево,Юбилейная.25 ДК</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36:14:0150014:42</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2500м2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2520</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2520</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№36-36/015-36/015/020/2016-62/1 от18.03.2016,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Решение СНД Лискинского муниципального района Воронежской области №163 от  19.02.2008;Решение СНД Лискинского муниципального района Воронежской области №25 от  20.12.2005;  акт приема-передачи имущества, находящегося в собственности Лискинского муниципального района от 17.04.2008: Решение о приеме в </w:t>
            </w:r>
            <w:r w:rsidRPr="00070B19">
              <w:rPr>
                <w:rFonts w:ascii="Times New Roman" w:hAnsi="Times New Roman"/>
                <w:szCs w:val="20"/>
              </w:rPr>
              <w:lastRenderedPageBreak/>
              <w:t>муниципальную собственность от 04.05.2008 №35а; Постановление СНД Лискинского м/р Воронежской обл.№277 от 10.02.2005</w:t>
            </w:r>
          </w:p>
          <w:p w:rsidR="00070B19" w:rsidRPr="00070B19" w:rsidRDefault="00070B19" w:rsidP="00070B19">
            <w:pPr>
              <w:pStyle w:val="af3"/>
              <w:spacing w:before="16"/>
              <w:jc w:val="center"/>
              <w:rPr>
                <w:rFonts w:ascii="Times New Roman" w:hAnsi="Times New Roman"/>
                <w:szCs w:val="20"/>
              </w:rPr>
            </w:pP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251"/>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036144200108</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36:14:0200003:357 реестровый №036144200402; башня 36:14:0200003:356 реестровый №036144200403)</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Пухово,Центральная45а (под скважиной и башней)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0200003: 59</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1700м2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250000</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250000</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№36-36-15/012/2014-013 от23.01.2014,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Муниципальный контракт на приобретение земельного участка от 17.10.2013 № 0131300056513000002</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4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036144200109</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(клуб 36:14:02000003:139 реестровый №036144200301)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Пухово,Центральная д.43 (под клубом)</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0200003: 139</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312м2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259649</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259649</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№36-36/015-36/015/020/2016-150/1 от 07.06.2016,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Договор купли-продажи №8н от 23.06.2008; акт приема-передачи нежилого объекта от 23.06.2008</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74"/>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036144200110</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(автодор.не оформлена , реестровый №036144200414)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 Мичурина ул. Садовая (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36:14:0000000:12995</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8778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№36:14:0000000:12995-36/080/2019-2 от 03.04.2019,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w:t>
            </w:r>
            <w:r w:rsidRPr="00070B19">
              <w:rPr>
                <w:rFonts w:ascii="Times New Roman" w:hAnsi="Times New Roman"/>
                <w:szCs w:val="20"/>
              </w:rPr>
              <w:lastRenderedPageBreak/>
              <w:t>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 xml:space="preserve"> Ковалевское сельское поселение Лискинского муниципального </w:t>
            </w:r>
            <w:r w:rsidRPr="00070B19">
              <w:rPr>
                <w:rFonts w:ascii="Times New Roman" w:hAnsi="Times New Roman"/>
                <w:szCs w:val="20"/>
              </w:rPr>
              <w:lastRenderedPageBreak/>
              <w:t>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lastRenderedPageBreak/>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036144200111</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 (автодор. Не оформлена, реестровый №036144200415)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Ковалёво ул. Школьная ул. Советская  ул.Ленина с перулками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36:14:0000000:13000</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8051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№36:14:0000000:13000-36/080/2019-2 от 28.05.2019,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№457, выдан 24.04.2019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4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036144200112</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(автодор. Не оформлена, реестровый № 036144200416)</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ул.Солнечная ул. Есенина ул.Юбилейная ул.Молодежная ул. Виноградная ул. Полевая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36:14:0000000:12999</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13095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№36:14:0000000:12999-36/080/2019-2 от 24.05.2019,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№457, выдан 24.04.2019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74"/>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036144200113</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 (автодор. Не оформлена, реестровый </w:t>
            </w:r>
            <w:r w:rsidRPr="00070B19">
              <w:rPr>
                <w:rFonts w:ascii="Times New Roman" w:hAnsi="Times New Roman"/>
                <w:bCs/>
                <w:szCs w:val="20"/>
              </w:rPr>
              <w:lastRenderedPageBreak/>
              <w:t xml:space="preserve">№036144200417)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lastRenderedPageBreak/>
              <w:t>с.. Пухово ул. Школьная, пер.Советский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36:14:0000000:12988</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4911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№36:14:0000000:12988-36/080/2019-2 от 03.04.2019,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w:t>
            </w:r>
            <w:r w:rsidRPr="00070B19">
              <w:rPr>
                <w:rFonts w:ascii="Times New Roman" w:hAnsi="Times New Roman"/>
                <w:szCs w:val="20"/>
              </w:rPr>
              <w:lastRenderedPageBreak/>
              <w:t>го муниципального района Воронежской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 xml:space="preserve"> Ковалевское сельское поселени</w:t>
            </w:r>
            <w:r w:rsidRPr="00070B19">
              <w:rPr>
                <w:rFonts w:ascii="Times New Roman" w:hAnsi="Times New Roman"/>
                <w:szCs w:val="20"/>
              </w:rPr>
              <w:lastRenderedPageBreak/>
              <w:t>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lastRenderedPageBreak/>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036144200114</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(автодор. Не оформлена, реестровый №036144200418)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Железнодорожная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36:14:0000000:12993</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3984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№36:14:0000000:12993-36/080/2019-2 от 02.04.2019,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036144200115</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(автодор. Не оформлена реестровый №036144200419)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Мичурина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36:14:0000000:12987</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5580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№36:14:0000000:12987-36/080/2019-2 от 03.04.2019,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036144200116</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(автодор. Не оформлена реестровый №036144200420) </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х. Путчино ул. Пушкина ул. Советская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36:14:0000000:12985</w:t>
            </w:r>
          </w:p>
        </w:tc>
        <w:tc>
          <w:tcPr>
            <w:tcW w:w="133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5514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№36:14:0000000:12985-36/080/2019-2 от 02.04.2019,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036144200117</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 (автодор. Не оформлена, реестровый №036144200421)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х. Шепелев ул. Свободы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36:14:0000000:12983</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2982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№36:14:0000000:12983-36/080/2019-2 от 02.04.2019,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74"/>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036144200118</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(автодор. Не оформлена, реестровый №036144200422)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Мисево ул. Ветеранов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36:14:0000000:12982</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3408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№36:14:0000000:12982-36/080/2019-2 от 03.04.2019,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w:t>
            </w:r>
            <w:r w:rsidRPr="00070B19">
              <w:rPr>
                <w:rFonts w:ascii="Times New Roman" w:hAnsi="Times New Roman"/>
                <w:szCs w:val="20"/>
              </w:rPr>
              <w:lastRenderedPageBreak/>
              <w:t>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 xml:space="preserve"> Ковалевское сельское поселение Лискинского муниципального </w:t>
            </w:r>
            <w:r w:rsidRPr="00070B19">
              <w:rPr>
                <w:rFonts w:ascii="Times New Roman" w:hAnsi="Times New Roman"/>
                <w:szCs w:val="20"/>
              </w:rPr>
              <w:lastRenderedPageBreak/>
              <w:t>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lastRenderedPageBreak/>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036144200119</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 (автодор. Не оформлена. Реестровый №036144200423)</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Мелахино ул. Вишневая ул. Черемушки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36:14:0000000:12986</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6984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№36:14:0000000:12986-36/080/2019-2 от 24.05.2019,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№457, выдан 24.04.2019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036144200120</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 (автодор. Не оформлена, реестровый №036144200432)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 Гагарина, ул.Мира, ул.Победы (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36:14:0000000:13024</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4281</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№36:14:0000000:13024-36/080/2019-2 от 05.07.2019,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12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036144200121</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(автодор. Не оформлена, реестровый №036144200424)</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Молодежная (под автодорогой)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36:14:0000000:12981</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1664м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№36:14:0000000:12981-36/080/2019-2 от 02.04.2019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№201, выдан 04.03.2019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906"/>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036144200122</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№036144200425)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Садовая(под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740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96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036144200123</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№036144200426)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ул.Дорожная(под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507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976"/>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036144200124</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№036144200427)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Мира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105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106"/>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036144200125</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№036144200428)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пер. Первомайский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373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368"/>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036144200126</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№036144200429)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Новоселов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1734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408"/>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036144200127</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 (а/д №036144200430)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 Ленина-ул. Молодежная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242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976"/>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036144200128</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№036144200431)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 Широкова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472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848"/>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036144200129</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№036144200433)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х. Путчино ул. Мира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236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03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036144200130</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№036144200434)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х. Путчино ул. Кленовая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669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834"/>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036144200131</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(а/д №036144200435)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х. Демченков ул. Мира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1316 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84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036144200132</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 Полевая (под добавочным кладбищем)</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36:14:0000000:12577</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11150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№36:14:0000000:12577-36/015/2018-2 от 10.04.2018,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м/р В/О  от 27.03.2018 №304;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84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036144200133</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(под действующим кладбищем)</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36:14:0800014:87</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7350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№36:14;0800014:87-36/015/2018-2 от 10.04.2018,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м/р В/О  от 27.03.2018 №304;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84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036144200134</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 Гагарина (под действующим кладбищем)</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36:14:0000000:12578</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5150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№36:14;0000000:12578-36/015/2018-2 от 10.04.2018,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м/р В/О  от 27.03.2018 №304;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84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036144200135</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Ковалево ул. Советская (под Закрытымм кладбище)</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36:14:0150010:1</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1030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№36:14;0150010:1-36/015/2018-2 от 09.04.2018,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м/р В/О  от 27.03.2018 №304;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6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036144200136</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с. Пухово ул. Центральная (под действующим кладбищем)</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36:14:0200001:38</w:t>
            </w:r>
          </w:p>
        </w:tc>
        <w:tc>
          <w:tcPr>
            <w:tcW w:w="133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9000кв.м.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№36:14;0200001:38-36/080/2019-2 от 24.01.2019,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Лискинсого м/р В/О  от 26.12.2018 №1537;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6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036144200137</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х. Демченков( под действующим кладбищем)</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36:14:0160001:13</w:t>
            </w:r>
          </w:p>
        </w:tc>
        <w:tc>
          <w:tcPr>
            <w:tcW w:w="133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2495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№36:14:0160001:13-36/015/2018-2 от 05.04.2018,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Лискинсого м/р В/О  от 26.12.2018 №1537;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6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036144200138</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с. Мелахино  (под действующим кладбищем)</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36:14:0180003:7</w:t>
            </w:r>
          </w:p>
        </w:tc>
        <w:tc>
          <w:tcPr>
            <w:tcW w:w="133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4000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№36:14:0180003:7-36/015/2018-2 от 09.04.2018,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Лискинсого м/р В/О  от 26.12.2018 №1537;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6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036144200139</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с. Мисево ул. Ветеранов (под действующим кладбищем)</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36:14:0170001:9</w:t>
            </w:r>
          </w:p>
        </w:tc>
        <w:tc>
          <w:tcPr>
            <w:tcW w:w="133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4395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№36:14:0170001:9-36/015/2018-2 от 10.04.2018,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Лискинсого м/р В/О  от 26.12.2018 №1537;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6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036144200140</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х. Путчино (под действующим кладбищем)</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36:14:0190002:7</w:t>
            </w:r>
          </w:p>
        </w:tc>
        <w:tc>
          <w:tcPr>
            <w:tcW w:w="133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2820кв.м.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№36:14:0190002:7-36/015/2018-2 от 05.04.2018,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Лискинсого м/р В/О  от 26.12.2018 №1537; ст.3.1 ФЗ №137-ФЗ "О введении в действие ЗК РФ"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648"/>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036144200141</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36:14:0000004:254реестровый №036144200440, башня 36:14:0000004:253 реестровый №036144200441)</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Пухово (под скважиной и башней уд. Дорожная с. Пухово)</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:0000000:12465</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171м2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 0000000:12465-36/015/2017-2 от 06.07.2017,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15.06.2017 №574, администрации Лискинского муниципального района воронежской обл</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48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036144200142</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участок(водопровод 36:14:0000000:16626реестровый №036144200439)</w:t>
            </w:r>
          </w:p>
        </w:tc>
        <w:tc>
          <w:tcPr>
            <w:tcW w:w="1448"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Пухово(под водопроводом ул. Дорожная)</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36:14:0000000:12576</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412 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№36:14:0000000:12576-36/080/2019-2 от 24.01.2019,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29.11.2018 №1414, администрации Лискинского муниципального района воронежской обл; ст.3.1. ФЗ "О введении в действие ЗК  РФ" №137-ФЗ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48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036144200143</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36:14:0800007:384 реестровый №036144200410; башня 36:14:0800007:383 реестровы №036144200411)</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Ковалево(гагарина под скважиной и башней)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36:140800007:142</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1600м2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36:140800007:142-36/080/2020-2 от 15.05.2020,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25.12.2019 №1479, администрации Лискинского муниципального района воронежской обл; ст.3.1. ФЗ "О введении в действие ЗК  РФ" №137-ФЗ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48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036144200144</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(водопровод 36:14:0000000:16620 реестровый №036144200448)</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х.Путчино(под водопровод)</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36:14:0000000:12575</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312м2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№36:14:0000000:12575-36/080/2019-2 от 24.01.2019,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29.11.2018 №1414, администрации Лискинского муниципального района воронежской обл; ст.3.1. ФЗ "О введении в действие ЗК  РФ" №137-ФЗ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48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036144200145</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36:14:01580009:551 реестровый №036144200412, башня 36:14:0150009:550 реестровый № 036144200413)</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 xml:space="preserve">ковалево(под скважиной и башней с. Ковалево  ул. Советская) </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36:14:0000000:12566</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203м2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№36:14:0000000:12566-36/015/2018-2 от 05.02.2018,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19.01.2018 №31, администрации Лискинского муниципального района воронежской обл; ст.3.1. ФЗ "О введении в действие ЗК  РФ" №137-ФЗ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48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036144200146</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(водопровод 36:14:0000000:12984)</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 xml:space="preserve">с. Ковалево(под водопроводом ул. Школьная с. Ковалево) </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36:14:0000000:12567</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350м2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№36:14:0000000:12567-36/015/2018-2 от 31.01.2018,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19.01.2018 №31, администрации Лискинского муниципального района воронежской обл; ст.3.1. ФЗ "О введении в действие ЗК  РФ" №137-ФЗ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48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036144200147</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 xml:space="preserve">ковалево(под колодцами водяными) </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36:14:0000000:12565</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570м2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№36:14:0000000:12565-36/015/2018-2 от 31.01.2018,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19.01.2018 №31, администрации Лискинского муниципального района воронежской обл; ст.3.1. ФЗ "О введении в действие ЗК  РФ" №137-ФЗ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480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036144200148</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36:14:0150013:297 реестровый №036144200406; башня 36:14:0150013:298 реестровый №036144200407)</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с.Ковалево(под скважиной и башней ул.Молодежная)</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0150013: 45</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511м2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361430</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361430</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 14: 0150013:45-36/015/2017-2 от 07.07.2017,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от 15.06.2017 №574, администрации Лискинского муниципального района воронежской обл; ст.3.1. ФЗ "О введении в действие ЗК  РФ" №137-ФЗ от 25.10.2001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69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036144200149</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№036144200436; башня №036144200437)</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земельный участок под скважиной и башней с. Мисево ул. Ветеранов</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900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263"/>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036144200150</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(водопровод №036144200438)</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земельный участок под водопроводом с. Мисево ул. Ветеранов</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1203м.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69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036144200151</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№036144200442; башня №036144200443)</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под скважиной и башней х. Шепелев ул. Свободы</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225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688"/>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036144200152</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(водопровод  36:14:0000000:16626 №036144200444)</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под водопроводом х.Шепелев ул. Свободы</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742м.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05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036144200153</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 (сооружение перенесено в движимое имущество)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с.Ковалево,(растрельная яма)</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900кв.м.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691"/>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036144200154</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 xml:space="preserve">земельный участок(сооружение перенесено в движимое имущество)  </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х. Путчино (братская могила)</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30кв.м.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144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036144200155</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Ковалево,Ленина33</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 0150011:1</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462м2</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20.04.2015; 23.06.2021</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договор купли-продажи от 23.06.2021</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Маринин Роман Игоревич</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908"/>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036144200156</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Центральная, 41а (парк)</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36:14:020000:125</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1700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19.04.2019</w:t>
            </w:r>
          </w:p>
        </w:tc>
        <w:tc>
          <w:tcPr>
            <w:tcW w:w="71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погашен</w:t>
            </w:r>
          </w:p>
        </w:tc>
      </w:tr>
      <w:tr w:rsidR="00070B19" w:rsidRPr="00070B19" w:rsidTr="00070B19">
        <w:trPr>
          <w:trHeight w:val="1024"/>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036144200157</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(а/д №036144200422)</w:t>
            </w:r>
          </w:p>
        </w:tc>
        <w:tc>
          <w:tcPr>
            <w:tcW w:w="1448"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Мисево ул. Ветеранов (под автодорогой)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33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3408 м</w:t>
            </w:r>
          </w:p>
        </w:tc>
        <w:tc>
          <w:tcPr>
            <w:tcW w:w="646"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960"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288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036144200158</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(36:14:0150009:240, реестровый №036144200304)</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с. Ковалёво ул. Советская (под гаражом пожарной части)</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36:14:0150009:548</w:t>
            </w:r>
          </w:p>
        </w:tc>
        <w:tc>
          <w:tcPr>
            <w:tcW w:w="1330" w:type="dxa"/>
            <w:noWrap/>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900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№36:14:0150009:548-36/080/2022-1 от 15.06.2022, прекращение права -нет</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Акт  приема-передачи имущества, находящегося в собственности Лискинского м/р от 17.04.2008г.; </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3251"/>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036144200159</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 (скважина 36:14:0150009:553 реестровый №036144200408, башня 36:14:0150009:552 реестровый №036144200409)</w:t>
            </w:r>
          </w:p>
        </w:tc>
        <w:tc>
          <w:tcPr>
            <w:tcW w:w="14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с. Ковалево ул. Ленина (под скважиной и башней</w:t>
            </w:r>
          </w:p>
        </w:tc>
        <w:tc>
          <w:tcPr>
            <w:tcW w:w="96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36:14:0150009:110</w:t>
            </w:r>
          </w:p>
        </w:tc>
        <w:tc>
          <w:tcPr>
            <w:tcW w:w="1330" w:type="dxa"/>
            <w:noWrap/>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3600 кв.м.</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№36:14:0150009:110-36/080/2023-2 от 24.08.2023, прекращение права 15.11.2023г.</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Постановление администрации Лискинского муниципального района Воронежской области №1018 от 23.08.2023</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Лискинский муниципальный район Воронежской области</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p>
        </w:tc>
      </w:tr>
      <w:tr w:rsidR="00070B19" w:rsidRPr="00070B19" w:rsidTr="00070B19">
        <w:trPr>
          <w:trHeight w:val="5760"/>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036144200160</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36:14:0800006:35</w:t>
            </w:r>
          </w:p>
        </w:tc>
        <w:tc>
          <w:tcPr>
            <w:tcW w:w="1330" w:type="dxa"/>
            <w:noWrap/>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1160000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,4/112, 36:14:0800006:35-36/080/2024-29 от 12.01.2024, прекращение права 03.05.2024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выдан 29.12.2023, документ нотариально удостоверен 29.12.2023 Тараскиным А.В, нотариусом нотариального округа Лискинского раона Воронежской области 36/133-н/36-2023-2-1099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8192"/>
        </w:trPr>
        <w:tc>
          <w:tcPr>
            <w:tcW w:w="7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036144200161</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36:14:0800022:38</w:t>
            </w:r>
          </w:p>
        </w:tc>
        <w:tc>
          <w:tcPr>
            <w:tcW w:w="1330" w:type="dxa"/>
            <w:noWrap/>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4700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420/31830, 36:14:0800022:38-36/080/2024-65 от 11.01.2024, прекращение права 03.05.2024; Общая долевая собственность, 420/31830, 36:14:0800022:38-36/080/2024-71 от 11.01.2024, прекращение права 02.05.2024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Свидетельство о праве на наследство по закону, серия:36АВ, №4252617, выдан 29.12.2023, документ нотариально удостоверен 29.12.2023 Тараскиным А.В, нотариусом нотариального округа Лискинского раона Воронежской области 36/133-н/36-2023-2-1099; Свидетельство о праве на наследство по закону, серия:36АВ, №4252616, выдан </w:t>
            </w:r>
            <w:r w:rsidRPr="00070B19">
              <w:rPr>
                <w:rFonts w:ascii="Times New Roman" w:hAnsi="Times New Roman"/>
                <w:szCs w:val="20"/>
              </w:rPr>
              <w:lastRenderedPageBreak/>
              <w:t>29.12.2023, документ нотариально удостоверен 29.12.2023 Тараскиным А.В, нотариусом нотариального округа Лискинского раона Воронежской области 36/133-н/36-2023-2-1098</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ООО "Центрально-Черноземная агропромышленная компания"</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6480"/>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036144200162</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36:14:0800021:66</w:t>
            </w:r>
          </w:p>
        </w:tc>
        <w:tc>
          <w:tcPr>
            <w:tcW w:w="1330" w:type="dxa"/>
            <w:noWrap/>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37500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Общая долевая собственность, 420/31830, 36:14:0800021:66-36/080/2024-69 от 11.01.2024, прекращение права 03.05.2024,  Общая долевая собственность, 420/31830, 36:14:0800021:66-36/080/2024-67 от 11.01.2024, прекращение права 03.05.2024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серия :36АВ, №4252630, выдан 29.12.2023. документ нотариально удостоверен: 29.12.2023 Тараскин А.В., нотариус нотариального округа Лискинского района Воронежской области 36/133-н/36-2023-2-1104</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p>
        </w:tc>
        <w:tc>
          <w:tcPr>
            <w:tcW w:w="716" w:type="dxa"/>
            <w:noWrap/>
            <w:hideMark/>
          </w:tcPr>
          <w:p w:rsidR="00070B19" w:rsidRPr="00070B19" w:rsidRDefault="00070B19" w:rsidP="00070B19">
            <w:pPr>
              <w:pStyle w:val="af3"/>
              <w:spacing w:before="16"/>
              <w:jc w:val="center"/>
              <w:rPr>
                <w:rFonts w:ascii="Times New Roman" w:hAnsi="Times New Roman"/>
                <w:b/>
                <w:szCs w:val="20"/>
              </w:rPr>
            </w:pPr>
          </w:p>
        </w:tc>
      </w:tr>
      <w:tr w:rsidR="00070B19" w:rsidRPr="00070B19" w:rsidTr="00070B19">
        <w:trPr>
          <w:trHeight w:val="6240"/>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036144200163</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36:14:0800022:39</w:t>
            </w:r>
          </w:p>
        </w:tc>
        <w:tc>
          <w:tcPr>
            <w:tcW w:w="1330" w:type="dxa"/>
            <w:noWrap/>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340000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2/17,36:14:0800022:39-36/080/2024-9 от 11.01.2024, прекращение права 03.05.2024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серия:36АВ, №4252616, выдан 29.12.2023, документ нотариально удостоверен 29.12.2023 Тараскиным А.В, нотариусом нотариального округа Лискинского раона Воронежской области 36/133-н/36-2023-2-1098</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8192"/>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036144200164</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36:14:0000000:629</w:t>
            </w:r>
          </w:p>
        </w:tc>
        <w:tc>
          <w:tcPr>
            <w:tcW w:w="1330" w:type="dxa"/>
            <w:noWrap/>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4572200</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420/31830, 36:14:0000000:629-36/080/2024/71 от 11.01.2024, Прекращение права 03.05.2024; Общая долевая собственность420/31830,36:14:0000000:629-36/080/2024-69 от 11 .01.2024  .Прекращение права 02.05.2024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Свидетельство о праве на наследство по закону, серия:36АВ, №4252617, выдан 29.12.2023, документ нотариально удостоверен 29.12.2023 Тараскиным А.В, нотариусом нотариального округа Лискинского раона Воронежской области 36/133-н/36-2023-2-1099.Свидетельство о праве на наследство по закону, серия:36АВ, №4252616, выдан </w:t>
            </w:r>
            <w:r w:rsidRPr="00070B19">
              <w:rPr>
                <w:rFonts w:ascii="Times New Roman" w:hAnsi="Times New Roman"/>
                <w:szCs w:val="20"/>
              </w:rPr>
              <w:lastRenderedPageBreak/>
              <w:t>29.12.2023, документ нотариально удостоверен 29.12.2023 Тараскиным А.В, нотариусом нотариального округа Лискинского раона Воронежской области 36/133-н/36-2023-2-1099</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ООО "Центрально-Черноземная агропромышленная компания"</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6240"/>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036144200165</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36:14:0000000:91</w:t>
            </w:r>
          </w:p>
        </w:tc>
        <w:tc>
          <w:tcPr>
            <w:tcW w:w="133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33271653</w:t>
            </w:r>
          </w:p>
        </w:tc>
        <w:tc>
          <w:tcPr>
            <w:tcW w:w="646"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3/1130, 36:14:0000000:91-36/080/2024-549 от 11.01.2024, Прекращение права 27.04.2024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серия:36АВ, №4252616, выдан 29.12.2023, документ нотариально удостоверен 29.12.2023 Тараскиным А.В, нотариусом нотариального округа Лискинского раона Воронежской области 36/133-н/36-2023-2-1100</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6240"/>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036144200166</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36:14:0000000:91</w:t>
            </w:r>
          </w:p>
        </w:tc>
        <w:tc>
          <w:tcPr>
            <w:tcW w:w="133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33271653</w:t>
            </w:r>
          </w:p>
        </w:tc>
        <w:tc>
          <w:tcPr>
            <w:tcW w:w="646"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3/1130, 36:14:000000091-36/080/2024-547 от 11.01.2024, прекращение права 27.04.2024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серия:36АВ, №4252616, выдан 29.12.2023, документ нотариально удостоверен 29.12.2023 Тараскиным А.В, нотариусом нотариального округа Лискинского раона Воронежской области 36/133-н/36-2023-2-1092</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6480"/>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036144200167</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36:14:0000000:91</w:t>
            </w:r>
          </w:p>
        </w:tc>
        <w:tc>
          <w:tcPr>
            <w:tcW w:w="133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33271653</w:t>
            </w:r>
          </w:p>
        </w:tc>
        <w:tc>
          <w:tcPr>
            <w:tcW w:w="646"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3/1130, 36:14:0000000:91-36/080/2024-545 от 11.01.2024, прекращение права 27.04.2024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серия:36АВ, №4252616, выдан 29.12.2023, документ нотариально удостоверен 29.12.2023 Тараскиным А.В, нотариусом нотариального округа Лискинского раона Воронежской области 36/133-н/36-2023-2-11012</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7080"/>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036144200168</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36:14:0000000:91</w:t>
            </w:r>
          </w:p>
        </w:tc>
        <w:tc>
          <w:tcPr>
            <w:tcW w:w="133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33271653</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3/1130 36:14:0000000:91-36/080/2024-543 от 11.01.2024, Прекращение права 27.04.2024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серия :36АВ, №4252620, выдан 29.12.2023, Документ нотариально удостоверен: 29.12.2023 А.В. Тараскин, нотариус нотариального округа Лискинского района Воронежской области 36/133-н/36-2023-2-1102</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r w:rsidR="00070B19" w:rsidRPr="00070B19" w:rsidTr="00070B19">
        <w:trPr>
          <w:trHeight w:val="7068"/>
        </w:trPr>
        <w:tc>
          <w:tcPr>
            <w:tcW w:w="737"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lastRenderedPageBreak/>
              <w:t>036144200169</w:t>
            </w:r>
          </w:p>
        </w:tc>
        <w:tc>
          <w:tcPr>
            <w:tcW w:w="1548"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земельный участок</w:t>
            </w:r>
          </w:p>
        </w:tc>
        <w:tc>
          <w:tcPr>
            <w:tcW w:w="1448"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Воронежская область, р-н Лискинский</w:t>
            </w:r>
          </w:p>
        </w:tc>
        <w:tc>
          <w:tcPr>
            <w:tcW w:w="96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36:14:0000000:91</w:t>
            </w:r>
          </w:p>
        </w:tc>
        <w:tc>
          <w:tcPr>
            <w:tcW w:w="133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33271653</w:t>
            </w:r>
          </w:p>
        </w:tc>
        <w:tc>
          <w:tcPr>
            <w:tcW w:w="64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732"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696"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2231"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Общая долевая собственность, 3/1130 36:14:0000000:91-36/080/2024-541 от 09.01.2024, Прекращение права 27.04.2024</w:t>
            </w:r>
          </w:p>
        </w:tc>
        <w:tc>
          <w:tcPr>
            <w:tcW w:w="1037"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свидетельство о праве на наследство по закону, серия: 36АВ, №4252620, выдано 29.12.2023. Документ нотариально удостоверен: 29.12.2023 А.В.Тараскин, нотариус нотариального округа Лискинского района Воронежской области 36/133-н/36-2023-2-1097</w:t>
            </w:r>
          </w:p>
        </w:tc>
        <w:tc>
          <w:tcPr>
            <w:tcW w:w="96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ООО "Центрально-Черноземная агропромышленная компания"</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60"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62"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716"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bl>
    <w:p w:rsidR="00070B19" w:rsidRPr="00070B19" w:rsidRDefault="00070B19" w:rsidP="00DD6B8B">
      <w:pPr>
        <w:autoSpaceDE w:val="0"/>
        <w:jc w:val="center"/>
        <w:rPr>
          <w:rFonts w:eastAsiaTheme="minorHAnsi"/>
          <w:szCs w:val="20"/>
          <w:lang w:val="en-US"/>
        </w:rPr>
      </w:pPr>
      <w:r w:rsidRPr="00070B19">
        <w:rPr>
          <w:b/>
          <w:sz w:val="20"/>
          <w:szCs w:val="20"/>
        </w:rPr>
        <w:fldChar w:fldCharType="end"/>
      </w:r>
      <w:r w:rsidRPr="00DD6B8B">
        <w:rPr>
          <w:b/>
          <w:sz w:val="20"/>
          <w:szCs w:val="20"/>
        </w:rPr>
        <w:t>Подраздел 2. Объекты жилищного фонда</w:t>
      </w:r>
      <w:r w:rsidRPr="00070B19">
        <w:rPr>
          <w:b/>
          <w:szCs w:val="20"/>
        </w:rPr>
        <w:fldChar w:fldCharType="begin"/>
      </w:r>
      <w:r w:rsidRPr="00070B19">
        <w:rPr>
          <w:b/>
          <w:szCs w:val="20"/>
        </w:rPr>
        <w:instrText xml:space="preserve"> LINK Excel.Sheet.12 "C:\\Users\\Вера\\Desktop\\АДМИНИСТРАЦИЯ\\образец реестра муницип имущ\\РЕЕСТР имущества Ковалёвское с.п. на 06.05.2024.xlsx" " 1.2. Объекты жилищного фонда!R5C1:R8C15" \a \f 5 \h  \* MERGEFORMAT </w:instrText>
      </w:r>
      <w:r w:rsidRPr="00070B19">
        <w:rPr>
          <w:b/>
          <w:szCs w:val="20"/>
        </w:rPr>
        <w:fldChar w:fldCharType="separate"/>
      </w:r>
    </w:p>
    <w:tbl>
      <w:tblPr>
        <w:tblStyle w:val="afe"/>
        <w:tblW w:w="15530" w:type="dxa"/>
        <w:tblLook w:val="04A0" w:firstRow="1" w:lastRow="0" w:firstColumn="1" w:lastColumn="0" w:noHBand="0" w:noVBand="1"/>
      </w:tblPr>
      <w:tblGrid>
        <w:gridCol w:w="965"/>
        <w:gridCol w:w="1128"/>
        <w:gridCol w:w="1188"/>
        <w:gridCol w:w="1133"/>
        <w:gridCol w:w="1469"/>
        <w:gridCol w:w="810"/>
        <w:gridCol w:w="892"/>
        <w:gridCol w:w="857"/>
        <w:gridCol w:w="1294"/>
        <w:gridCol w:w="1065"/>
        <w:gridCol w:w="1109"/>
        <w:gridCol w:w="1016"/>
        <w:gridCol w:w="1078"/>
        <w:gridCol w:w="990"/>
        <w:gridCol w:w="926"/>
      </w:tblGrid>
      <w:tr w:rsidR="00070B19" w:rsidRPr="00070B19" w:rsidTr="00070B19">
        <w:trPr>
          <w:trHeight w:val="312"/>
        </w:trPr>
        <w:tc>
          <w:tcPr>
            <w:tcW w:w="874"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реестровый номер</w:t>
            </w:r>
          </w:p>
        </w:tc>
        <w:tc>
          <w:tcPr>
            <w:tcW w:w="1062"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наименование недвижимого имущества</w:t>
            </w:r>
          </w:p>
        </w:tc>
        <w:tc>
          <w:tcPr>
            <w:tcW w:w="1237"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 xml:space="preserve">адрес (местоположение) </w:t>
            </w:r>
          </w:p>
        </w:tc>
        <w:tc>
          <w:tcPr>
            <w:tcW w:w="1061"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кадастровый номер</w:t>
            </w:r>
          </w:p>
        </w:tc>
        <w:tc>
          <w:tcPr>
            <w:tcW w:w="1582"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площадь, протяженность и (или) иные индивидуализирующие характеристики</w:t>
            </w:r>
          </w:p>
        </w:tc>
        <w:tc>
          <w:tcPr>
            <w:tcW w:w="765"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балансовая стоимость</w:t>
            </w:r>
          </w:p>
        </w:tc>
        <w:tc>
          <w:tcPr>
            <w:tcW w:w="868"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начисленная амортизация</w:t>
            </w:r>
          </w:p>
        </w:tc>
        <w:tc>
          <w:tcPr>
            <w:tcW w:w="825"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кадастровая стоимость</w:t>
            </w:r>
          </w:p>
        </w:tc>
        <w:tc>
          <w:tcPr>
            <w:tcW w:w="1242"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дата возникновения и прекращения права муниципальной собственнос</w:t>
            </w:r>
            <w:r w:rsidRPr="00070B19">
              <w:rPr>
                <w:rFonts w:ascii="Times New Roman" w:hAnsi="Times New Roman"/>
                <w:szCs w:val="20"/>
              </w:rPr>
              <w:lastRenderedPageBreak/>
              <w:t>ти</w:t>
            </w:r>
          </w:p>
        </w:tc>
        <w:tc>
          <w:tcPr>
            <w:tcW w:w="1079"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 xml:space="preserve">реквизиты документов - основания возникновения и </w:t>
            </w:r>
            <w:r w:rsidRPr="00070B19">
              <w:rPr>
                <w:rFonts w:ascii="Times New Roman" w:hAnsi="Times New Roman"/>
                <w:szCs w:val="20"/>
              </w:rPr>
              <w:lastRenderedPageBreak/>
              <w:t>прекращения права муниципальной собственности</w:t>
            </w:r>
          </w:p>
        </w:tc>
        <w:tc>
          <w:tcPr>
            <w:tcW w:w="1140" w:type="dxa"/>
            <w:vMerge w:val="restart"/>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 xml:space="preserve">сведения о правообладателе муниципального недвижимого </w:t>
            </w:r>
            <w:r w:rsidRPr="00070B19">
              <w:rPr>
                <w:rFonts w:ascii="Times New Roman" w:hAnsi="Times New Roman"/>
                <w:szCs w:val="20"/>
              </w:rPr>
              <w:lastRenderedPageBreak/>
              <w:t>имущества</w:t>
            </w:r>
          </w:p>
        </w:tc>
        <w:tc>
          <w:tcPr>
            <w:tcW w:w="2946" w:type="dxa"/>
            <w:gridSpan w:val="3"/>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сведения об ограничениях (обременениях)</w:t>
            </w:r>
          </w:p>
        </w:tc>
        <w:tc>
          <w:tcPr>
            <w:tcW w:w="849" w:type="dxa"/>
            <w:vMerge w:val="restart"/>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Примечание</w:t>
            </w:r>
          </w:p>
        </w:tc>
      </w:tr>
      <w:tr w:rsidR="00070B19" w:rsidRPr="00070B19" w:rsidTr="00070B19">
        <w:trPr>
          <w:trHeight w:val="1248"/>
        </w:trPr>
        <w:tc>
          <w:tcPr>
            <w:tcW w:w="874" w:type="dxa"/>
            <w:vMerge/>
            <w:hideMark/>
          </w:tcPr>
          <w:p w:rsidR="00070B19" w:rsidRPr="00070B19" w:rsidRDefault="00070B19" w:rsidP="00070B19">
            <w:pPr>
              <w:pStyle w:val="af3"/>
              <w:spacing w:before="16"/>
              <w:jc w:val="center"/>
              <w:rPr>
                <w:rFonts w:ascii="Times New Roman" w:hAnsi="Times New Roman"/>
                <w:szCs w:val="20"/>
              </w:rPr>
            </w:pPr>
          </w:p>
        </w:tc>
        <w:tc>
          <w:tcPr>
            <w:tcW w:w="1062" w:type="dxa"/>
            <w:vMerge/>
            <w:hideMark/>
          </w:tcPr>
          <w:p w:rsidR="00070B19" w:rsidRPr="00070B19" w:rsidRDefault="00070B19" w:rsidP="00070B19">
            <w:pPr>
              <w:pStyle w:val="af3"/>
              <w:spacing w:before="16"/>
              <w:jc w:val="center"/>
              <w:rPr>
                <w:rFonts w:ascii="Times New Roman" w:hAnsi="Times New Roman"/>
                <w:szCs w:val="20"/>
              </w:rPr>
            </w:pPr>
          </w:p>
        </w:tc>
        <w:tc>
          <w:tcPr>
            <w:tcW w:w="1237" w:type="dxa"/>
            <w:vMerge/>
            <w:hideMark/>
          </w:tcPr>
          <w:p w:rsidR="00070B19" w:rsidRPr="00070B19" w:rsidRDefault="00070B19" w:rsidP="00070B19">
            <w:pPr>
              <w:pStyle w:val="af3"/>
              <w:spacing w:before="16"/>
              <w:jc w:val="center"/>
              <w:rPr>
                <w:rFonts w:ascii="Times New Roman" w:hAnsi="Times New Roman"/>
                <w:szCs w:val="20"/>
              </w:rPr>
            </w:pPr>
          </w:p>
        </w:tc>
        <w:tc>
          <w:tcPr>
            <w:tcW w:w="1061" w:type="dxa"/>
            <w:vMerge/>
            <w:hideMark/>
          </w:tcPr>
          <w:p w:rsidR="00070B19" w:rsidRPr="00070B19" w:rsidRDefault="00070B19" w:rsidP="00070B19">
            <w:pPr>
              <w:pStyle w:val="af3"/>
              <w:spacing w:before="16"/>
              <w:jc w:val="center"/>
              <w:rPr>
                <w:rFonts w:ascii="Times New Roman" w:hAnsi="Times New Roman"/>
                <w:szCs w:val="20"/>
              </w:rPr>
            </w:pPr>
          </w:p>
        </w:tc>
        <w:tc>
          <w:tcPr>
            <w:tcW w:w="1582" w:type="dxa"/>
            <w:vMerge/>
            <w:hideMark/>
          </w:tcPr>
          <w:p w:rsidR="00070B19" w:rsidRPr="00070B19" w:rsidRDefault="00070B19" w:rsidP="00070B19">
            <w:pPr>
              <w:pStyle w:val="af3"/>
              <w:spacing w:before="16"/>
              <w:jc w:val="center"/>
              <w:rPr>
                <w:rFonts w:ascii="Times New Roman" w:hAnsi="Times New Roman"/>
                <w:szCs w:val="20"/>
              </w:rPr>
            </w:pPr>
          </w:p>
        </w:tc>
        <w:tc>
          <w:tcPr>
            <w:tcW w:w="765" w:type="dxa"/>
            <w:vMerge/>
            <w:hideMark/>
          </w:tcPr>
          <w:p w:rsidR="00070B19" w:rsidRPr="00070B19" w:rsidRDefault="00070B19" w:rsidP="00070B19">
            <w:pPr>
              <w:pStyle w:val="af3"/>
              <w:spacing w:before="16"/>
              <w:jc w:val="center"/>
              <w:rPr>
                <w:rFonts w:ascii="Times New Roman" w:hAnsi="Times New Roman"/>
                <w:szCs w:val="20"/>
              </w:rPr>
            </w:pPr>
          </w:p>
        </w:tc>
        <w:tc>
          <w:tcPr>
            <w:tcW w:w="868" w:type="dxa"/>
            <w:vMerge/>
            <w:hideMark/>
          </w:tcPr>
          <w:p w:rsidR="00070B19" w:rsidRPr="00070B19" w:rsidRDefault="00070B19" w:rsidP="00070B19">
            <w:pPr>
              <w:pStyle w:val="af3"/>
              <w:spacing w:before="16"/>
              <w:jc w:val="center"/>
              <w:rPr>
                <w:rFonts w:ascii="Times New Roman" w:hAnsi="Times New Roman"/>
                <w:szCs w:val="20"/>
              </w:rPr>
            </w:pPr>
          </w:p>
        </w:tc>
        <w:tc>
          <w:tcPr>
            <w:tcW w:w="825" w:type="dxa"/>
            <w:vMerge/>
            <w:hideMark/>
          </w:tcPr>
          <w:p w:rsidR="00070B19" w:rsidRPr="00070B19" w:rsidRDefault="00070B19" w:rsidP="00070B19">
            <w:pPr>
              <w:pStyle w:val="af3"/>
              <w:spacing w:before="16"/>
              <w:jc w:val="center"/>
              <w:rPr>
                <w:rFonts w:ascii="Times New Roman" w:hAnsi="Times New Roman"/>
                <w:szCs w:val="20"/>
              </w:rPr>
            </w:pPr>
          </w:p>
        </w:tc>
        <w:tc>
          <w:tcPr>
            <w:tcW w:w="1242" w:type="dxa"/>
            <w:vMerge/>
            <w:hideMark/>
          </w:tcPr>
          <w:p w:rsidR="00070B19" w:rsidRPr="00070B19" w:rsidRDefault="00070B19" w:rsidP="00070B19">
            <w:pPr>
              <w:pStyle w:val="af3"/>
              <w:spacing w:before="16"/>
              <w:jc w:val="center"/>
              <w:rPr>
                <w:rFonts w:ascii="Times New Roman" w:hAnsi="Times New Roman"/>
                <w:szCs w:val="20"/>
              </w:rPr>
            </w:pPr>
          </w:p>
        </w:tc>
        <w:tc>
          <w:tcPr>
            <w:tcW w:w="1079" w:type="dxa"/>
            <w:vMerge/>
            <w:hideMark/>
          </w:tcPr>
          <w:p w:rsidR="00070B19" w:rsidRPr="00070B19" w:rsidRDefault="00070B19" w:rsidP="00070B19">
            <w:pPr>
              <w:pStyle w:val="af3"/>
              <w:spacing w:before="16"/>
              <w:jc w:val="center"/>
              <w:rPr>
                <w:rFonts w:ascii="Times New Roman" w:hAnsi="Times New Roman"/>
                <w:szCs w:val="20"/>
              </w:rPr>
            </w:pPr>
          </w:p>
        </w:tc>
        <w:tc>
          <w:tcPr>
            <w:tcW w:w="1140" w:type="dxa"/>
            <w:vMerge/>
            <w:hideMark/>
          </w:tcPr>
          <w:p w:rsidR="00070B19" w:rsidRPr="00070B19" w:rsidRDefault="00070B19" w:rsidP="00070B19">
            <w:pPr>
              <w:pStyle w:val="af3"/>
              <w:spacing w:before="16"/>
              <w:jc w:val="center"/>
              <w:rPr>
                <w:rFonts w:ascii="Times New Roman" w:hAnsi="Times New Roman"/>
                <w:szCs w:val="20"/>
              </w:rPr>
            </w:pPr>
          </w:p>
        </w:tc>
        <w:tc>
          <w:tcPr>
            <w:tcW w:w="1021"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основание возникновения</w:t>
            </w:r>
          </w:p>
        </w:tc>
        <w:tc>
          <w:tcPr>
            <w:tcW w:w="1021"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дата возникновения</w:t>
            </w:r>
          </w:p>
        </w:tc>
        <w:tc>
          <w:tcPr>
            <w:tcW w:w="904"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дата прекращения</w:t>
            </w:r>
          </w:p>
        </w:tc>
        <w:tc>
          <w:tcPr>
            <w:tcW w:w="849" w:type="dxa"/>
            <w:vMerge/>
            <w:hideMark/>
          </w:tcPr>
          <w:p w:rsidR="00070B19" w:rsidRPr="00070B19" w:rsidRDefault="00070B19" w:rsidP="00070B19">
            <w:pPr>
              <w:pStyle w:val="af3"/>
              <w:spacing w:before="16"/>
              <w:jc w:val="center"/>
              <w:rPr>
                <w:rFonts w:ascii="Times New Roman" w:hAnsi="Times New Roman"/>
                <w:b/>
                <w:szCs w:val="20"/>
              </w:rPr>
            </w:pPr>
          </w:p>
        </w:tc>
      </w:tr>
      <w:tr w:rsidR="00070B19" w:rsidRPr="00070B19" w:rsidTr="00070B19">
        <w:trPr>
          <w:trHeight w:val="312"/>
        </w:trPr>
        <w:tc>
          <w:tcPr>
            <w:tcW w:w="874"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lastRenderedPageBreak/>
              <w:t>1</w:t>
            </w:r>
          </w:p>
        </w:tc>
        <w:tc>
          <w:tcPr>
            <w:tcW w:w="1062"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2</w:t>
            </w:r>
          </w:p>
        </w:tc>
        <w:tc>
          <w:tcPr>
            <w:tcW w:w="1237"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3</w:t>
            </w:r>
          </w:p>
        </w:tc>
        <w:tc>
          <w:tcPr>
            <w:tcW w:w="1061"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w:t>
            </w:r>
          </w:p>
        </w:tc>
        <w:tc>
          <w:tcPr>
            <w:tcW w:w="1582"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5</w:t>
            </w:r>
          </w:p>
        </w:tc>
        <w:tc>
          <w:tcPr>
            <w:tcW w:w="765"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6</w:t>
            </w:r>
          </w:p>
        </w:tc>
        <w:tc>
          <w:tcPr>
            <w:tcW w:w="868"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7</w:t>
            </w:r>
          </w:p>
        </w:tc>
        <w:tc>
          <w:tcPr>
            <w:tcW w:w="825"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8</w:t>
            </w:r>
          </w:p>
        </w:tc>
        <w:tc>
          <w:tcPr>
            <w:tcW w:w="1242"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9</w:t>
            </w:r>
          </w:p>
        </w:tc>
        <w:tc>
          <w:tcPr>
            <w:tcW w:w="1079"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10</w:t>
            </w:r>
          </w:p>
        </w:tc>
        <w:tc>
          <w:tcPr>
            <w:tcW w:w="1140"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11</w:t>
            </w:r>
          </w:p>
        </w:tc>
        <w:tc>
          <w:tcPr>
            <w:tcW w:w="1021"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12</w:t>
            </w:r>
          </w:p>
        </w:tc>
        <w:tc>
          <w:tcPr>
            <w:tcW w:w="1021"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13</w:t>
            </w:r>
          </w:p>
        </w:tc>
        <w:tc>
          <w:tcPr>
            <w:tcW w:w="904"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14</w:t>
            </w:r>
          </w:p>
        </w:tc>
        <w:tc>
          <w:tcPr>
            <w:tcW w:w="849" w:type="dxa"/>
            <w:hideMark/>
          </w:tcPr>
          <w:p w:rsidR="00070B19" w:rsidRPr="00070B19" w:rsidRDefault="00070B19" w:rsidP="00070B19">
            <w:pPr>
              <w:pStyle w:val="af3"/>
              <w:spacing w:before="16"/>
              <w:rPr>
                <w:rFonts w:ascii="Times New Roman" w:hAnsi="Times New Roman"/>
                <w:b/>
                <w:szCs w:val="20"/>
              </w:rPr>
            </w:pPr>
            <w:r w:rsidRPr="00070B19">
              <w:rPr>
                <w:rFonts w:ascii="Times New Roman" w:hAnsi="Times New Roman"/>
                <w:b/>
                <w:szCs w:val="20"/>
              </w:rPr>
              <w:t>15</w:t>
            </w:r>
          </w:p>
        </w:tc>
      </w:tr>
      <w:tr w:rsidR="00070B19" w:rsidRPr="00070B19" w:rsidTr="00070B19">
        <w:trPr>
          <w:trHeight w:val="3696"/>
        </w:trPr>
        <w:tc>
          <w:tcPr>
            <w:tcW w:w="874"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036144200200</w:t>
            </w:r>
          </w:p>
        </w:tc>
        <w:tc>
          <w:tcPr>
            <w:tcW w:w="1062" w:type="dxa"/>
            <w:hideMark/>
          </w:tcPr>
          <w:p w:rsidR="00070B19" w:rsidRPr="00070B19" w:rsidRDefault="00070B19" w:rsidP="00070B19">
            <w:pPr>
              <w:pStyle w:val="af3"/>
              <w:spacing w:before="16"/>
              <w:jc w:val="center"/>
              <w:rPr>
                <w:rFonts w:ascii="Times New Roman" w:hAnsi="Times New Roman"/>
                <w:bCs/>
                <w:szCs w:val="20"/>
              </w:rPr>
            </w:pPr>
            <w:r w:rsidRPr="00070B19">
              <w:rPr>
                <w:rFonts w:ascii="Times New Roman" w:hAnsi="Times New Roman"/>
                <w:bCs/>
                <w:szCs w:val="20"/>
              </w:rPr>
              <w:t>Жилой дом(зем. Уч. 36:14:0200005:1 реестровый №036144100106)</w:t>
            </w:r>
          </w:p>
        </w:tc>
        <w:tc>
          <w:tcPr>
            <w:tcW w:w="1237" w:type="dxa"/>
            <w:hideMark/>
          </w:tcPr>
          <w:p w:rsidR="00070B19" w:rsidRPr="00070B19" w:rsidRDefault="00070B19" w:rsidP="00070B19">
            <w:pPr>
              <w:pStyle w:val="af3"/>
              <w:spacing w:before="16"/>
              <w:rPr>
                <w:rFonts w:ascii="Times New Roman" w:hAnsi="Times New Roman"/>
                <w:bCs/>
                <w:szCs w:val="20"/>
              </w:rPr>
            </w:pPr>
            <w:r w:rsidRPr="00070B19">
              <w:rPr>
                <w:rFonts w:ascii="Times New Roman" w:hAnsi="Times New Roman"/>
                <w:bCs/>
                <w:szCs w:val="20"/>
              </w:rPr>
              <w:t>с. Пухово ул. Мичурина д.7</w:t>
            </w:r>
          </w:p>
        </w:tc>
        <w:tc>
          <w:tcPr>
            <w:tcW w:w="106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36:14:0200005:39</w:t>
            </w:r>
          </w:p>
        </w:tc>
        <w:tc>
          <w:tcPr>
            <w:tcW w:w="1582" w:type="dxa"/>
            <w:hideMark/>
          </w:tcPr>
          <w:p w:rsidR="00070B19" w:rsidRPr="00070B19" w:rsidRDefault="00070B19" w:rsidP="00070B19">
            <w:pPr>
              <w:pStyle w:val="af3"/>
              <w:spacing w:before="16"/>
              <w:rPr>
                <w:rFonts w:ascii="Times New Roman" w:hAnsi="Times New Roman"/>
                <w:szCs w:val="20"/>
              </w:rPr>
            </w:pPr>
            <w:r w:rsidRPr="00070B19">
              <w:rPr>
                <w:rFonts w:ascii="Times New Roman" w:hAnsi="Times New Roman"/>
                <w:szCs w:val="20"/>
              </w:rPr>
              <w:t>41,6</w:t>
            </w:r>
          </w:p>
        </w:tc>
        <w:tc>
          <w:tcPr>
            <w:tcW w:w="765"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68"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825"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242"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№36:14:0200005:39-36/015/2017-1от15.05.2017, прекращение права -нет</w:t>
            </w:r>
          </w:p>
        </w:tc>
        <w:tc>
          <w:tcPr>
            <w:tcW w:w="1079"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Договор пожертвования от 24.04.2016</w:t>
            </w:r>
          </w:p>
        </w:tc>
        <w:tc>
          <w:tcPr>
            <w:tcW w:w="1140" w:type="dxa"/>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xml:space="preserve"> Ковалевское сельское поселение Лискинского муниципального района Воронежской области</w:t>
            </w:r>
          </w:p>
        </w:tc>
        <w:tc>
          <w:tcPr>
            <w:tcW w:w="1021" w:type="dxa"/>
            <w:noWrap/>
            <w:hideMark/>
          </w:tcPr>
          <w:p w:rsidR="00070B19" w:rsidRPr="00070B19" w:rsidRDefault="00070B19" w:rsidP="00070B19">
            <w:pPr>
              <w:pStyle w:val="af3"/>
              <w:spacing w:before="16"/>
              <w:jc w:val="center"/>
              <w:rPr>
                <w:rFonts w:ascii="Times New Roman" w:hAnsi="Times New Roman"/>
                <w:szCs w:val="20"/>
              </w:rPr>
            </w:pPr>
            <w:r w:rsidRPr="00070B19">
              <w:rPr>
                <w:rFonts w:ascii="Times New Roman" w:hAnsi="Times New Roman"/>
                <w:szCs w:val="20"/>
              </w:rPr>
              <w:t> </w:t>
            </w:r>
          </w:p>
        </w:tc>
        <w:tc>
          <w:tcPr>
            <w:tcW w:w="1021"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904"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c>
          <w:tcPr>
            <w:tcW w:w="849" w:type="dxa"/>
            <w:noWrap/>
            <w:hideMark/>
          </w:tcPr>
          <w:p w:rsidR="00070B19" w:rsidRPr="00070B19" w:rsidRDefault="00070B19" w:rsidP="00070B19">
            <w:pPr>
              <w:pStyle w:val="af3"/>
              <w:spacing w:before="16"/>
              <w:jc w:val="center"/>
              <w:rPr>
                <w:rFonts w:ascii="Times New Roman" w:hAnsi="Times New Roman"/>
                <w:b/>
                <w:szCs w:val="20"/>
              </w:rPr>
            </w:pPr>
            <w:r w:rsidRPr="00070B19">
              <w:rPr>
                <w:rFonts w:ascii="Times New Roman" w:hAnsi="Times New Roman"/>
                <w:b/>
                <w:szCs w:val="20"/>
              </w:rPr>
              <w:t> </w:t>
            </w:r>
          </w:p>
        </w:tc>
      </w:tr>
    </w:tbl>
    <w:p w:rsidR="00070B19" w:rsidRPr="00DD6B8B" w:rsidRDefault="00070B19" w:rsidP="00DD6B8B">
      <w:pPr>
        <w:autoSpaceDE w:val="0"/>
        <w:jc w:val="center"/>
        <w:rPr>
          <w:rFonts w:eastAsiaTheme="minorHAnsi"/>
          <w:sz w:val="20"/>
          <w:szCs w:val="20"/>
          <w:lang w:val="en-US"/>
        </w:rPr>
      </w:pPr>
      <w:r w:rsidRPr="00070B19">
        <w:rPr>
          <w:b/>
          <w:sz w:val="20"/>
          <w:szCs w:val="20"/>
        </w:rPr>
        <w:fldChar w:fldCharType="end"/>
      </w:r>
      <w:r w:rsidRPr="00DD6B8B">
        <w:rPr>
          <w:b/>
          <w:sz w:val="20"/>
          <w:szCs w:val="20"/>
        </w:rPr>
        <w:t>Подраздел 3. Объекты нежилого фонда</w:t>
      </w:r>
      <w:r w:rsidRPr="00070B19">
        <w:rPr>
          <w:sz w:val="20"/>
          <w:szCs w:val="20"/>
        </w:rPr>
        <w:fldChar w:fldCharType="begin"/>
      </w:r>
      <w:r w:rsidRPr="00DD6B8B">
        <w:rPr>
          <w:sz w:val="20"/>
          <w:szCs w:val="20"/>
        </w:rPr>
        <w:instrText xml:space="preserve"> LINK Excel.Sheet.12 "C:\\Users\\Вера\\Desktop\\АДМИНИСТРАЦИЯ\\образец реестра муницип имущ\\РЕЕСТР имущества Ковалёвское с.п. на 06.05.2024.xlsx" "1.3. Объекты нежилого фонда!R5C1:R14C15" \a \f 5 \h  \* MERGEFORMAT </w:instrText>
      </w:r>
      <w:r w:rsidRPr="00070B19">
        <w:rPr>
          <w:sz w:val="20"/>
          <w:szCs w:val="20"/>
        </w:rPr>
        <w:fldChar w:fldCharType="separate"/>
      </w:r>
    </w:p>
    <w:tbl>
      <w:tblPr>
        <w:tblStyle w:val="afe"/>
        <w:tblW w:w="15530" w:type="dxa"/>
        <w:tblLook w:val="04A0" w:firstRow="1" w:lastRow="0" w:firstColumn="1" w:lastColumn="0" w:noHBand="0" w:noVBand="1"/>
      </w:tblPr>
      <w:tblGrid>
        <w:gridCol w:w="877"/>
        <w:gridCol w:w="1134"/>
        <w:gridCol w:w="2143"/>
        <w:gridCol w:w="1078"/>
        <w:gridCol w:w="1321"/>
        <w:gridCol w:w="739"/>
        <w:gridCol w:w="813"/>
        <w:gridCol w:w="782"/>
        <w:gridCol w:w="1220"/>
        <w:gridCol w:w="1153"/>
        <w:gridCol w:w="1006"/>
        <w:gridCol w:w="1004"/>
        <w:gridCol w:w="921"/>
        <w:gridCol w:w="838"/>
        <w:gridCol w:w="891"/>
      </w:tblGrid>
      <w:tr w:rsidR="00070B19" w:rsidRPr="00070B19" w:rsidTr="00070B19">
        <w:trPr>
          <w:trHeight w:val="312"/>
        </w:trPr>
        <w:tc>
          <w:tcPr>
            <w:tcW w:w="845" w:type="dxa"/>
            <w:vMerge w:val="restart"/>
            <w:hideMark/>
          </w:tcPr>
          <w:p w:rsidR="00070B19" w:rsidRPr="00070B19" w:rsidRDefault="00070B19" w:rsidP="00070B19">
            <w:pPr>
              <w:jc w:val="center"/>
              <w:rPr>
                <w:sz w:val="20"/>
                <w:szCs w:val="20"/>
              </w:rPr>
            </w:pPr>
            <w:r w:rsidRPr="00070B19">
              <w:rPr>
                <w:sz w:val="20"/>
                <w:szCs w:val="20"/>
              </w:rPr>
              <w:t>реестровый номер</w:t>
            </w:r>
          </w:p>
        </w:tc>
        <w:tc>
          <w:tcPr>
            <w:tcW w:w="1314" w:type="dxa"/>
            <w:vMerge w:val="restart"/>
            <w:hideMark/>
          </w:tcPr>
          <w:p w:rsidR="00070B19" w:rsidRPr="00070B19" w:rsidRDefault="00070B19" w:rsidP="00070B19">
            <w:pPr>
              <w:jc w:val="center"/>
              <w:rPr>
                <w:sz w:val="20"/>
                <w:szCs w:val="20"/>
              </w:rPr>
            </w:pPr>
            <w:r w:rsidRPr="00070B19">
              <w:rPr>
                <w:sz w:val="20"/>
                <w:szCs w:val="20"/>
              </w:rPr>
              <w:t>наименование недвижимого имущества</w:t>
            </w:r>
          </w:p>
        </w:tc>
        <w:tc>
          <w:tcPr>
            <w:tcW w:w="2296" w:type="dxa"/>
            <w:vMerge w:val="restart"/>
            <w:hideMark/>
          </w:tcPr>
          <w:p w:rsidR="00070B19" w:rsidRPr="00070B19" w:rsidRDefault="00070B19" w:rsidP="00070B19">
            <w:pPr>
              <w:jc w:val="center"/>
              <w:rPr>
                <w:sz w:val="20"/>
                <w:szCs w:val="20"/>
              </w:rPr>
            </w:pPr>
            <w:r w:rsidRPr="00070B19">
              <w:rPr>
                <w:sz w:val="20"/>
                <w:szCs w:val="20"/>
              </w:rPr>
              <w:t xml:space="preserve">адрес (местоположение) </w:t>
            </w:r>
          </w:p>
        </w:tc>
        <w:tc>
          <w:tcPr>
            <w:tcW w:w="986" w:type="dxa"/>
            <w:vMerge w:val="restart"/>
            <w:hideMark/>
          </w:tcPr>
          <w:p w:rsidR="00070B19" w:rsidRPr="00070B19" w:rsidRDefault="00070B19" w:rsidP="00070B19">
            <w:pPr>
              <w:jc w:val="center"/>
              <w:rPr>
                <w:sz w:val="20"/>
                <w:szCs w:val="20"/>
              </w:rPr>
            </w:pPr>
            <w:r w:rsidRPr="00070B19">
              <w:rPr>
                <w:sz w:val="20"/>
                <w:szCs w:val="20"/>
              </w:rPr>
              <w:t>кадастровый номер</w:t>
            </w:r>
          </w:p>
        </w:tc>
        <w:tc>
          <w:tcPr>
            <w:tcW w:w="1377" w:type="dxa"/>
            <w:vMerge w:val="restart"/>
            <w:hideMark/>
          </w:tcPr>
          <w:p w:rsidR="00070B19" w:rsidRPr="00070B19" w:rsidRDefault="00070B19" w:rsidP="00070B19">
            <w:pPr>
              <w:jc w:val="center"/>
              <w:rPr>
                <w:sz w:val="20"/>
                <w:szCs w:val="20"/>
              </w:rPr>
            </w:pPr>
            <w:r w:rsidRPr="00070B19">
              <w:rPr>
                <w:sz w:val="20"/>
                <w:szCs w:val="20"/>
              </w:rPr>
              <w:t>площадь, протяженность и (или) иные индивидуализирующие характеристики</w:t>
            </w:r>
          </w:p>
        </w:tc>
        <w:tc>
          <w:tcPr>
            <w:tcW w:w="668" w:type="dxa"/>
            <w:vMerge w:val="restart"/>
            <w:hideMark/>
          </w:tcPr>
          <w:p w:rsidR="00070B19" w:rsidRPr="00070B19" w:rsidRDefault="00070B19" w:rsidP="00070B19">
            <w:pPr>
              <w:jc w:val="center"/>
              <w:rPr>
                <w:sz w:val="20"/>
                <w:szCs w:val="20"/>
              </w:rPr>
            </w:pPr>
            <w:r w:rsidRPr="00070B19">
              <w:rPr>
                <w:sz w:val="20"/>
                <w:szCs w:val="20"/>
              </w:rPr>
              <w:t>балансовая стоимость</w:t>
            </w:r>
          </w:p>
        </w:tc>
        <w:tc>
          <w:tcPr>
            <w:tcW w:w="757" w:type="dxa"/>
            <w:vMerge w:val="restart"/>
            <w:hideMark/>
          </w:tcPr>
          <w:p w:rsidR="00070B19" w:rsidRPr="00070B19" w:rsidRDefault="00070B19" w:rsidP="00070B19">
            <w:pPr>
              <w:jc w:val="center"/>
              <w:rPr>
                <w:sz w:val="20"/>
                <w:szCs w:val="20"/>
              </w:rPr>
            </w:pPr>
            <w:r w:rsidRPr="00070B19">
              <w:rPr>
                <w:sz w:val="20"/>
                <w:szCs w:val="20"/>
              </w:rPr>
              <w:t>начисленная амортизация</w:t>
            </w:r>
          </w:p>
        </w:tc>
        <w:tc>
          <w:tcPr>
            <w:tcW w:w="720" w:type="dxa"/>
            <w:vMerge w:val="restart"/>
            <w:hideMark/>
          </w:tcPr>
          <w:p w:rsidR="00070B19" w:rsidRPr="00070B19" w:rsidRDefault="00070B19" w:rsidP="00070B19">
            <w:pPr>
              <w:jc w:val="center"/>
              <w:rPr>
                <w:sz w:val="20"/>
                <w:szCs w:val="20"/>
              </w:rPr>
            </w:pPr>
            <w:r w:rsidRPr="00070B19">
              <w:rPr>
                <w:sz w:val="20"/>
                <w:szCs w:val="20"/>
              </w:rPr>
              <w:t>кадастровая стоимость</w:t>
            </w:r>
          </w:p>
        </w:tc>
        <w:tc>
          <w:tcPr>
            <w:tcW w:w="1144" w:type="dxa"/>
            <w:vMerge w:val="restart"/>
            <w:hideMark/>
          </w:tcPr>
          <w:p w:rsidR="00070B19" w:rsidRPr="00070B19" w:rsidRDefault="00070B19" w:rsidP="00070B19">
            <w:pPr>
              <w:jc w:val="center"/>
              <w:rPr>
                <w:sz w:val="20"/>
                <w:szCs w:val="20"/>
              </w:rPr>
            </w:pPr>
            <w:r w:rsidRPr="00070B19">
              <w:rPr>
                <w:sz w:val="20"/>
                <w:szCs w:val="20"/>
              </w:rPr>
              <w:t>дата возникновения и прекращения права муниципальной собственности</w:t>
            </w:r>
          </w:p>
        </w:tc>
        <w:tc>
          <w:tcPr>
            <w:tcW w:w="1068" w:type="dxa"/>
            <w:vMerge w:val="restart"/>
            <w:hideMark/>
          </w:tcPr>
          <w:p w:rsidR="00070B19" w:rsidRPr="00070B19" w:rsidRDefault="00070B19" w:rsidP="00070B19">
            <w:pPr>
              <w:jc w:val="center"/>
              <w:rPr>
                <w:sz w:val="20"/>
                <w:szCs w:val="20"/>
              </w:rPr>
            </w:pPr>
            <w:r w:rsidRPr="00070B19">
              <w:rPr>
                <w:sz w:val="20"/>
                <w:szCs w:val="20"/>
              </w:rPr>
              <w:t>реквизиты документов - основания возникновения и прекращения права муниципальной собственности</w:t>
            </w:r>
          </w:p>
        </w:tc>
        <w:tc>
          <w:tcPr>
            <w:tcW w:w="994" w:type="dxa"/>
            <w:vMerge w:val="restart"/>
            <w:hideMark/>
          </w:tcPr>
          <w:p w:rsidR="00070B19" w:rsidRPr="00070B19" w:rsidRDefault="00070B19" w:rsidP="00070B19">
            <w:pPr>
              <w:jc w:val="center"/>
              <w:rPr>
                <w:sz w:val="20"/>
                <w:szCs w:val="20"/>
              </w:rPr>
            </w:pPr>
            <w:r w:rsidRPr="00070B19">
              <w:rPr>
                <w:sz w:val="20"/>
                <w:szCs w:val="20"/>
              </w:rPr>
              <w:t>сведения о правообладателе муниципального недвижимого имущества</w:t>
            </w:r>
          </w:p>
        </w:tc>
        <w:tc>
          <w:tcPr>
            <w:tcW w:w="2582" w:type="dxa"/>
            <w:gridSpan w:val="3"/>
            <w:hideMark/>
          </w:tcPr>
          <w:p w:rsidR="00070B19" w:rsidRPr="00070B19" w:rsidRDefault="00070B19" w:rsidP="00070B19">
            <w:pPr>
              <w:jc w:val="center"/>
              <w:rPr>
                <w:sz w:val="20"/>
                <w:szCs w:val="20"/>
              </w:rPr>
            </w:pPr>
            <w:r w:rsidRPr="00070B19">
              <w:rPr>
                <w:sz w:val="20"/>
                <w:szCs w:val="20"/>
              </w:rPr>
              <w:t>сведения об ограничениях (обременениях)</w:t>
            </w:r>
          </w:p>
        </w:tc>
        <w:tc>
          <w:tcPr>
            <w:tcW w:w="779" w:type="dxa"/>
            <w:vMerge w:val="restart"/>
            <w:hideMark/>
          </w:tcPr>
          <w:p w:rsidR="00070B19" w:rsidRPr="00070B19" w:rsidRDefault="00070B19" w:rsidP="00070B19">
            <w:pPr>
              <w:jc w:val="center"/>
              <w:rPr>
                <w:sz w:val="20"/>
                <w:szCs w:val="20"/>
              </w:rPr>
            </w:pPr>
            <w:r w:rsidRPr="00070B19">
              <w:rPr>
                <w:sz w:val="20"/>
                <w:szCs w:val="20"/>
              </w:rPr>
              <w:t>Примечание</w:t>
            </w:r>
          </w:p>
        </w:tc>
      </w:tr>
      <w:tr w:rsidR="00070B19" w:rsidRPr="00070B19" w:rsidTr="00070B19">
        <w:trPr>
          <w:trHeight w:val="1248"/>
        </w:trPr>
        <w:tc>
          <w:tcPr>
            <w:tcW w:w="845" w:type="dxa"/>
            <w:vMerge/>
            <w:hideMark/>
          </w:tcPr>
          <w:p w:rsidR="00070B19" w:rsidRPr="00070B19" w:rsidRDefault="00070B19" w:rsidP="00070B19">
            <w:pPr>
              <w:jc w:val="center"/>
              <w:rPr>
                <w:sz w:val="20"/>
                <w:szCs w:val="20"/>
              </w:rPr>
            </w:pPr>
          </w:p>
        </w:tc>
        <w:tc>
          <w:tcPr>
            <w:tcW w:w="1314" w:type="dxa"/>
            <w:vMerge/>
            <w:hideMark/>
          </w:tcPr>
          <w:p w:rsidR="00070B19" w:rsidRPr="00070B19" w:rsidRDefault="00070B19" w:rsidP="00070B19">
            <w:pPr>
              <w:jc w:val="center"/>
              <w:rPr>
                <w:sz w:val="20"/>
                <w:szCs w:val="20"/>
              </w:rPr>
            </w:pPr>
          </w:p>
        </w:tc>
        <w:tc>
          <w:tcPr>
            <w:tcW w:w="2296" w:type="dxa"/>
            <w:vMerge/>
            <w:hideMark/>
          </w:tcPr>
          <w:p w:rsidR="00070B19" w:rsidRPr="00070B19" w:rsidRDefault="00070B19" w:rsidP="00070B19">
            <w:pPr>
              <w:jc w:val="center"/>
              <w:rPr>
                <w:sz w:val="20"/>
                <w:szCs w:val="20"/>
              </w:rPr>
            </w:pPr>
          </w:p>
        </w:tc>
        <w:tc>
          <w:tcPr>
            <w:tcW w:w="986" w:type="dxa"/>
            <w:vMerge/>
            <w:hideMark/>
          </w:tcPr>
          <w:p w:rsidR="00070B19" w:rsidRPr="00070B19" w:rsidRDefault="00070B19" w:rsidP="00070B19">
            <w:pPr>
              <w:jc w:val="center"/>
              <w:rPr>
                <w:sz w:val="20"/>
                <w:szCs w:val="20"/>
              </w:rPr>
            </w:pPr>
          </w:p>
        </w:tc>
        <w:tc>
          <w:tcPr>
            <w:tcW w:w="1377" w:type="dxa"/>
            <w:vMerge/>
            <w:hideMark/>
          </w:tcPr>
          <w:p w:rsidR="00070B19" w:rsidRPr="00070B19" w:rsidRDefault="00070B19" w:rsidP="00070B19">
            <w:pPr>
              <w:jc w:val="center"/>
              <w:rPr>
                <w:sz w:val="20"/>
                <w:szCs w:val="20"/>
              </w:rPr>
            </w:pPr>
          </w:p>
        </w:tc>
        <w:tc>
          <w:tcPr>
            <w:tcW w:w="668" w:type="dxa"/>
            <w:vMerge/>
            <w:hideMark/>
          </w:tcPr>
          <w:p w:rsidR="00070B19" w:rsidRPr="00070B19" w:rsidRDefault="00070B19" w:rsidP="00070B19">
            <w:pPr>
              <w:jc w:val="center"/>
              <w:rPr>
                <w:sz w:val="20"/>
                <w:szCs w:val="20"/>
              </w:rPr>
            </w:pPr>
          </w:p>
        </w:tc>
        <w:tc>
          <w:tcPr>
            <w:tcW w:w="757" w:type="dxa"/>
            <w:vMerge/>
            <w:hideMark/>
          </w:tcPr>
          <w:p w:rsidR="00070B19" w:rsidRPr="00070B19" w:rsidRDefault="00070B19" w:rsidP="00070B19">
            <w:pPr>
              <w:jc w:val="center"/>
              <w:rPr>
                <w:sz w:val="20"/>
                <w:szCs w:val="20"/>
              </w:rPr>
            </w:pPr>
          </w:p>
        </w:tc>
        <w:tc>
          <w:tcPr>
            <w:tcW w:w="720" w:type="dxa"/>
            <w:vMerge/>
            <w:hideMark/>
          </w:tcPr>
          <w:p w:rsidR="00070B19" w:rsidRPr="00070B19" w:rsidRDefault="00070B19" w:rsidP="00070B19">
            <w:pPr>
              <w:jc w:val="center"/>
              <w:rPr>
                <w:sz w:val="20"/>
                <w:szCs w:val="20"/>
              </w:rPr>
            </w:pPr>
          </w:p>
        </w:tc>
        <w:tc>
          <w:tcPr>
            <w:tcW w:w="1144" w:type="dxa"/>
            <w:vMerge/>
            <w:hideMark/>
          </w:tcPr>
          <w:p w:rsidR="00070B19" w:rsidRPr="00070B19" w:rsidRDefault="00070B19" w:rsidP="00070B19">
            <w:pPr>
              <w:jc w:val="center"/>
              <w:rPr>
                <w:sz w:val="20"/>
                <w:szCs w:val="20"/>
              </w:rPr>
            </w:pPr>
          </w:p>
        </w:tc>
        <w:tc>
          <w:tcPr>
            <w:tcW w:w="1068" w:type="dxa"/>
            <w:vMerge/>
            <w:hideMark/>
          </w:tcPr>
          <w:p w:rsidR="00070B19" w:rsidRPr="00070B19" w:rsidRDefault="00070B19" w:rsidP="00070B19">
            <w:pPr>
              <w:jc w:val="center"/>
              <w:rPr>
                <w:sz w:val="20"/>
                <w:szCs w:val="20"/>
              </w:rPr>
            </w:pPr>
          </w:p>
        </w:tc>
        <w:tc>
          <w:tcPr>
            <w:tcW w:w="994" w:type="dxa"/>
            <w:vMerge/>
            <w:hideMark/>
          </w:tcPr>
          <w:p w:rsidR="00070B19" w:rsidRPr="00070B19" w:rsidRDefault="00070B19" w:rsidP="00070B19">
            <w:pPr>
              <w:jc w:val="center"/>
              <w:rPr>
                <w:sz w:val="20"/>
                <w:szCs w:val="20"/>
              </w:rPr>
            </w:pPr>
          </w:p>
        </w:tc>
        <w:tc>
          <w:tcPr>
            <w:tcW w:w="903" w:type="dxa"/>
            <w:hideMark/>
          </w:tcPr>
          <w:p w:rsidR="00070B19" w:rsidRPr="00070B19" w:rsidRDefault="00070B19" w:rsidP="00070B19">
            <w:pPr>
              <w:jc w:val="center"/>
              <w:rPr>
                <w:sz w:val="20"/>
                <w:szCs w:val="20"/>
              </w:rPr>
            </w:pPr>
            <w:r w:rsidRPr="00070B19">
              <w:rPr>
                <w:sz w:val="20"/>
                <w:szCs w:val="20"/>
              </w:rPr>
              <w:t>основание возникновения</w:t>
            </w:r>
          </w:p>
        </w:tc>
        <w:tc>
          <w:tcPr>
            <w:tcW w:w="890" w:type="dxa"/>
            <w:hideMark/>
          </w:tcPr>
          <w:p w:rsidR="00070B19" w:rsidRPr="00070B19" w:rsidRDefault="00070B19" w:rsidP="00070B19">
            <w:pPr>
              <w:jc w:val="center"/>
              <w:rPr>
                <w:sz w:val="20"/>
                <w:szCs w:val="20"/>
              </w:rPr>
            </w:pPr>
            <w:r w:rsidRPr="00070B19">
              <w:rPr>
                <w:sz w:val="20"/>
                <w:szCs w:val="20"/>
              </w:rPr>
              <w:t>дата возникновения</w:t>
            </w:r>
          </w:p>
        </w:tc>
        <w:tc>
          <w:tcPr>
            <w:tcW w:w="789" w:type="dxa"/>
            <w:hideMark/>
          </w:tcPr>
          <w:p w:rsidR="00070B19" w:rsidRPr="00070B19" w:rsidRDefault="00070B19" w:rsidP="00070B19">
            <w:pPr>
              <w:jc w:val="center"/>
              <w:rPr>
                <w:sz w:val="20"/>
                <w:szCs w:val="20"/>
              </w:rPr>
            </w:pPr>
            <w:r w:rsidRPr="00070B19">
              <w:rPr>
                <w:sz w:val="20"/>
                <w:szCs w:val="20"/>
              </w:rPr>
              <w:t>дата прекращения</w:t>
            </w:r>
          </w:p>
        </w:tc>
        <w:tc>
          <w:tcPr>
            <w:tcW w:w="779" w:type="dxa"/>
            <w:vMerge/>
            <w:hideMark/>
          </w:tcPr>
          <w:p w:rsidR="00070B19" w:rsidRPr="00070B19" w:rsidRDefault="00070B19" w:rsidP="00070B19">
            <w:pPr>
              <w:jc w:val="center"/>
              <w:rPr>
                <w:sz w:val="20"/>
                <w:szCs w:val="20"/>
              </w:rPr>
            </w:pPr>
          </w:p>
        </w:tc>
      </w:tr>
      <w:tr w:rsidR="00070B19" w:rsidRPr="00070B19" w:rsidTr="00070B19">
        <w:trPr>
          <w:trHeight w:val="312"/>
        </w:trPr>
        <w:tc>
          <w:tcPr>
            <w:tcW w:w="845" w:type="dxa"/>
            <w:hideMark/>
          </w:tcPr>
          <w:p w:rsidR="00070B19" w:rsidRPr="00070B19" w:rsidRDefault="00070B19" w:rsidP="00070B19">
            <w:pPr>
              <w:jc w:val="center"/>
              <w:rPr>
                <w:sz w:val="20"/>
                <w:szCs w:val="20"/>
              </w:rPr>
            </w:pPr>
            <w:r w:rsidRPr="00070B19">
              <w:rPr>
                <w:sz w:val="20"/>
                <w:szCs w:val="20"/>
              </w:rPr>
              <w:t>1</w:t>
            </w:r>
          </w:p>
        </w:tc>
        <w:tc>
          <w:tcPr>
            <w:tcW w:w="1314" w:type="dxa"/>
            <w:hideMark/>
          </w:tcPr>
          <w:p w:rsidR="00070B19" w:rsidRPr="00070B19" w:rsidRDefault="00070B19" w:rsidP="00070B19">
            <w:pPr>
              <w:jc w:val="center"/>
              <w:rPr>
                <w:sz w:val="20"/>
                <w:szCs w:val="20"/>
              </w:rPr>
            </w:pPr>
            <w:r w:rsidRPr="00070B19">
              <w:rPr>
                <w:sz w:val="20"/>
                <w:szCs w:val="20"/>
              </w:rPr>
              <w:t>2</w:t>
            </w:r>
          </w:p>
        </w:tc>
        <w:tc>
          <w:tcPr>
            <w:tcW w:w="2296" w:type="dxa"/>
            <w:hideMark/>
          </w:tcPr>
          <w:p w:rsidR="00070B19" w:rsidRPr="00070B19" w:rsidRDefault="00070B19" w:rsidP="00070B19">
            <w:pPr>
              <w:jc w:val="center"/>
              <w:rPr>
                <w:sz w:val="20"/>
                <w:szCs w:val="20"/>
              </w:rPr>
            </w:pPr>
            <w:r w:rsidRPr="00070B19">
              <w:rPr>
                <w:sz w:val="20"/>
                <w:szCs w:val="20"/>
              </w:rPr>
              <w:t>3</w:t>
            </w:r>
          </w:p>
        </w:tc>
        <w:tc>
          <w:tcPr>
            <w:tcW w:w="986" w:type="dxa"/>
            <w:hideMark/>
          </w:tcPr>
          <w:p w:rsidR="00070B19" w:rsidRPr="00070B19" w:rsidRDefault="00070B19" w:rsidP="00070B19">
            <w:pPr>
              <w:jc w:val="center"/>
              <w:rPr>
                <w:sz w:val="20"/>
                <w:szCs w:val="20"/>
              </w:rPr>
            </w:pPr>
            <w:r w:rsidRPr="00070B19">
              <w:rPr>
                <w:sz w:val="20"/>
                <w:szCs w:val="20"/>
              </w:rPr>
              <w:t>4</w:t>
            </w:r>
          </w:p>
        </w:tc>
        <w:tc>
          <w:tcPr>
            <w:tcW w:w="1377" w:type="dxa"/>
            <w:hideMark/>
          </w:tcPr>
          <w:p w:rsidR="00070B19" w:rsidRPr="00070B19" w:rsidRDefault="00070B19" w:rsidP="00070B19">
            <w:pPr>
              <w:jc w:val="center"/>
              <w:rPr>
                <w:sz w:val="20"/>
                <w:szCs w:val="20"/>
              </w:rPr>
            </w:pPr>
            <w:r w:rsidRPr="00070B19">
              <w:rPr>
                <w:sz w:val="20"/>
                <w:szCs w:val="20"/>
              </w:rPr>
              <w:t>5</w:t>
            </w:r>
          </w:p>
        </w:tc>
        <w:tc>
          <w:tcPr>
            <w:tcW w:w="668" w:type="dxa"/>
            <w:hideMark/>
          </w:tcPr>
          <w:p w:rsidR="00070B19" w:rsidRPr="00070B19" w:rsidRDefault="00070B19" w:rsidP="00070B19">
            <w:pPr>
              <w:jc w:val="center"/>
              <w:rPr>
                <w:sz w:val="20"/>
                <w:szCs w:val="20"/>
              </w:rPr>
            </w:pPr>
            <w:r w:rsidRPr="00070B19">
              <w:rPr>
                <w:sz w:val="20"/>
                <w:szCs w:val="20"/>
              </w:rPr>
              <w:t>6</w:t>
            </w:r>
          </w:p>
        </w:tc>
        <w:tc>
          <w:tcPr>
            <w:tcW w:w="757" w:type="dxa"/>
            <w:hideMark/>
          </w:tcPr>
          <w:p w:rsidR="00070B19" w:rsidRPr="00070B19" w:rsidRDefault="00070B19" w:rsidP="00070B19">
            <w:pPr>
              <w:jc w:val="center"/>
              <w:rPr>
                <w:sz w:val="20"/>
                <w:szCs w:val="20"/>
              </w:rPr>
            </w:pPr>
            <w:r w:rsidRPr="00070B19">
              <w:rPr>
                <w:sz w:val="20"/>
                <w:szCs w:val="20"/>
              </w:rPr>
              <w:t>7</w:t>
            </w:r>
          </w:p>
        </w:tc>
        <w:tc>
          <w:tcPr>
            <w:tcW w:w="720" w:type="dxa"/>
            <w:hideMark/>
          </w:tcPr>
          <w:p w:rsidR="00070B19" w:rsidRPr="00070B19" w:rsidRDefault="00070B19" w:rsidP="00070B19">
            <w:pPr>
              <w:jc w:val="center"/>
              <w:rPr>
                <w:sz w:val="20"/>
                <w:szCs w:val="20"/>
              </w:rPr>
            </w:pPr>
            <w:r w:rsidRPr="00070B19">
              <w:rPr>
                <w:sz w:val="20"/>
                <w:szCs w:val="20"/>
              </w:rPr>
              <w:t>8</w:t>
            </w:r>
          </w:p>
        </w:tc>
        <w:tc>
          <w:tcPr>
            <w:tcW w:w="1144" w:type="dxa"/>
            <w:hideMark/>
          </w:tcPr>
          <w:p w:rsidR="00070B19" w:rsidRPr="00070B19" w:rsidRDefault="00070B19" w:rsidP="00070B19">
            <w:pPr>
              <w:jc w:val="center"/>
              <w:rPr>
                <w:sz w:val="20"/>
                <w:szCs w:val="20"/>
              </w:rPr>
            </w:pPr>
            <w:r w:rsidRPr="00070B19">
              <w:rPr>
                <w:sz w:val="20"/>
                <w:szCs w:val="20"/>
              </w:rPr>
              <w:t>9</w:t>
            </w:r>
          </w:p>
        </w:tc>
        <w:tc>
          <w:tcPr>
            <w:tcW w:w="1068" w:type="dxa"/>
            <w:hideMark/>
          </w:tcPr>
          <w:p w:rsidR="00070B19" w:rsidRPr="00070B19" w:rsidRDefault="00070B19" w:rsidP="00070B19">
            <w:pPr>
              <w:jc w:val="center"/>
              <w:rPr>
                <w:sz w:val="20"/>
                <w:szCs w:val="20"/>
              </w:rPr>
            </w:pPr>
            <w:r w:rsidRPr="00070B19">
              <w:rPr>
                <w:sz w:val="20"/>
                <w:szCs w:val="20"/>
              </w:rPr>
              <w:t>10</w:t>
            </w:r>
          </w:p>
        </w:tc>
        <w:tc>
          <w:tcPr>
            <w:tcW w:w="994" w:type="dxa"/>
            <w:hideMark/>
          </w:tcPr>
          <w:p w:rsidR="00070B19" w:rsidRPr="00070B19" w:rsidRDefault="00070B19" w:rsidP="00070B19">
            <w:pPr>
              <w:jc w:val="center"/>
              <w:rPr>
                <w:sz w:val="20"/>
                <w:szCs w:val="20"/>
              </w:rPr>
            </w:pPr>
            <w:r w:rsidRPr="00070B19">
              <w:rPr>
                <w:sz w:val="20"/>
                <w:szCs w:val="20"/>
              </w:rPr>
              <w:t>11</w:t>
            </w:r>
          </w:p>
        </w:tc>
        <w:tc>
          <w:tcPr>
            <w:tcW w:w="903" w:type="dxa"/>
            <w:hideMark/>
          </w:tcPr>
          <w:p w:rsidR="00070B19" w:rsidRPr="00070B19" w:rsidRDefault="00070B19" w:rsidP="00070B19">
            <w:pPr>
              <w:jc w:val="center"/>
              <w:rPr>
                <w:sz w:val="20"/>
                <w:szCs w:val="20"/>
              </w:rPr>
            </w:pPr>
            <w:r w:rsidRPr="00070B19">
              <w:rPr>
                <w:sz w:val="20"/>
                <w:szCs w:val="20"/>
              </w:rPr>
              <w:t>12</w:t>
            </w:r>
          </w:p>
        </w:tc>
        <w:tc>
          <w:tcPr>
            <w:tcW w:w="890" w:type="dxa"/>
            <w:hideMark/>
          </w:tcPr>
          <w:p w:rsidR="00070B19" w:rsidRPr="00070B19" w:rsidRDefault="00070B19" w:rsidP="00070B19">
            <w:pPr>
              <w:jc w:val="center"/>
              <w:rPr>
                <w:sz w:val="20"/>
                <w:szCs w:val="20"/>
              </w:rPr>
            </w:pPr>
            <w:r w:rsidRPr="00070B19">
              <w:rPr>
                <w:sz w:val="20"/>
                <w:szCs w:val="20"/>
              </w:rPr>
              <w:t>13</w:t>
            </w:r>
          </w:p>
        </w:tc>
        <w:tc>
          <w:tcPr>
            <w:tcW w:w="789" w:type="dxa"/>
            <w:hideMark/>
          </w:tcPr>
          <w:p w:rsidR="00070B19" w:rsidRPr="00070B19" w:rsidRDefault="00070B19" w:rsidP="00070B19">
            <w:pPr>
              <w:jc w:val="center"/>
              <w:rPr>
                <w:sz w:val="20"/>
                <w:szCs w:val="20"/>
              </w:rPr>
            </w:pPr>
            <w:r w:rsidRPr="00070B19">
              <w:rPr>
                <w:sz w:val="20"/>
                <w:szCs w:val="20"/>
              </w:rPr>
              <w:t>14</w:t>
            </w:r>
          </w:p>
        </w:tc>
        <w:tc>
          <w:tcPr>
            <w:tcW w:w="779" w:type="dxa"/>
            <w:hideMark/>
          </w:tcPr>
          <w:p w:rsidR="00070B19" w:rsidRPr="00070B19" w:rsidRDefault="00070B19" w:rsidP="00070B19">
            <w:pPr>
              <w:jc w:val="center"/>
              <w:rPr>
                <w:sz w:val="20"/>
                <w:szCs w:val="20"/>
              </w:rPr>
            </w:pPr>
            <w:r w:rsidRPr="00070B19">
              <w:rPr>
                <w:sz w:val="20"/>
                <w:szCs w:val="20"/>
              </w:rPr>
              <w:t>15</w:t>
            </w:r>
          </w:p>
        </w:tc>
      </w:tr>
      <w:tr w:rsidR="00070B19" w:rsidRPr="00070B19" w:rsidTr="00070B19">
        <w:trPr>
          <w:trHeight w:val="8192"/>
        </w:trPr>
        <w:tc>
          <w:tcPr>
            <w:tcW w:w="845" w:type="dxa"/>
            <w:hideMark/>
          </w:tcPr>
          <w:p w:rsidR="00070B19" w:rsidRPr="00070B19" w:rsidRDefault="00070B19" w:rsidP="00070B19">
            <w:pPr>
              <w:jc w:val="center"/>
              <w:rPr>
                <w:sz w:val="20"/>
                <w:szCs w:val="20"/>
              </w:rPr>
            </w:pPr>
            <w:r w:rsidRPr="00070B19">
              <w:rPr>
                <w:sz w:val="20"/>
                <w:szCs w:val="20"/>
              </w:rPr>
              <w:lastRenderedPageBreak/>
              <w:t>036144200300</w:t>
            </w:r>
          </w:p>
        </w:tc>
        <w:tc>
          <w:tcPr>
            <w:tcW w:w="1314" w:type="dxa"/>
            <w:hideMark/>
          </w:tcPr>
          <w:p w:rsidR="00070B19" w:rsidRPr="00070B19" w:rsidRDefault="00070B19" w:rsidP="00070B19">
            <w:pPr>
              <w:jc w:val="center"/>
              <w:rPr>
                <w:bCs/>
                <w:sz w:val="20"/>
                <w:szCs w:val="20"/>
              </w:rPr>
            </w:pPr>
            <w:r w:rsidRPr="00070B19">
              <w:rPr>
                <w:bCs/>
                <w:sz w:val="20"/>
                <w:szCs w:val="20"/>
              </w:rPr>
              <w:t xml:space="preserve"> Дом культуры (зем. Уч. 36:14:0150014:42 реестровый №036144200107)</w:t>
            </w:r>
          </w:p>
        </w:tc>
        <w:tc>
          <w:tcPr>
            <w:tcW w:w="2296" w:type="dxa"/>
            <w:hideMark/>
          </w:tcPr>
          <w:p w:rsidR="00070B19" w:rsidRPr="00070B19" w:rsidRDefault="00070B19" w:rsidP="00070B19">
            <w:pPr>
              <w:jc w:val="center"/>
              <w:rPr>
                <w:bCs/>
                <w:sz w:val="20"/>
                <w:szCs w:val="20"/>
              </w:rPr>
            </w:pPr>
            <w:r w:rsidRPr="00070B19">
              <w:rPr>
                <w:bCs/>
                <w:sz w:val="20"/>
                <w:szCs w:val="20"/>
              </w:rPr>
              <w:t>Воронежская обл.Лискинский район,с.Ковалево,Юбилейная,25(эдание)</w:t>
            </w:r>
          </w:p>
        </w:tc>
        <w:tc>
          <w:tcPr>
            <w:tcW w:w="986" w:type="dxa"/>
            <w:noWrap/>
            <w:hideMark/>
          </w:tcPr>
          <w:p w:rsidR="00070B19" w:rsidRPr="00070B19" w:rsidRDefault="00070B19" w:rsidP="00070B19">
            <w:pPr>
              <w:jc w:val="center"/>
              <w:rPr>
                <w:sz w:val="20"/>
                <w:szCs w:val="20"/>
              </w:rPr>
            </w:pPr>
            <w:r w:rsidRPr="00070B19">
              <w:rPr>
                <w:sz w:val="20"/>
                <w:szCs w:val="20"/>
              </w:rPr>
              <w:t>36:14:0150014:98</w:t>
            </w:r>
          </w:p>
        </w:tc>
        <w:tc>
          <w:tcPr>
            <w:tcW w:w="1377" w:type="dxa"/>
            <w:hideMark/>
          </w:tcPr>
          <w:p w:rsidR="00070B19" w:rsidRPr="00070B19" w:rsidRDefault="00070B19" w:rsidP="00070B19">
            <w:pPr>
              <w:jc w:val="center"/>
              <w:rPr>
                <w:sz w:val="20"/>
                <w:szCs w:val="20"/>
              </w:rPr>
            </w:pPr>
            <w:r w:rsidRPr="00070B19">
              <w:rPr>
                <w:sz w:val="20"/>
                <w:szCs w:val="20"/>
              </w:rPr>
              <w:t>808,2 кв.м.</w:t>
            </w:r>
          </w:p>
        </w:tc>
        <w:tc>
          <w:tcPr>
            <w:tcW w:w="668" w:type="dxa"/>
            <w:noWrap/>
            <w:hideMark/>
          </w:tcPr>
          <w:p w:rsidR="00070B19" w:rsidRPr="00070B19" w:rsidRDefault="00070B19" w:rsidP="00070B19">
            <w:pPr>
              <w:jc w:val="center"/>
              <w:rPr>
                <w:sz w:val="20"/>
                <w:szCs w:val="20"/>
              </w:rPr>
            </w:pPr>
            <w:r w:rsidRPr="00070B19">
              <w:rPr>
                <w:sz w:val="20"/>
                <w:szCs w:val="20"/>
              </w:rPr>
              <w:t>1386300</w:t>
            </w:r>
          </w:p>
        </w:tc>
        <w:tc>
          <w:tcPr>
            <w:tcW w:w="757" w:type="dxa"/>
            <w:noWrap/>
            <w:hideMark/>
          </w:tcPr>
          <w:p w:rsidR="00070B19" w:rsidRPr="00070B19" w:rsidRDefault="00070B19" w:rsidP="00070B19">
            <w:pPr>
              <w:jc w:val="center"/>
              <w:rPr>
                <w:sz w:val="20"/>
                <w:szCs w:val="20"/>
              </w:rPr>
            </w:pPr>
            <w:r w:rsidRPr="00070B19">
              <w:rPr>
                <w:sz w:val="20"/>
                <w:szCs w:val="20"/>
              </w:rPr>
              <w:t> </w:t>
            </w:r>
          </w:p>
        </w:tc>
        <w:tc>
          <w:tcPr>
            <w:tcW w:w="720" w:type="dxa"/>
            <w:noWrap/>
            <w:hideMark/>
          </w:tcPr>
          <w:p w:rsidR="00070B19" w:rsidRPr="00070B19" w:rsidRDefault="00070B19" w:rsidP="00070B19">
            <w:pPr>
              <w:jc w:val="center"/>
              <w:rPr>
                <w:sz w:val="20"/>
                <w:szCs w:val="20"/>
              </w:rPr>
            </w:pPr>
            <w:r w:rsidRPr="00070B19">
              <w:rPr>
                <w:sz w:val="20"/>
                <w:szCs w:val="20"/>
              </w:rPr>
              <w:t> </w:t>
            </w:r>
          </w:p>
        </w:tc>
        <w:tc>
          <w:tcPr>
            <w:tcW w:w="1144" w:type="dxa"/>
            <w:hideMark/>
          </w:tcPr>
          <w:p w:rsidR="00070B19" w:rsidRPr="00070B19" w:rsidRDefault="00070B19" w:rsidP="00070B19">
            <w:pPr>
              <w:jc w:val="center"/>
              <w:rPr>
                <w:sz w:val="20"/>
                <w:szCs w:val="20"/>
              </w:rPr>
            </w:pPr>
            <w:r w:rsidRPr="00070B19">
              <w:rPr>
                <w:sz w:val="20"/>
                <w:szCs w:val="20"/>
              </w:rPr>
              <w:t>№36-36/015-36/015/020/2016-63/1 от18.03.2016, прекращение права -нет</w:t>
            </w:r>
          </w:p>
        </w:tc>
        <w:tc>
          <w:tcPr>
            <w:tcW w:w="1068" w:type="dxa"/>
            <w:hideMark/>
          </w:tcPr>
          <w:p w:rsidR="00070B19" w:rsidRPr="00070B19" w:rsidRDefault="00070B19" w:rsidP="00070B19">
            <w:pPr>
              <w:jc w:val="center"/>
              <w:rPr>
                <w:sz w:val="20"/>
                <w:szCs w:val="20"/>
              </w:rPr>
            </w:pPr>
            <w:r w:rsidRPr="00070B19">
              <w:rPr>
                <w:sz w:val="20"/>
                <w:szCs w:val="20"/>
              </w:rPr>
              <w:t>Решение СНД Лискинского муниципального района Воронежской области №163 от  19.02.2008;Решение СНД Лискинского муниципального района Воронежской области №25 от  20.12.2005;  акт приема-передачи имущества, находящегося в собственности Лискинского муниципального района от 17.04.2008</w:t>
            </w:r>
            <w:r w:rsidRPr="00070B19">
              <w:rPr>
                <w:sz w:val="20"/>
                <w:szCs w:val="20"/>
              </w:rPr>
              <w:lastRenderedPageBreak/>
              <w:t>: Решение о приеме в муниципальную собственность от 04.05.2008 №35а; Постановление СНД Лискинского м/р Воронежской обл.№277 от 10.02.2005</w:t>
            </w:r>
          </w:p>
        </w:tc>
        <w:tc>
          <w:tcPr>
            <w:tcW w:w="994" w:type="dxa"/>
            <w:hideMark/>
          </w:tcPr>
          <w:p w:rsidR="00070B19" w:rsidRPr="00070B19" w:rsidRDefault="00070B19" w:rsidP="00070B19">
            <w:pPr>
              <w:jc w:val="center"/>
              <w:rPr>
                <w:sz w:val="20"/>
                <w:szCs w:val="20"/>
              </w:rPr>
            </w:pPr>
            <w:r w:rsidRPr="00070B19">
              <w:rPr>
                <w:sz w:val="20"/>
                <w:szCs w:val="20"/>
              </w:rPr>
              <w:lastRenderedPageBreak/>
              <w:t xml:space="preserve"> Ковалевское сельское поселение Лискинского муниципального района Воронежской области</w:t>
            </w:r>
          </w:p>
        </w:tc>
        <w:tc>
          <w:tcPr>
            <w:tcW w:w="903" w:type="dxa"/>
            <w:hideMark/>
          </w:tcPr>
          <w:p w:rsidR="00070B19" w:rsidRPr="00070B19" w:rsidRDefault="00070B19" w:rsidP="00070B19">
            <w:pPr>
              <w:jc w:val="center"/>
              <w:rPr>
                <w:sz w:val="20"/>
                <w:szCs w:val="20"/>
              </w:rPr>
            </w:pPr>
            <w:r w:rsidRPr="00070B19">
              <w:rPr>
                <w:sz w:val="20"/>
                <w:szCs w:val="20"/>
              </w:rPr>
              <w:t>договор о передаче муниципального имущества в оперативное управление .</w:t>
            </w:r>
          </w:p>
        </w:tc>
        <w:tc>
          <w:tcPr>
            <w:tcW w:w="890" w:type="dxa"/>
            <w:hideMark/>
          </w:tcPr>
          <w:p w:rsidR="00070B19" w:rsidRPr="00070B19" w:rsidRDefault="00070B19" w:rsidP="00070B19">
            <w:pPr>
              <w:jc w:val="center"/>
              <w:rPr>
                <w:sz w:val="20"/>
                <w:szCs w:val="20"/>
              </w:rPr>
            </w:pPr>
            <w:r w:rsidRPr="00070B19">
              <w:rPr>
                <w:sz w:val="20"/>
                <w:szCs w:val="20"/>
              </w:rPr>
              <w:t>12.04.2016</w:t>
            </w:r>
          </w:p>
        </w:tc>
        <w:tc>
          <w:tcPr>
            <w:tcW w:w="789" w:type="dxa"/>
            <w:hideMark/>
          </w:tcPr>
          <w:p w:rsidR="00070B19" w:rsidRPr="00070B19" w:rsidRDefault="00070B19" w:rsidP="00070B19">
            <w:pPr>
              <w:jc w:val="center"/>
              <w:rPr>
                <w:sz w:val="20"/>
                <w:szCs w:val="20"/>
              </w:rPr>
            </w:pPr>
            <w:r w:rsidRPr="00070B19">
              <w:rPr>
                <w:sz w:val="20"/>
                <w:szCs w:val="20"/>
              </w:rPr>
              <w:t> </w:t>
            </w:r>
          </w:p>
        </w:tc>
        <w:tc>
          <w:tcPr>
            <w:tcW w:w="779" w:type="dxa"/>
            <w:hideMark/>
          </w:tcPr>
          <w:p w:rsidR="00070B19" w:rsidRPr="00070B19" w:rsidRDefault="00070B19" w:rsidP="00070B19">
            <w:pPr>
              <w:jc w:val="center"/>
              <w:rPr>
                <w:sz w:val="20"/>
                <w:szCs w:val="20"/>
              </w:rPr>
            </w:pPr>
            <w:r w:rsidRPr="00070B19">
              <w:rPr>
                <w:sz w:val="20"/>
                <w:szCs w:val="20"/>
              </w:rPr>
              <w:t> </w:t>
            </w:r>
          </w:p>
        </w:tc>
      </w:tr>
      <w:tr w:rsidR="00070B19" w:rsidRPr="00070B19" w:rsidTr="00070B19">
        <w:trPr>
          <w:trHeight w:val="2542"/>
        </w:trPr>
        <w:tc>
          <w:tcPr>
            <w:tcW w:w="845" w:type="dxa"/>
            <w:hideMark/>
          </w:tcPr>
          <w:p w:rsidR="00070B19" w:rsidRPr="00070B19" w:rsidRDefault="00070B19" w:rsidP="00070B19">
            <w:pPr>
              <w:jc w:val="center"/>
              <w:rPr>
                <w:sz w:val="20"/>
                <w:szCs w:val="20"/>
              </w:rPr>
            </w:pPr>
            <w:r w:rsidRPr="00070B19">
              <w:rPr>
                <w:sz w:val="20"/>
                <w:szCs w:val="20"/>
              </w:rPr>
              <w:lastRenderedPageBreak/>
              <w:t>036144200301</w:t>
            </w:r>
          </w:p>
        </w:tc>
        <w:tc>
          <w:tcPr>
            <w:tcW w:w="1314" w:type="dxa"/>
            <w:hideMark/>
          </w:tcPr>
          <w:p w:rsidR="00070B19" w:rsidRPr="00070B19" w:rsidRDefault="00070B19" w:rsidP="00070B19">
            <w:pPr>
              <w:jc w:val="center"/>
              <w:rPr>
                <w:bCs/>
                <w:sz w:val="20"/>
                <w:szCs w:val="20"/>
              </w:rPr>
            </w:pPr>
            <w:r w:rsidRPr="00070B19">
              <w:rPr>
                <w:bCs/>
                <w:sz w:val="20"/>
                <w:szCs w:val="20"/>
              </w:rPr>
              <w:t>нежилое помещение-здание сельского клуба(зем. Уч. 36:14:02000003:139 реестровый №036144200109)</w:t>
            </w:r>
          </w:p>
        </w:tc>
        <w:tc>
          <w:tcPr>
            <w:tcW w:w="2296" w:type="dxa"/>
            <w:hideMark/>
          </w:tcPr>
          <w:p w:rsidR="00070B19" w:rsidRPr="00070B19" w:rsidRDefault="00070B19" w:rsidP="00070B19">
            <w:pPr>
              <w:jc w:val="center"/>
              <w:rPr>
                <w:bCs/>
                <w:sz w:val="20"/>
                <w:szCs w:val="20"/>
              </w:rPr>
            </w:pPr>
            <w:r w:rsidRPr="00070B19">
              <w:rPr>
                <w:bCs/>
                <w:sz w:val="20"/>
                <w:szCs w:val="20"/>
              </w:rPr>
              <w:t>Воронежская обл.Лискинский район,с.Пухово,Центральная,43</w:t>
            </w:r>
          </w:p>
        </w:tc>
        <w:tc>
          <w:tcPr>
            <w:tcW w:w="986" w:type="dxa"/>
            <w:hideMark/>
          </w:tcPr>
          <w:p w:rsidR="00070B19" w:rsidRPr="00070B19" w:rsidRDefault="00070B19" w:rsidP="00070B19">
            <w:pPr>
              <w:jc w:val="center"/>
              <w:rPr>
                <w:sz w:val="20"/>
                <w:szCs w:val="20"/>
              </w:rPr>
            </w:pPr>
            <w:r w:rsidRPr="00070B19">
              <w:rPr>
                <w:sz w:val="20"/>
                <w:szCs w:val="20"/>
              </w:rPr>
              <w:t>36:14:020003:116</w:t>
            </w:r>
          </w:p>
        </w:tc>
        <w:tc>
          <w:tcPr>
            <w:tcW w:w="1377" w:type="dxa"/>
            <w:hideMark/>
          </w:tcPr>
          <w:p w:rsidR="00070B19" w:rsidRPr="00070B19" w:rsidRDefault="00070B19" w:rsidP="00070B19">
            <w:pPr>
              <w:jc w:val="center"/>
              <w:rPr>
                <w:sz w:val="20"/>
                <w:szCs w:val="20"/>
              </w:rPr>
            </w:pPr>
            <w:r w:rsidRPr="00070B19">
              <w:rPr>
                <w:sz w:val="20"/>
                <w:szCs w:val="20"/>
              </w:rPr>
              <w:t>160,4</w:t>
            </w:r>
          </w:p>
        </w:tc>
        <w:tc>
          <w:tcPr>
            <w:tcW w:w="668" w:type="dxa"/>
            <w:noWrap/>
            <w:hideMark/>
          </w:tcPr>
          <w:p w:rsidR="00070B19" w:rsidRPr="00070B19" w:rsidRDefault="00070B19" w:rsidP="00070B19">
            <w:pPr>
              <w:jc w:val="center"/>
              <w:rPr>
                <w:sz w:val="20"/>
                <w:szCs w:val="20"/>
              </w:rPr>
            </w:pPr>
            <w:r w:rsidRPr="00070B19">
              <w:rPr>
                <w:sz w:val="20"/>
                <w:szCs w:val="20"/>
              </w:rPr>
              <w:t>200000</w:t>
            </w:r>
          </w:p>
        </w:tc>
        <w:tc>
          <w:tcPr>
            <w:tcW w:w="757" w:type="dxa"/>
            <w:noWrap/>
            <w:hideMark/>
          </w:tcPr>
          <w:p w:rsidR="00070B19" w:rsidRPr="00070B19" w:rsidRDefault="00070B19" w:rsidP="00070B19">
            <w:pPr>
              <w:jc w:val="center"/>
              <w:rPr>
                <w:sz w:val="20"/>
                <w:szCs w:val="20"/>
              </w:rPr>
            </w:pPr>
            <w:r w:rsidRPr="00070B19">
              <w:rPr>
                <w:sz w:val="20"/>
                <w:szCs w:val="20"/>
              </w:rPr>
              <w:t> </w:t>
            </w:r>
          </w:p>
        </w:tc>
        <w:tc>
          <w:tcPr>
            <w:tcW w:w="720" w:type="dxa"/>
            <w:noWrap/>
            <w:hideMark/>
          </w:tcPr>
          <w:p w:rsidR="00070B19" w:rsidRPr="00070B19" w:rsidRDefault="00070B19" w:rsidP="00070B19">
            <w:pPr>
              <w:jc w:val="center"/>
              <w:rPr>
                <w:sz w:val="20"/>
                <w:szCs w:val="20"/>
              </w:rPr>
            </w:pPr>
            <w:r w:rsidRPr="00070B19">
              <w:rPr>
                <w:sz w:val="20"/>
                <w:szCs w:val="20"/>
              </w:rPr>
              <w:t> </w:t>
            </w:r>
          </w:p>
        </w:tc>
        <w:tc>
          <w:tcPr>
            <w:tcW w:w="1144" w:type="dxa"/>
            <w:hideMark/>
          </w:tcPr>
          <w:p w:rsidR="00070B19" w:rsidRPr="00070B19" w:rsidRDefault="00070B19" w:rsidP="00070B19">
            <w:pPr>
              <w:jc w:val="center"/>
              <w:rPr>
                <w:sz w:val="20"/>
                <w:szCs w:val="20"/>
              </w:rPr>
            </w:pPr>
            <w:r w:rsidRPr="00070B19">
              <w:rPr>
                <w:sz w:val="20"/>
                <w:szCs w:val="20"/>
              </w:rPr>
              <w:t>№36-36-015-/026/2008-556 от19.08/.2009, прекращение права -нет</w:t>
            </w:r>
          </w:p>
        </w:tc>
        <w:tc>
          <w:tcPr>
            <w:tcW w:w="1068" w:type="dxa"/>
            <w:hideMark/>
          </w:tcPr>
          <w:p w:rsidR="00070B19" w:rsidRPr="00070B19" w:rsidRDefault="00070B19" w:rsidP="00070B19">
            <w:pPr>
              <w:jc w:val="center"/>
              <w:rPr>
                <w:sz w:val="20"/>
                <w:szCs w:val="20"/>
              </w:rPr>
            </w:pPr>
            <w:r w:rsidRPr="00070B19">
              <w:rPr>
                <w:sz w:val="20"/>
                <w:szCs w:val="20"/>
              </w:rPr>
              <w:t>Договор купли-продажи №8н от 23.06.2008; акт приема-передачи нежилого объекта от 23.06.2008</w:t>
            </w:r>
          </w:p>
        </w:tc>
        <w:tc>
          <w:tcPr>
            <w:tcW w:w="994" w:type="dxa"/>
            <w:hideMark/>
          </w:tcPr>
          <w:p w:rsidR="00070B19" w:rsidRPr="00070B19" w:rsidRDefault="00070B19" w:rsidP="00070B19">
            <w:pPr>
              <w:jc w:val="center"/>
              <w:rPr>
                <w:sz w:val="20"/>
                <w:szCs w:val="20"/>
              </w:rPr>
            </w:pPr>
            <w:r w:rsidRPr="00070B19">
              <w:rPr>
                <w:sz w:val="20"/>
                <w:szCs w:val="20"/>
              </w:rPr>
              <w:t xml:space="preserve"> Ковалевское сельское поселение Лискинского муниципального района Воронежской области</w:t>
            </w:r>
          </w:p>
        </w:tc>
        <w:tc>
          <w:tcPr>
            <w:tcW w:w="903" w:type="dxa"/>
            <w:hideMark/>
          </w:tcPr>
          <w:p w:rsidR="00070B19" w:rsidRPr="00070B19" w:rsidRDefault="00070B19" w:rsidP="00070B19">
            <w:pPr>
              <w:jc w:val="center"/>
              <w:rPr>
                <w:sz w:val="20"/>
                <w:szCs w:val="20"/>
              </w:rPr>
            </w:pPr>
            <w:r w:rsidRPr="00070B19">
              <w:rPr>
                <w:sz w:val="20"/>
                <w:szCs w:val="20"/>
              </w:rPr>
              <w:t>догоаор о передаче муниципального имущества в оперативное управление .</w:t>
            </w:r>
          </w:p>
        </w:tc>
        <w:tc>
          <w:tcPr>
            <w:tcW w:w="890" w:type="dxa"/>
            <w:noWrap/>
            <w:hideMark/>
          </w:tcPr>
          <w:p w:rsidR="00070B19" w:rsidRPr="00070B19" w:rsidRDefault="00070B19" w:rsidP="00070B19">
            <w:pPr>
              <w:jc w:val="center"/>
              <w:rPr>
                <w:sz w:val="20"/>
                <w:szCs w:val="20"/>
              </w:rPr>
            </w:pPr>
            <w:r w:rsidRPr="00070B19">
              <w:rPr>
                <w:sz w:val="20"/>
                <w:szCs w:val="20"/>
              </w:rPr>
              <w:t>28.01.2022</w:t>
            </w:r>
          </w:p>
        </w:tc>
        <w:tc>
          <w:tcPr>
            <w:tcW w:w="789" w:type="dxa"/>
            <w:noWrap/>
            <w:hideMark/>
          </w:tcPr>
          <w:p w:rsidR="00070B19" w:rsidRPr="00070B19" w:rsidRDefault="00070B19" w:rsidP="00070B19">
            <w:pPr>
              <w:jc w:val="center"/>
              <w:rPr>
                <w:sz w:val="20"/>
                <w:szCs w:val="20"/>
              </w:rPr>
            </w:pPr>
            <w:r w:rsidRPr="00070B19">
              <w:rPr>
                <w:sz w:val="20"/>
                <w:szCs w:val="20"/>
              </w:rPr>
              <w:t> </w:t>
            </w:r>
          </w:p>
        </w:tc>
        <w:tc>
          <w:tcPr>
            <w:tcW w:w="779" w:type="dxa"/>
            <w:noWrap/>
            <w:hideMark/>
          </w:tcPr>
          <w:p w:rsidR="00070B19" w:rsidRPr="00070B19" w:rsidRDefault="00070B19" w:rsidP="00070B19">
            <w:pPr>
              <w:jc w:val="center"/>
              <w:rPr>
                <w:sz w:val="20"/>
                <w:szCs w:val="20"/>
              </w:rPr>
            </w:pPr>
            <w:r w:rsidRPr="00070B19">
              <w:rPr>
                <w:sz w:val="20"/>
                <w:szCs w:val="20"/>
              </w:rPr>
              <w:t> </w:t>
            </w:r>
          </w:p>
        </w:tc>
      </w:tr>
      <w:tr w:rsidR="00070B19" w:rsidRPr="00070B19" w:rsidTr="00070B19">
        <w:trPr>
          <w:trHeight w:val="3696"/>
        </w:trPr>
        <w:tc>
          <w:tcPr>
            <w:tcW w:w="845" w:type="dxa"/>
            <w:hideMark/>
          </w:tcPr>
          <w:p w:rsidR="00070B19" w:rsidRPr="00070B19" w:rsidRDefault="00070B19" w:rsidP="00070B19">
            <w:pPr>
              <w:jc w:val="center"/>
              <w:rPr>
                <w:sz w:val="20"/>
                <w:szCs w:val="20"/>
              </w:rPr>
            </w:pPr>
            <w:r w:rsidRPr="00070B19">
              <w:rPr>
                <w:sz w:val="20"/>
                <w:szCs w:val="20"/>
              </w:rPr>
              <w:t>036144200302</w:t>
            </w:r>
          </w:p>
        </w:tc>
        <w:tc>
          <w:tcPr>
            <w:tcW w:w="1314" w:type="dxa"/>
            <w:hideMark/>
          </w:tcPr>
          <w:p w:rsidR="00070B19" w:rsidRPr="00070B19" w:rsidRDefault="00070B19" w:rsidP="00070B19">
            <w:pPr>
              <w:jc w:val="center"/>
              <w:rPr>
                <w:bCs/>
                <w:sz w:val="20"/>
                <w:szCs w:val="20"/>
              </w:rPr>
            </w:pPr>
            <w:r w:rsidRPr="00070B19">
              <w:rPr>
                <w:bCs/>
                <w:sz w:val="20"/>
                <w:szCs w:val="20"/>
              </w:rPr>
              <w:t xml:space="preserve">нежилое помещение - гараж ( зем. Уч. 36:14:0150009:249 реестровый №036144200104) </w:t>
            </w:r>
          </w:p>
        </w:tc>
        <w:tc>
          <w:tcPr>
            <w:tcW w:w="2296" w:type="dxa"/>
            <w:hideMark/>
          </w:tcPr>
          <w:p w:rsidR="00070B19" w:rsidRPr="00070B19" w:rsidRDefault="00070B19" w:rsidP="00070B19">
            <w:pPr>
              <w:jc w:val="center"/>
              <w:rPr>
                <w:bCs/>
                <w:sz w:val="20"/>
                <w:szCs w:val="20"/>
              </w:rPr>
            </w:pPr>
            <w:r w:rsidRPr="00070B19">
              <w:rPr>
                <w:bCs/>
                <w:sz w:val="20"/>
                <w:szCs w:val="20"/>
              </w:rPr>
              <w:t>Воронежская обл.Лискинский район,с.Ковалево,Советская,23</w:t>
            </w:r>
          </w:p>
        </w:tc>
        <w:tc>
          <w:tcPr>
            <w:tcW w:w="986" w:type="dxa"/>
            <w:hideMark/>
          </w:tcPr>
          <w:p w:rsidR="00070B19" w:rsidRPr="00070B19" w:rsidRDefault="00070B19" w:rsidP="00070B19">
            <w:pPr>
              <w:jc w:val="center"/>
              <w:rPr>
                <w:sz w:val="20"/>
                <w:szCs w:val="20"/>
              </w:rPr>
            </w:pPr>
            <w:r w:rsidRPr="00070B19">
              <w:rPr>
                <w:sz w:val="20"/>
                <w:szCs w:val="20"/>
              </w:rPr>
              <w:t>36:14:0150009:234</w:t>
            </w:r>
          </w:p>
        </w:tc>
        <w:tc>
          <w:tcPr>
            <w:tcW w:w="1377" w:type="dxa"/>
            <w:hideMark/>
          </w:tcPr>
          <w:p w:rsidR="00070B19" w:rsidRPr="00070B19" w:rsidRDefault="00070B19" w:rsidP="00070B19">
            <w:pPr>
              <w:jc w:val="center"/>
              <w:rPr>
                <w:sz w:val="20"/>
                <w:szCs w:val="20"/>
              </w:rPr>
            </w:pPr>
            <w:r w:rsidRPr="00070B19">
              <w:rPr>
                <w:sz w:val="20"/>
                <w:szCs w:val="20"/>
              </w:rPr>
              <w:t>352,3 кв.м.</w:t>
            </w:r>
          </w:p>
        </w:tc>
        <w:tc>
          <w:tcPr>
            <w:tcW w:w="668" w:type="dxa"/>
            <w:noWrap/>
            <w:hideMark/>
          </w:tcPr>
          <w:p w:rsidR="00070B19" w:rsidRPr="00070B19" w:rsidRDefault="00070B19" w:rsidP="00070B19">
            <w:pPr>
              <w:jc w:val="center"/>
              <w:rPr>
                <w:sz w:val="20"/>
                <w:szCs w:val="20"/>
              </w:rPr>
            </w:pPr>
            <w:r w:rsidRPr="00070B19">
              <w:rPr>
                <w:sz w:val="20"/>
                <w:szCs w:val="20"/>
              </w:rPr>
              <w:t>832208</w:t>
            </w:r>
          </w:p>
        </w:tc>
        <w:tc>
          <w:tcPr>
            <w:tcW w:w="757" w:type="dxa"/>
            <w:noWrap/>
            <w:hideMark/>
          </w:tcPr>
          <w:p w:rsidR="00070B19" w:rsidRPr="00070B19" w:rsidRDefault="00070B19" w:rsidP="00070B19">
            <w:pPr>
              <w:jc w:val="center"/>
              <w:rPr>
                <w:sz w:val="20"/>
                <w:szCs w:val="20"/>
              </w:rPr>
            </w:pPr>
            <w:r w:rsidRPr="00070B19">
              <w:rPr>
                <w:sz w:val="20"/>
                <w:szCs w:val="20"/>
              </w:rPr>
              <w:t> </w:t>
            </w:r>
          </w:p>
        </w:tc>
        <w:tc>
          <w:tcPr>
            <w:tcW w:w="720" w:type="dxa"/>
            <w:noWrap/>
            <w:hideMark/>
          </w:tcPr>
          <w:p w:rsidR="00070B19" w:rsidRPr="00070B19" w:rsidRDefault="00070B19" w:rsidP="00070B19">
            <w:pPr>
              <w:jc w:val="center"/>
              <w:rPr>
                <w:sz w:val="20"/>
                <w:szCs w:val="20"/>
              </w:rPr>
            </w:pPr>
            <w:r w:rsidRPr="00070B19">
              <w:rPr>
                <w:sz w:val="20"/>
                <w:szCs w:val="20"/>
              </w:rPr>
              <w:t> </w:t>
            </w:r>
          </w:p>
        </w:tc>
        <w:tc>
          <w:tcPr>
            <w:tcW w:w="1144" w:type="dxa"/>
            <w:hideMark/>
          </w:tcPr>
          <w:p w:rsidR="00070B19" w:rsidRPr="00070B19" w:rsidRDefault="00070B19" w:rsidP="00070B19">
            <w:pPr>
              <w:jc w:val="center"/>
              <w:rPr>
                <w:sz w:val="20"/>
                <w:szCs w:val="20"/>
              </w:rPr>
            </w:pPr>
            <w:r w:rsidRPr="00070B19">
              <w:rPr>
                <w:sz w:val="20"/>
                <w:szCs w:val="20"/>
              </w:rPr>
              <w:t>№36-36/015-36/015/014/2016-6/2 от 26.01.2016, прекращение права -нет</w:t>
            </w:r>
          </w:p>
        </w:tc>
        <w:tc>
          <w:tcPr>
            <w:tcW w:w="1068" w:type="dxa"/>
            <w:hideMark/>
          </w:tcPr>
          <w:p w:rsidR="00070B19" w:rsidRPr="00070B19" w:rsidRDefault="00070B19" w:rsidP="00070B19">
            <w:pPr>
              <w:jc w:val="center"/>
              <w:rPr>
                <w:sz w:val="20"/>
                <w:szCs w:val="20"/>
              </w:rPr>
            </w:pPr>
            <w:r w:rsidRPr="00070B19">
              <w:rPr>
                <w:sz w:val="20"/>
                <w:szCs w:val="20"/>
              </w:rPr>
              <w:t>договор пожертвования от 13.01.2016</w:t>
            </w:r>
          </w:p>
        </w:tc>
        <w:tc>
          <w:tcPr>
            <w:tcW w:w="994" w:type="dxa"/>
            <w:hideMark/>
          </w:tcPr>
          <w:p w:rsidR="00070B19" w:rsidRPr="00070B19" w:rsidRDefault="00070B19" w:rsidP="00070B19">
            <w:pPr>
              <w:jc w:val="center"/>
              <w:rPr>
                <w:sz w:val="20"/>
                <w:szCs w:val="20"/>
              </w:rPr>
            </w:pPr>
            <w:r w:rsidRPr="00070B19">
              <w:rPr>
                <w:sz w:val="20"/>
                <w:szCs w:val="20"/>
              </w:rPr>
              <w:t xml:space="preserve"> Ковалевское сельское поселение Лискинского муниципального района Воронежской области</w:t>
            </w:r>
          </w:p>
        </w:tc>
        <w:tc>
          <w:tcPr>
            <w:tcW w:w="903" w:type="dxa"/>
            <w:noWrap/>
            <w:hideMark/>
          </w:tcPr>
          <w:p w:rsidR="00070B19" w:rsidRPr="00070B19" w:rsidRDefault="00070B19" w:rsidP="00070B19">
            <w:pPr>
              <w:jc w:val="center"/>
              <w:rPr>
                <w:sz w:val="20"/>
                <w:szCs w:val="20"/>
              </w:rPr>
            </w:pPr>
            <w:r w:rsidRPr="00070B19">
              <w:rPr>
                <w:sz w:val="20"/>
                <w:szCs w:val="20"/>
              </w:rPr>
              <w:t> </w:t>
            </w:r>
          </w:p>
        </w:tc>
        <w:tc>
          <w:tcPr>
            <w:tcW w:w="890" w:type="dxa"/>
            <w:noWrap/>
            <w:hideMark/>
          </w:tcPr>
          <w:p w:rsidR="00070B19" w:rsidRPr="00070B19" w:rsidRDefault="00070B19" w:rsidP="00070B19">
            <w:pPr>
              <w:jc w:val="center"/>
              <w:rPr>
                <w:sz w:val="20"/>
                <w:szCs w:val="20"/>
              </w:rPr>
            </w:pPr>
            <w:r w:rsidRPr="00070B19">
              <w:rPr>
                <w:sz w:val="20"/>
                <w:szCs w:val="20"/>
              </w:rPr>
              <w:t> </w:t>
            </w:r>
          </w:p>
        </w:tc>
        <w:tc>
          <w:tcPr>
            <w:tcW w:w="789" w:type="dxa"/>
            <w:noWrap/>
            <w:hideMark/>
          </w:tcPr>
          <w:p w:rsidR="00070B19" w:rsidRPr="00070B19" w:rsidRDefault="00070B19" w:rsidP="00070B19">
            <w:pPr>
              <w:jc w:val="center"/>
              <w:rPr>
                <w:sz w:val="20"/>
                <w:szCs w:val="20"/>
              </w:rPr>
            </w:pPr>
            <w:r w:rsidRPr="00070B19">
              <w:rPr>
                <w:sz w:val="20"/>
                <w:szCs w:val="20"/>
              </w:rPr>
              <w:t> </w:t>
            </w:r>
          </w:p>
        </w:tc>
        <w:tc>
          <w:tcPr>
            <w:tcW w:w="779" w:type="dxa"/>
            <w:noWrap/>
            <w:hideMark/>
          </w:tcPr>
          <w:p w:rsidR="00070B19" w:rsidRPr="00070B19" w:rsidRDefault="00070B19" w:rsidP="00070B19">
            <w:pPr>
              <w:jc w:val="center"/>
              <w:rPr>
                <w:sz w:val="20"/>
                <w:szCs w:val="20"/>
              </w:rPr>
            </w:pPr>
            <w:r w:rsidRPr="00070B19">
              <w:rPr>
                <w:sz w:val="20"/>
                <w:szCs w:val="20"/>
              </w:rPr>
              <w:t> </w:t>
            </w:r>
          </w:p>
        </w:tc>
      </w:tr>
      <w:tr w:rsidR="00070B19" w:rsidRPr="00070B19" w:rsidTr="00070B19">
        <w:trPr>
          <w:trHeight w:val="3960"/>
        </w:trPr>
        <w:tc>
          <w:tcPr>
            <w:tcW w:w="845" w:type="dxa"/>
            <w:hideMark/>
          </w:tcPr>
          <w:p w:rsidR="00070B19" w:rsidRPr="00070B19" w:rsidRDefault="00070B19" w:rsidP="00070B19">
            <w:pPr>
              <w:jc w:val="center"/>
              <w:rPr>
                <w:sz w:val="20"/>
                <w:szCs w:val="20"/>
              </w:rPr>
            </w:pPr>
            <w:r w:rsidRPr="00070B19">
              <w:rPr>
                <w:sz w:val="20"/>
                <w:szCs w:val="20"/>
              </w:rPr>
              <w:lastRenderedPageBreak/>
              <w:t>036144200303</w:t>
            </w:r>
          </w:p>
        </w:tc>
        <w:tc>
          <w:tcPr>
            <w:tcW w:w="1314" w:type="dxa"/>
            <w:hideMark/>
          </w:tcPr>
          <w:p w:rsidR="00070B19" w:rsidRPr="00070B19" w:rsidRDefault="00070B19" w:rsidP="00070B19">
            <w:pPr>
              <w:jc w:val="center"/>
              <w:rPr>
                <w:bCs/>
                <w:sz w:val="20"/>
                <w:szCs w:val="20"/>
              </w:rPr>
            </w:pPr>
            <w:r w:rsidRPr="00070B19">
              <w:rPr>
                <w:bCs/>
                <w:sz w:val="20"/>
                <w:szCs w:val="20"/>
              </w:rPr>
              <w:t>нежилое помещение - мастерская пункта ТО ( зем. Уч. 36:14:0150009:249 реестровый №036144200104)</w:t>
            </w:r>
          </w:p>
        </w:tc>
        <w:tc>
          <w:tcPr>
            <w:tcW w:w="2296" w:type="dxa"/>
            <w:hideMark/>
          </w:tcPr>
          <w:p w:rsidR="00070B19" w:rsidRPr="00070B19" w:rsidRDefault="00070B19" w:rsidP="00070B19">
            <w:pPr>
              <w:jc w:val="center"/>
              <w:rPr>
                <w:bCs/>
                <w:sz w:val="20"/>
                <w:szCs w:val="20"/>
              </w:rPr>
            </w:pPr>
            <w:r w:rsidRPr="00070B19">
              <w:rPr>
                <w:bCs/>
                <w:sz w:val="20"/>
                <w:szCs w:val="20"/>
              </w:rPr>
              <w:t>Воронежская обл.Лискинский район,с.Ковалево,Советская,23</w:t>
            </w:r>
          </w:p>
        </w:tc>
        <w:tc>
          <w:tcPr>
            <w:tcW w:w="986" w:type="dxa"/>
            <w:hideMark/>
          </w:tcPr>
          <w:p w:rsidR="00070B19" w:rsidRPr="00070B19" w:rsidRDefault="00070B19" w:rsidP="00070B19">
            <w:pPr>
              <w:jc w:val="center"/>
              <w:rPr>
                <w:sz w:val="20"/>
                <w:szCs w:val="20"/>
              </w:rPr>
            </w:pPr>
            <w:r w:rsidRPr="00070B19">
              <w:rPr>
                <w:sz w:val="20"/>
                <w:szCs w:val="20"/>
              </w:rPr>
              <w:t>36:14:0150009:235</w:t>
            </w:r>
          </w:p>
        </w:tc>
        <w:tc>
          <w:tcPr>
            <w:tcW w:w="1377" w:type="dxa"/>
            <w:hideMark/>
          </w:tcPr>
          <w:p w:rsidR="00070B19" w:rsidRPr="00070B19" w:rsidRDefault="00070B19" w:rsidP="00070B19">
            <w:pPr>
              <w:jc w:val="center"/>
              <w:rPr>
                <w:sz w:val="20"/>
                <w:szCs w:val="20"/>
              </w:rPr>
            </w:pPr>
            <w:r w:rsidRPr="00070B19">
              <w:rPr>
                <w:sz w:val="20"/>
                <w:szCs w:val="20"/>
              </w:rPr>
              <w:t>363,4</w:t>
            </w:r>
          </w:p>
        </w:tc>
        <w:tc>
          <w:tcPr>
            <w:tcW w:w="668" w:type="dxa"/>
            <w:noWrap/>
            <w:hideMark/>
          </w:tcPr>
          <w:p w:rsidR="00070B19" w:rsidRPr="00070B19" w:rsidRDefault="00070B19" w:rsidP="00070B19">
            <w:pPr>
              <w:jc w:val="center"/>
              <w:rPr>
                <w:sz w:val="20"/>
                <w:szCs w:val="20"/>
              </w:rPr>
            </w:pPr>
            <w:r w:rsidRPr="00070B19">
              <w:rPr>
                <w:sz w:val="20"/>
                <w:szCs w:val="20"/>
              </w:rPr>
              <w:t> </w:t>
            </w:r>
          </w:p>
        </w:tc>
        <w:tc>
          <w:tcPr>
            <w:tcW w:w="757" w:type="dxa"/>
            <w:noWrap/>
            <w:hideMark/>
          </w:tcPr>
          <w:p w:rsidR="00070B19" w:rsidRPr="00070B19" w:rsidRDefault="00070B19" w:rsidP="00070B19">
            <w:pPr>
              <w:jc w:val="center"/>
              <w:rPr>
                <w:sz w:val="20"/>
                <w:szCs w:val="20"/>
              </w:rPr>
            </w:pPr>
            <w:r w:rsidRPr="00070B19">
              <w:rPr>
                <w:sz w:val="20"/>
                <w:szCs w:val="20"/>
              </w:rPr>
              <w:t> </w:t>
            </w:r>
          </w:p>
        </w:tc>
        <w:tc>
          <w:tcPr>
            <w:tcW w:w="720" w:type="dxa"/>
            <w:noWrap/>
            <w:hideMark/>
          </w:tcPr>
          <w:p w:rsidR="00070B19" w:rsidRPr="00070B19" w:rsidRDefault="00070B19" w:rsidP="00070B19">
            <w:pPr>
              <w:jc w:val="center"/>
              <w:rPr>
                <w:sz w:val="20"/>
                <w:szCs w:val="20"/>
              </w:rPr>
            </w:pPr>
            <w:r w:rsidRPr="00070B19">
              <w:rPr>
                <w:sz w:val="20"/>
                <w:szCs w:val="20"/>
              </w:rPr>
              <w:t> </w:t>
            </w:r>
          </w:p>
        </w:tc>
        <w:tc>
          <w:tcPr>
            <w:tcW w:w="1144" w:type="dxa"/>
            <w:hideMark/>
          </w:tcPr>
          <w:p w:rsidR="00070B19" w:rsidRPr="00070B19" w:rsidRDefault="00070B19" w:rsidP="00070B19">
            <w:pPr>
              <w:jc w:val="center"/>
              <w:rPr>
                <w:sz w:val="20"/>
                <w:szCs w:val="20"/>
              </w:rPr>
            </w:pPr>
            <w:r w:rsidRPr="00070B19">
              <w:rPr>
                <w:sz w:val="20"/>
                <w:szCs w:val="20"/>
              </w:rPr>
              <w:t>№36-36/015-36/015/014/2016-7/2 от 26.01.2016, прекращение права -нет</w:t>
            </w:r>
          </w:p>
        </w:tc>
        <w:tc>
          <w:tcPr>
            <w:tcW w:w="1068" w:type="dxa"/>
            <w:hideMark/>
          </w:tcPr>
          <w:p w:rsidR="00070B19" w:rsidRPr="00070B19" w:rsidRDefault="00070B19" w:rsidP="00070B19">
            <w:pPr>
              <w:jc w:val="center"/>
              <w:rPr>
                <w:sz w:val="20"/>
                <w:szCs w:val="20"/>
              </w:rPr>
            </w:pPr>
            <w:r w:rsidRPr="00070B19">
              <w:rPr>
                <w:sz w:val="20"/>
                <w:szCs w:val="20"/>
              </w:rPr>
              <w:t>договор пожертвования от 13.01.2016</w:t>
            </w:r>
          </w:p>
        </w:tc>
        <w:tc>
          <w:tcPr>
            <w:tcW w:w="994" w:type="dxa"/>
            <w:hideMark/>
          </w:tcPr>
          <w:p w:rsidR="00070B19" w:rsidRPr="00070B19" w:rsidRDefault="00070B19" w:rsidP="00070B19">
            <w:pPr>
              <w:jc w:val="center"/>
              <w:rPr>
                <w:sz w:val="20"/>
                <w:szCs w:val="20"/>
              </w:rPr>
            </w:pPr>
            <w:r w:rsidRPr="00070B19">
              <w:rPr>
                <w:sz w:val="20"/>
                <w:szCs w:val="20"/>
              </w:rPr>
              <w:t xml:space="preserve"> Ковалевское сельское поселение Лискинского муниципального района Воронежской области</w:t>
            </w:r>
          </w:p>
        </w:tc>
        <w:tc>
          <w:tcPr>
            <w:tcW w:w="903" w:type="dxa"/>
            <w:noWrap/>
            <w:hideMark/>
          </w:tcPr>
          <w:p w:rsidR="00070B19" w:rsidRPr="00070B19" w:rsidRDefault="00070B19" w:rsidP="00070B19">
            <w:pPr>
              <w:jc w:val="center"/>
              <w:rPr>
                <w:sz w:val="20"/>
                <w:szCs w:val="20"/>
              </w:rPr>
            </w:pPr>
            <w:r w:rsidRPr="00070B19">
              <w:rPr>
                <w:sz w:val="20"/>
                <w:szCs w:val="20"/>
              </w:rPr>
              <w:t> </w:t>
            </w:r>
          </w:p>
        </w:tc>
        <w:tc>
          <w:tcPr>
            <w:tcW w:w="890" w:type="dxa"/>
            <w:noWrap/>
            <w:hideMark/>
          </w:tcPr>
          <w:p w:rsidR="00070B19" w:rsidRPr="00070B19" w:rsidRDefault="00070B19" w:rsidP="00070B19">
            <w:pPr>
              <w:jc w:val="center"/>
              <w:rPr>
                <w:sz w:val="20"/>
                <w:szCs w:val="20"/>
              </w:rPr>
            </w:pPr>
            <w:r w:rsidRPr="00070B19">
              <w:rPr>
                <w:sz w:val="20"/>
                <w:szCs w:val="20"/>
              </w:rPr>
              <w:t> </w:t>
            </w:r>
          </w:p>
        </w:tc>
        <w:tc>
          <w:tcPr>
            <w:tcW w:w="789" w:type="dxa"/>
            <w:noWrap/>
            <w:hideMark/>
          </w:tcPr>
          <w:p w:rsidR="00070B19" w:rsidRPr="00070B19" w:rsidRDefault="00070B19" w:rsidP="00070B19">
            <w:pPr>
              <w:jc w:val="center"/>
              <w:rPr>
                <w:sz w:val="20"/>
                <w:szCs w:val="20"/>
              </w:rPr>
            </w:pPr>
            <w:r w:rsidRPr="00070B19">
              <w:rPr>
                <w:sz w:val="20"/>
                <w:szCs w:val="20"/>
              </w:rPr>
              <w:t> </w:t>
            </w:r>
          </w:p>
        </w:tc>
        <w:tc>
          <w:tcPr>
            <w:tcW w:w="779" w:type="dxa"/>
            <w:noWrap/>
            <w:hideMark/>
          </w:tcPr>
          <w:p w:rsidR="00070B19" w:rsidRPr="00070B19" w:rsidRDefault="00070B19" w:rsidP="00070B19">
            <w:pPr>
              <w:jc w:val="center"/>
              <w:rPr>
                <w:sz w:val="20"/>
                <w:szCs w:val="20"/>
              </w:rPr>
            </w:pPr>
            <w:r w:rsidRPr="00070B19">
              <w:rPr>
                <w:sz w:val="20"/>
                <w:szCs w:val="20"/>
              </w:rPr>
              <w:t> </w:t>
            </w:r>
          </w:p>
        </w:tc>
      </w:tr>
      <w:tr w:rsidR="00070B19" w:rsidRPr="00070B19" w:rsidTr="00070B19">
        <w:trPr>
          <w:trHeight w:val="8192"/>
        </w:trPr>
        <w:tc>
          <w:tcPr>
            <w:tcW w:w="845" w:type="dxa"/>
            <w:hideMark/>
          </w:tcPr>
          <w:p w:rsidR="00070B19" w:rsidRPr="00070B19" w:rsidRDefault="00070B19" w:rsidP="00070B19">
            <w:pPr>
              <w:jc w:val="center"/>
              <w:rPr>
                <w:sz w:val="20"/>
                <w:szCs w:val="20"/>
              </w:rPr>
            </w:pPr>
            <w:r w:rsidRPr="00070B19">
              <w:rPr>
                <w:sz w:val="20"/>
                <w:szCs w:val="20"/>
              </w:rPr>
              <w:lastRenderedPageBreak/>
              <w:t>036144200304</w:t>
            </w:r>
          </w:p>
        </w:tc>
        <w:tc>
          <w:tcPr>
            <w:tcW w:w="1314" w:type="dxa"/>
            <w:hideMark/>
          </w:tcPr>
          <w:p w:rsidR="00070B19" w:rsidRPr="00070B19" w:rsidRDefault="00070B19" w:rsidP="00070B19">
            <w:pPr>
              <w:jc w:val="center"/>
              <w:rPr>
                <w:bCs/>
                <w:sz w:val="20"/>
                <w:szCs w:val="20"/>
              </w:rPr>
            </w:pPr>
            <w:r w:rsidRPr="00070B19">
              <w:rPr>
                <w:bCs/>
                <w:sz w:val="20"/>
                <w:szCs w:val="20"/>
              </w:rPr>
              <w:t>нежилое помещение-гараж пожарной части  ( зем. Уч. 36:14:0150009:548  реестровый №036144200158)</w:t>
            </w:r>
          </w:p>
        </w:tc>
        <w:tc>
          <w:tcPr>
            <w:tcW w:w="2296" w:type="dxa"/>
            <w:hideMark/>
          </w:tcPr>
          <w:p w:rsidR="00070B19" w:rsidRPr="00070B19" w:rsidRDefault="00070B19" w:rsidP="00070B19">
            <w:pPr>
              <w:jc w:val="center"/>
              <w:rPr>
                <w:bCs/>
                <w:sz w:val="20"/>
                <w:szCs w:val="20"/>
              </w:rPr>
            </w:pPr>
            <w:r w:rsidRPr="00070B19">
              <w:rPr>
                <w:bCs/>
                <w:sz w:val="20"/>
                <w:szCs w:val="20"/>
              </w:rPr>
              <w:t>Воронежская обл.Лискинский район,с.Ковалево,Советская,23</w:t>
            </w:r>
          </w:p>
        </w:tc>
        <w:tc>
          <w:tcPr>
            <w:tcW w:w="986" w:type="dxa"/>
            <w:hideMark/>
          </w:tcPr>
          <w:p w:rsidR="00070B19" w:rsidRPr="00070B19" w:rsidRDefault="00070B19" w:rsidP="00070B19">
            <w:pPr>
              <w:jc w:val="center"/>
              <w:rPr>
                <w:sz w:val="20"/>
                <w:szCs w:val="20"/>
              </w:rPr>
            </w:pPr>
            <w:r w:rsidRPr="00070B19">
              <w:rPr>
                <w:sz w:val="20"/>
                <w:szCs w:val="20"/>
              </w:rPr>
              <w:t>36: 14: 0150009: 240</w:t>
            </w:r>
          </w:p>
        </w:tc>
        <w:tc>
          <w:tcPr>
            <w:tcW w:w="1377" w:type="dxa"/>
            <w:hideMark/>
          </w:tcPr>
          <w:p w:rsidR="00070B19" w:rsidRPr="00070B19" w:rsidRDefault="00070B19" w:rsidP="00070B19">
            <w:pPr>
              <w:jc w:val="center"/>
              <w:rPr>
                <w:sz w:val="20"/>
                <w:szCs w:val="20"/>
              </w:rPr>
            </w:pPr>
            <w:r w:rsidRPr="00070B19">
              <w:rPr>
                <w:sz w:val="20"/>
                <w:szCs w:val="20"/>
              </w:rPr>
              <w:t>374,6кв.м.</w:t>
            </w:r>
          </w:p>
        </w:tc>
        <w:tc>
          <w:tcPr>
            <w:tcW w:w="668" w:type="dxa"/>
            <w:noWrap/>
            <w:hideMark/>
          </w:tcPr>
          <w:p w:rsidR="00070B19" w:rsidRPr="00070B19" w:rsidRDefault="00070B19" w:rsidP="00070B19">
            <w:pPr>
              <w:jc w:val="center"/>
              <w:rPr>
                <w:sz w:val="20"/>
                <w:szCs w:val="20"/>
              </w:rPr>
            </w:pPr>
            <w:r w:rsidRPr="00070B19">
              <w:rPr>
                <w:sz w:val="20"/>
                <w:szCs w:val="20"/>
              </w:rPr>
              <w:t>191918</w:t>
            </w:r>
          </w:p>
        </w:tc>
        <w:tc>
          <w:tcPr>
            <w:tcW w:w="757" w:type="dxa"/>
            <w:noWrap/>
            <w:hideMark/>
          </w:tcPr>
          <w:p w:rsidR="00070B19" w:rsidRPr="00070B19" w:rsidRDefault="00070B19" w:rsidP="00070B19">
            <w:pPr>
              <w:jc w:val="center"/>
              <w:rPr>
                <w:sz w:val="20"/>
                <w:szCs w:val="20"/>
              </w:rPr>
            </w:pPr>
            <w:r w:rsidRPr="00070B19">
              <w:rPr>
                <w:sz w:val="20"/>
                <w:szCs w:val="20"/>
              </w:rPr>
              <w:t> </w:t>
            </w:r>
          </w:p>
        </w:tc>
        <w:tc>
          <w:tcPr>
            <w:tcW w:w="720" w:type="dxa"/>
            <w:noWrap/>
            <w:hideMark/>
          </w:tcPr>
          <w:p w:rsidR="00070B19" w:rsidRPr="00070B19" w:rsidRDefault="00070B19" w:rsidP="00070B19">
            <w:pPr>
              <w:jc w:val="center"/>
              <w:rPr>
                <w:sz w:val="20"/>
                <w:szCs w:val="20"/>
              </w:rPr>
            </w:pPr>
            <w:r w:rsidRPr="00070B19">
              <w:rPr>
                <w:sz w:val="20"/>
                <w:szCs w:val="20"/>
              </w:rPr>
              <w:t> </w:t>
            </w:r>
          </w:p>
        </w:tc>
        <w:tc>
          <w:tcPr>
            <w:tcW w:w="1144" w:type="dxa"/>
            <w:hideMark/>
          </w:tcPr>
          <w:p w:rsidR="00070B19" w:rsidRPr="00070B19" w:rsidRDefault="00070B19" w:rsidP="00070B19">
            <w:pPr>
              <w:jc w:val="center"/>
              <w:rPr>
                <w:sz w:val="20"/>
                <w:szCs w:val="20"/>
              </w:rPr>
            </w:pPr>
            <w:r w:rsidRPr="00070B19">
              <w:rPr>
                <w:sz w:val="20"/>
                <w:szCs w:val="20"/>
              </w:rPr>
              <w:t>№36-36-15/030/2008-40 от 25.07.2008, прекращение права -нет</w:t>
            </w:r>
          </w:p>
        </w:tc>
        <w:tc>
          <w:tcPr>
            <w:tcW w:w="1068" w:type="dxa"/>
            <w:hideMark/>
          </w:tcPr>
          <w:p w:rsidR="00070B19" w:rsidRPr="00070B19" w:rsidRDefault="00070B19" w:rsidP="00070B19">
            <w:pPr>
              <w:jc w:val="center"/>
              <w:rPr>
                <w:sz w:val="20"/>
                <w:szCs w:val="20"/>
              </w:rPr>
            </w:pPr>
            <w:r w:rsidRPr="00070B19">
              <w:rPr>
                <w:sz w:val="20"/>
                <w:szCs w:val="20"/>
              </w:rPr>
              <w:t>Постановление Лискинского СНД №277 от 10.02.2005; Решение СНД Лискинского м/р №25 от 20.12.2005; Решение СНД Лискинского м/р В/О №163 от 19.02.2008; акт  приема-передачи имущества, находящегося в собственности Лискинского м/р от 17.04.2008</w:t>
            </w:r>
          </w:p>
        </w:tc>
        <w:tc>
          <w:tcPr>
            <w:tcW w:w="994" w:type="dxa"/>
            <w:hideMark/>
          </w:tcPr>
          <w:p w:rsidR="00070B19" w:rsidRPr="00070B19" w:rsidRDefault="00070B19" w:rsidP="00070B19">
            <w:pPr>
              <w:jc w:val="center"/>
              <w:rPr>
                <w:sz w:val="20"/>
                <w:szCs w:val="20"/>
              </w:rPr>
            </w:pPr>
            <w:r w:rsidRPr="00070B19">
              <w:rPr>
                <w:sz w:val="20"/>
                <w:szCs w:val="20"/>
              </w:rPr>
              <w:t xml:space="preserve"> Ковалевское сельское поселение Лискинского муниципального района Воронежской области</w:t>
            </w:r>
          </w:p>
        </w:tc>
        <w:tc>
          <w:tcPr>
            <w:tcW w:w="903" w:type="dxa"/>
            <w:noWrap/>
            <w:hideMark/>
          </w:tcPr>
          <w:p w:rsidR="00070B19" w:rsidRPr="00070B19" w:rsidRDefault="00070B19" w:rsidP="00070B19">
            <w:pPr>
              <w:jc w:val="center"/>
              <w:rPr>
                <w:sz w:val="20"/>
                <w:szCs w:val="20"/>
              </w:rPr>
            </w:pPr>
            <w:r w:rsidRPr="00070B19">
              <w:rPr>
                <w:sz w:val="20"/>
                <w:szCs w:val="20"/>
              </w:rPr>
              <w:t> </w:t>
            </w:r>
          </w:p>
        </w:tc>
        <w:tc>
          <w:tcPr>
            <w:tcW w:w="890" w:type="dxa"/>
            <w:noWrap/>
            <w:hideMark/>
          </w:tcPr>
          <w:p w:rsidR="00070B19" w:rsidRPr="00070B19" w:rsidRDefault="00070B19" w:rsidP="00070B19">
            <w:pPr>
              <w:jc w:val="center"/>
              <w:rPr>
                <w:sz w:val="20"/>
                <w:szCs w:val="20"/>
              </w:rPr>
            </w:pPr>
            <w:r w:rsidRPr="00070B19">
              <w:rPr>
                <w:sz w:val="20"/>
                <w:szCs w:val="20"/>
              </w:rPr>
              <w:t> </w:t>
            </w:r>
          </w:p>
        </w:tc>
        <w:tc>
          <w:tcPr>
            <w:tcW w:w="789" w:type="dxa"/>
            <w:noWrap/>
            <w:hideMark/>
          </w:tcPr>
          <w:p w:rsidR="00070B19" w:rsidRPr="00070B19" w:rsidRDefault="00070B19" w:rsidP="00070B19">
            <w:pPr>
              <w:jc w:val="center"/>
              <w:rPr>
                <w:sz w:val="20"/>
                <w:szCs w:val="20"/>
              </w:rPr>
            </w:pPr>
            <w:r w:rsidRPr="00070B19">
              <w:rPr>
                <w:sz w:val="20"/>
                <w:szCs w:val="20"/>
              </w:rPr>
              <w:t> </w:t>
            </w:r>
          </w:p>
        </w:tc>
        <w:tc>
          <w:tcPr>
            <w:tcW w:w="779" w:type="dxa"/>
            <w:noWrap/>
            <w:hideMark/>
          </w:tcPr>
          <w:p w:rsidR="00070B19" w:rsidRPr="00070B19" w:rsidRDefault="00070B19" w:rsidP="00070B19">
            <w:pPr>
              <w:jc w:val="center"/>
              <w:rPr>
                <w:sz w:val="20"/>
                <w:szCs w:val="20"/>
              </w:rPr>
            </w:pPr>
            <w:r w:rsidRPr="00070B19">
              <w:rPr>
                <w:sz w:val="20"/>
                <w:szCs w:val="20"/>
              </w:rPr>
              <w:t> </w:t>
            </w:r>
          </w:p>
        </w:tc>
      </w:tr>
      <w:tr w:rsidR="00070B19" w:rsidRPr="00070B19" w:rsidTr="00070B19">
        <w:trPr>
          <w:trHeight w:val="8192"/>
        </w:trPr>
        <w:tc>
          <w:tcPr>
            <w:tcW w:w="845" w:type="dxa"/>
            <w:hideMark/>
          </w:tcPr>
          <w:p w:rsidR="00070B19" w:rsidRPr="00070B19" w:rsidRDefault="00070B19" w:rsidP="00070B19">
            <w:pPr>
              <w:jc w:val="center"/>
              <w:rPr>
                <w:sz w:val="20"/>
                <w:szCs w:val="20"/>
              </w:rPr>
            </w:pPr>
            <w:r w:rsidRPr="00070B19">
              <w:rPr>
                <w:sz w:val="20"/>
                <w:szCs w:val="20"/>
              </w:rPr>
              <w:lastRenderedPageBreak/>
              <w:t>036144200305</w:t>
            </w:r>
          </w:p>
        </w:tc>
        <w:tc>
          <w:tcPr>
            <w:tcW w:w="1314" w:type="dxa"/>
            <w:hideMark/>
          </w:tcPr>
          <w:p w:rsidR="00070B19" w:rsidRPr="00070B19" w:rsidRDefault="00070B19" w:rsidP="00070B19">
            <w:pPr>
              <w:jc w:val="center"/>
              <w:rPr>
                <w:bCs/>
                <w:sz w:val="20"/>
                <w:szCs w:val="20"/>
              </w:rPr>
            </w:pPr>
            <w:r w:rsidRPr="00070B19">
              <w:rPr>
                <w:bCs/>
                <w:sz w:val="20"/>
                <w:szCs w:val="20"/>
              </w:rPr>
              <w:t xml:space="preserve">нежилое помещение  </w:t>
            </w:r>
          </w:p>
        </w:tc>
        <w:tc>
          <w:tcPr>
            <w:tcW w:w="2296" w:type="dxa"/>
            <w:hideMark/>
          </w:tcPr>
          <w:p w:rsidR="00070B19" w:rsidRPr="00070B19" w:rsidRDefault="00070B19" w:rsidP="00070B19">
            <w:pPr>
              <w:jc w:val="center"/>
              <w:rPr>
                <w:bCs/>
                <w:sz w:val="20"/>
                <w:szCs w:val="20"/>
              </w:rPr>
            </w:pPr>
            <w:r w:rsidRPr="00070B19">
              <w:rPr>
                <w:bCs/>
                <w:sz w:val="20"/>
                <w:szCs w:val="20"/>
              </w:rPr>
              <w:t xml:space="preserve">с. Пухово ул. Школьная,д.4(трапезная) </w:t>
            </w:r>
          </w:p>
        </w:tc>
        <w:tc>
          <w:tcPr>
            <w:tcW w:w="986" w:type="dxa"/>
            <w:noWrap/>
            <w:hideMark/>
          </w:tcPr>
          <w:p w:rsidR="00070B19" w:rsidRPr="00070B19" w:rsidRDefault="00070B19" w:rsidP="00070B19">
            <w:pPr>
              <w:jc w:val="center"/>
              <w:rPr>
                <w:sz w:val="20"/>
                <w:szCs w:val="20"/>
              </w:rPr>
            </w:pPr>
            <w:r w:rsidRPr="00070B19">
              <w:rPr>
                <w:sz w:val="20"/>
                <w:szCs w:val="20"/>
              </w:rPr>
              <w:t>36:14:0200003:137</w:t>
            </w:r>
          </w:p>
        </w:tc>
        <w:tc>
          <w:tcPr>
            <w:tcW w:w="1377" w:type="dxa"/>
            <w:hideMark/>
          </w:tcPr>
          <w:p w:rsidR="00070B19" w:rsidRPr="00070B19" w:rsidRDefault="00070B19" w:rsidP="00070B19">
            <w:pPr>
              <w:jc w:val="center"/>
              <w:rPr>
                <w:sz w:val="20"/>
                <w:szCs w:val="20"/>
              </w:rPr>
            </w:pPr>
            <w:r w:rsidRPr="00070B19">
              <w:rPr>
                <w:sz w:val="20"/>
                <w:szCs w:val="20"/>
              </w:rPr>
              <w:t>94,1</w:t>
            </w:r>
          </w:p>
        </w:tc>
        <w:tc>
          <w:tcPr>
            <w:tcW w:w="668" w:type="dxa"/>
            <w:noWrap/>
            <w:hideMark/>
          </w:tcPr>
          <w:p w:rsidR="00070B19" w:rsidRPr="00070B19" w:rsidRDefault="00070B19" w:rsidP="00070B19">
            <w:pPr>
              <w:jc w:val="center"/>
              <w:rPr>
                <w:sz w:val="20"/>
                <w:szCs w:val="20"/>
              </w:rPr>
            </w:pPr>
            <w:r w:rsidRPr="00070B19">
              <w:rPr>
                <w:sz w:val="20"/>
                <w:szCs w:val="20"/>
              </w:rPr>
              <w:t> </w:t>
            </w:r>
          </w:p>
        </w:tc>
        <w:tc>
          <w:tcPr>
            <w:tcW w:w="757" w:type="dxa"/>
            <w:noWrap/>
            <w:hideMark/>
          </w:tcPr>
          <w:p w:rsidR="00070B19" w:rsidRPr="00070B19" w:rsidRDefault="00070B19" w:rsidP="00070B19">
            <w:pPr>
              <w:jc w:val="center"/>
              <w:rPr>
                <w:sz w:val="20"/>
                <w:szCs w:val="20"/>
              </w:rPr>
            </w:pPr>
            <w:r w:rsidRPr="00070B19">
              <w:rPr>
                <w:sz w:val="20"/>
                <w:szCs w:val="20"/>
              </w:rPr>
              <w:t> </w:t>
            </w:r>
          </w:p>
        </w:tc>
        <w:tc>
          <w:tcPr>
            <w:tcW w:w="720" w:type="dxa"/>
            <w:noWrap/>
            <w:hideMark/>
          </w:tcPr>
          <w:p w:rsidR="00070B19" w:rsidRPr="00070B19" w:rsidRDefault="00070B19" w:rsidP="00070B19">
            <w:pPr>
              <w:jc w:val="center"/>
              <w:rPr>
                <w:sz w:val="20"/>
                <w:szCs w:val="20"/>
              </w:rPr>
            </w:pPr>
            <w:r w:rsidRPr="00070B19">
              <w:rPr>
                <w:sz w:val="20"/>
                <w:szCs w:val="20"/>
              </w:rPr>
              <w:t> </w:t>
            </w:r>
          </w:p>
        </w:tc>
        <w:tc>
          <w:tcPr>
            <w:tcW w:w="1144" w:type="dxa"/>
            <w:hideMark/>
          </w:tcPr>
          <w:p w:rsidR="00070B19" w:rsidRPr="00070B19" w:rsidRDefault="00070B19" w:rsidP="00070B19">
            <w:pPr>
              <w:jc w:val="center"/>
              <w:rPr>
                <w:sz w:val="20"/>
                <w:szCs w:val="20"/>
              </w:rPr>
            </w:pPr>
            <w:r w:rsidRPr="00070B19">
              <w:rPr>
                <w:sz w:val="20"/>
                <w:szCs w:val="20"/>
              </w:rPr>
              <w:t>№36:14:0200003:137-36/015/2018-2 от01.03.2018, прекращение права -10.10.2023 №36:14:0200003:137-36/080/2023-4</w:t>
            </w:r>
          </w:p>
        </w:tc>
        <w:tc>
          <w:tcPr>
            <w:tcW w:w="1068" w:type="dxa"/>
            <w:hideMark/>
          </w:tcPr>
          <w:p w:rsidR="00070B19" w:rsidRPr="00070B19" w:rsidRDefault="00070B19" w:rsidP="00070B19">
            <w:pPr>
              <w:jc w:val="center"/>
              <w:rPr>
                <w:sz w:val="20"/>
                <w:szCs w:val="20"/>
              </w:rPr>
            </w:pPr>
            <w:r w:rsidRPr="00070B19">
              <w:rPr>
                <w:sz w:val="20"/>
                <w:szCs w:val="20"/>
              </w:rPr>
              <w:t>решение Лискинского районного суда В/О от 16.01.2018 №2-84/2018</w:t>
            </w:r>
          </w:p>
        </w:tc>
        <w:tc>
          <w:tcPr>
            <w:tcW w:w="994" w:type="dxa"/>
            <w:hideMark/>
          </w:tcPr>
          <w:p w:rsidR="00070B19" w:rsidRPr="00070B19" w:rsidRDefault="00070B19" w:rsidP="00070B19">
            <w:pPr>
              <w:jc w:val="center"/>
              <w:rPr>
                <w:sz w:val="20"/>
                <w:szCs w:val="20"/>
              </w:rPr>
            </w:pPr>
            <w:r w:rsidRPr="00070B19">
              <w:rPr>
                <w:sz w:val="20"/>
                <w:szCs w:val="20"/>
              </w:rPr>
              <w:t>Местная религиозная организация православный Приход храма во имя св.вмч. Георгия Победоносца с. Пухово Лискинского района Воронежской области религиозной организации "Воронежская Епархия Русской Православной Церкви (Московский Патриархат"</w:t>
            </w:r>
          </w:p>
        </w:tc>
        <w:tc>
          <w:tcPr>
            <w:tcW w:w="903" w:type="dxa"/>
            <w:hideMark/>
          </w:tcPr>
          <w:p w:rsidR="00070B19" w:rsidRPr="00070B19" w:rsidRDefault="00070B19" w:rsidP="00070B19">
            <w:pPr>
              <w:jc w:val="center"/>
              <w:rPr>
                <w:sz w:val="20"/>
                <w:szCs w:val="20"/>
              </w:rPr>
            </w:pPr>
            <w:r w:rsidRPr="00070B19">
              <w:rPr>
                <w:sz w:val="20"/>
                <w:szCs w:val="20"/>
              </w:rPr>
              <w:t> </w:t>
            </w:r>
          </w:p>
        </w:tc>
        <w:tc>
          <w:tcPr>
            <w:tcW w:w="890" w:type="dxa"/>
            <w:noWrap/>
            <w:hideMark/>
          </w:tcPr>
          <w:p w:rsidR="00070B19" w:rsidRPr="00070B19" w:rsidRDefault="00070B19" w:rsidP="00070B19">
            <w:pPr>
              <w:jc w:val="center"/>
              <w:rPr>
                <w:sz w:val="20"/>
                <w:szCs w:val="20"/>
              </w:rPr>
            </w:pPr>
            <w:r w:rsidRPr="00070B19">
              <w:rPr>
                <w:sz w:val="20"/>
                <w:szCs w:val="20"/>
              </w:rPr>
              <w:t> </w:t>
            </w:r>
          </w:p>
        </w:tc>
        <w:tc>
          <w:tcPr>
            <w:tcW w:w="789" w:type="dxa"/>
            <w:noWrap/>
            <w:hideMark/>
          </w:tcPr>
          <w:p w:rsidR="00070B19" w:rsidRPr="00070B19" w:rsidRDefault="00070B19" w:rsidP="00070B19">
            <w:pPr>
              <w:jc w:val="center"/>
              <w:rPr>
                <w:sz w:val="20"/>
                <w:szCs w:val="20"/>
              </w:rPr>
            </w:pPr>
            <w:r w:rsidRPr="00070B19">
              <w:rPr>
                <w:sz w:val="20"/>
                <w:szCs w:val="20"/>
              </w:rPr>
              <w:t> </w:t>
            </w:r>
          </w:p>
        </w:tc>
        <w:tc>
          <w:tcPr>
            <w:tcW w:w="779" w:type="dxa"/>
            <w:hideMark/>
          </w:tcPr>
          <w:p w:rsidR="00070B19" w:rsidRPr="00070B19" w:rsidRDefault="00070B19" w:rsidP="00070B19">
            <w:pPr>
              <w:jc w:val="center"/>
              <w:rPr>
                <w:sz w:val="20"/>
                <w:szCs w:val="20"/>
              </w:rPr>
            </w:pPr>
            <w:r w:rsidRPr="00070B19">
              <w:rPr>
                <w:sz w:val="20"/>
                <w:szCs w:val="20"/>
              </w:rPr>
              <w:t>безвозмездная передача</w:t>
            </w:r>
          </w:p>
        </w:tc>
      </w:tr>
      <w:tr w:rsidR="00070B19" w:rsidRPr="00070B19" w:rsidTr="00070B19">
        <w:trPr>
          <w:trHeight w:val="2112"/>
        </w:trPr>
        <w:tc>
          <w:tcPr>
            <w:tcW w:w="845" w:type="dxa"/>
            <w:noWrap/>
            <w:hideMark/>
          </w:tcPr>
          <w:p w:rsidR="00070B19" w:rsidRPr="00070B19" w:rsidRDefault="00070B19" w:rsidP="00070B19">
            <w:pPr>
              <w:jc w:val="center"/>
              <w:rPr>
                <w:sz w:val="20"/>
                <w:szCs w:val="20"/>
              </w:rPr>
            </w:pPr>
            <w:r w:rsidRPr="00070B19">
              <w:rPr>
                <w:sz w:val="20"/>
                <w:szCs w:val="20"/>
              </w:rPr>
              <w:lastRenderedPageBreak/>
              <w:t>036144200306</w:t>
            </w:r>
          </w:p>
        </w:tc>
        <w:tc>
          <w:tcPr>
            <w:tcW w:w="1314" w:type="dxa"/>
            <w:noWrap/>
            <w:hideMark/>
          </w:tcPr>
          <w:p w:rsidR="00070B19" w:rsidRPr="00070B19" w:rsidRDefault="00070B19" w:rsidP="00070B19">
            <w:pPr>
              <w:jc w:val="center"/>
              <w:rPr>
                <w:bCs/>
                <w:sz w:val="20"/>
                <w:szCs w:val="20"/>
              </w:rPr>
            </w:pPr>
            <w:r w:rsidRPr="00070B19">
              <w:rPr>
                <w:bCs/>
                <w:sz w:val="20"/>
                <w:szCs w:val="20"/>
              </w:rPr>
              <w:t>Здание администрации</w:t>
            </w:r>
          </w:p>
        </w:tc>
        <w:tc>
          <w:tcPr>
            <w:tcW w:w="2296" w:type="dxa"/>
            <w:hideMark/>
          </w:tcPr>
          <w:p w:rsidR="00070B19" w:rsidRPr="00070B19" w:rsidRDefault="00070B19" w:rsidP="00070B19">
            <w:pPr>
              <w:jc w:val="center"/>
              <w:rPr>
                <w:bCs/>
                <w:sz w:val="20"/>
                <w:szCs w:val="20"/>
              </w:rPr>
            </w:pPr>
            <w:r w:rsidRPr="00070B19">
              <w:rPr>
                <w:bCs/>
                <w:sz w:val="20"/>
                <w:szCs w:val="20"/>
              </w:rPr>
              <w:t>Воронежская обл.Лискинский район,с.Ковалево,Ленина,33</w:t>
            </w:r>
          </w:p>
        </w:tc>
        <w:tc>
          <w:tcPr>
            <w:tcW w:w="986" w:type="dxa"/>
            <w:noWrap/>
            <w:hideMark/>
          </w:tcPr>
          <w:p w:rsidR="00070B19" w:rsidRPr="00070B19" w:rsidRDefault="00070B19" w:rsidP="00070B19">
            <w:pPr>
              <w:jc w:val="center"/>
              <w:rPr>
                <w:sz w:val="20"/>
                <w:szCs w:val="20"/>
              </w:rPr>
            </w:pPr>
            <w:r w:rsidRPr="00070B19">
              <w:rPr>
                <w:sz w:val="20"/>
                <w:szCs w:val="20"/>
              </w:rPr>
              <w:t>36:14:0150011:102</w:t>
            </w:r>
          </w:p>
        </w:tc>
        <w:tc>
          <w:tcPr>
            <w:tcW w:w="1377" w:type="dxa"/>
            <w:hideMark/>
          </w:tcPr>
          <w:p w:rsidR="00070B19" w:rsidRPr="00070B19" w:rsidRDefault="00070B19" w:rsidP="00070B19">
            <w:pPr>
              <w:jc w:val="center"/>
              <w:rPr>
                <w:sz w:val="20"/>
                <w:szCs w:val="20"/>
              </w:rPr>
            </w:pPr>
            <w:r w:rsidRPr="00070B19">
              <w:rPr>
                <w:sz w:val="20"/>
                <w:szCs w:val="20"/>
              </w:rPr>
              <w:t>168 кв.м</w:t>
            </w:r>
          </w:p>
        </w:tc>
        <w:tc>
          <w:tcPr>
            <w:tcW w:w="668" w:type="dxa"/>
            <w:noWrap/>
            <w:hideMark/>
          </w:tcPr>
          <w:p w:rsidR="00070B19" w:rsidRPr="00070B19" w:rsidRDefault="00070B19" w:rsidP="00070B19">
            <w:pPr>
              <w:jc w:val="center"/>
              <w:rPr>
                <w:sz w:val="20"/>
                <w:szCs w:val="20"/>
              </w:rPr>
            </w:pPr>
            <w:r w:rsidRPr="00070B19">
              <w:rPr>
                <w:sz w:val="20"/>
                <w:szCs w:val="20"/>
              </w:rPr>
              <w:t> </w:t>
            </w:r>
          </w:p>
        </w:tc>
        <w:tc>
          <w:tcPr>
            <w:tcW w:w="757" w:type="dxa"/>
            <w:noWrap/>
            <w:hideMark/>
          </w:tcPr>
          <w:p w:rsidR="00070B19" w:rsidRPr="00070B19" w:rsidRDefault="00070B19" w:rsidP="00070B19">
            <w:pPr>
              <w:jc w:val="center"/>
              <w:rPr>
                <w:sz w:val="20"/>
                <w:szCs w:val="20"/>
              </w:rPr>
            </w:pPr>
            <w:r w:rsidRPr="00070B19">
              <w:rPr>
                <w:sz w:val="20"/>
                <w:szCs w:val="20"/>
              </w:rPr>
              <w:t> </w:t>
            </w:r>
          </w:p>
        </w:tc>
        <w:tc>
          <w:tcPr>
            <w:tcW w:w="720" w:type="dxa"/>
            <w:noWrap/>
            <w:hideMark/>
          </w:tcPr>
          <w:p w:rsidR="00070B19" w:rsidRPr="00070B19" w:rsidRDefault="00070B19" w:rsidP="00070B19">
            <w:pPr>
              <w:jc w:val="center"/>
              <w:rPr>
                <w:sz w:val="20"/>
                <w:szCs w:val="20"/>
              </w:rPr>
            </w:pPr>
            <w:r w:rsidRPr="00070B19">
              <w:rPr>
                <w:sz w:val="20"/>
                <w:szCs w:val="20"/>
              </w:rPr>
              <w:t> </w:t>
            </w:r>
          </w:p>
        </w:tc>
        <w:tc>
          <w:tcPr>
            <w:tcW w:w="1144" w:type="dxa"/>
            <w:hideMark/>
          </w:tcPr>
          <w:p w:rsidR="00070B19" w:rsidRPr="00070B19" w:rsidRDefault="00070B19" w:rsidP="00070B19">
            <w:pPr>
              <w:jc w:val="center"/>
              <w:rPr>
                <w:sz w:val="20"/>
                <w:szCs w:val="20"/>
              </w:rPr>
            </w:pPr>
            <w:r w:rsidRPr="00070B19">
              <w:rPr>
                <w:sz w:val="20"/>
                <w:szCs w:val="20"/>
              </w:rPr>
              <w:t>20.04.2015; 23.06.2021</w:t>
            </w:r>
          </w:p>
        </w:tc>
        <w:tc>
          <w:tcPr>
            <w:tcW w:w="1068" w:type="dxa"/>
            <w:hideMark/>
          </w:tcPr>
          <w:p w:rsidR="00070B19" w:rsidRPr="00070B19" w:rsidRDefault="00070B19" w:rsidP="00070B19">
            <w:pPr>
              <w:jc w:val="center"/>
              <w:rPr>
                <w:sz w:val="20"/>
                <w:szCs w:val="20"/>
              </w:rPr>
            </w:pPr>
            <w:r w:rsidRPr="00070B19">
              <w:rPr>
                <w:sz w:val="20"/>
                <w:szCs w:val="20"/>
              </w:rPr>
              <w:t>Свидетельство; доровор купли-продажи от 23.06.2021</w:t>
            </w:r>
          </w:p>
        </w:tc>
        <w:tc>
          <w:tcPr>
            <w:tcW w:w="994" w:type="dxa"/>
            <w:hideMark/>
          </w:tcPr>
          <w:p w:rsidR="00070B19" w:rsidRPr="00070B19" w:rsidRDefault="00070B19" w:rsidP="00070B19">
            <w:pPr>
              <w:jc w:val="center"/>
              <w:rPr>
                <w:sz w:val="20"/>
                <w:szCs w:val="20"/>
              </w:rPr>
            </w:pPr>
            <w:r w:rsidRPr="00070B19">
              <w:rPr>
                <w:sz w:val="20"/>
                <w:szCs w:val="20"/>
              </w:rPr>
              <w:t>Маринин Роман Игоревич</w:t>
            </w:r>
          </w:p>
        </w:tc>
        <w:tc>
          <w:tcPr>
            <w:tcW w:w="903" w:type="dxa"/>
            <w:noWrap/>
            <w:hideMark/>
          </w:tcPr>
          <w:p w:rsidR="00070B19" w:rsidRPr="00070B19" w:rsidRDefault="00070B19" w:rsidP="00070B19">
            <w:pPr>
              <w:jc w:val="center"/>
              <w:rPr>
                <w:sz w:val="20"/>
                <w:szCs w:val="20"/>
              </w:rPr>
            </w:pPr>
            <w:r w:rsidRPr="00070B19">
              <w:rPr>
                <w:sz w:val="20"/>
                <w:szCs w:val="20"/>
              </w:rPr>
              <w:t> </w:t>
            </w:r>
          </w:p>
        </w:tc>
        <w:tc>
          <w:tcPr>
            <w:tcW w:w="890" w:type="dxa"/>
            <w:noWrap/>
            <w:hideMark/>
          </w:tcPr>
          <w:p w:rsidR="00070B19" w:rsidRPr="00070B19" w:rsidRDefault="00070B19" w:rsidP="00070B19">
            <w:pPr>
              <w:jc w:val="center"/>
              <w:rPr>
                <w:sz w:val="20"/>
                <w:szCs w:val="20"/>
              </w:rPr>
            </w:pPr>
            <w:r w:rsidRPr="00070B19">
              <w:rPr>
                <w:sz w:val="20"/>
                <w:szCs w:val="20"/>
              </w:rPr>
              <w:t> </w:t>
            </w:r>
          </w:p>
        </w:tc>
        <w:tc>
          <w:tcPr>
            <w:tcW w:w="789" w:type="dxa"/>
            <w:noWrap/>
            <w:hideMark/>
          </w:tcPr>
          <w:p w:rsidR="00070B19" w:rsidRPr="00070B19" w:rsidRDefault="00070B19" w:rsidP="00070B19">
            <w:pPr>
              <w:jc w:val="center"/>
              <w:rPr>
                <w:sz w:val="20"/>
                <w:szCs w:val="20"/>
              </w:rPr>
            </w:pPr>
            <w:r w:rsidRPr="00070B19">
              <w:rPr>
                <w:sz w:val="20"/>
                <w:szCs w:val="20"/>
              </w:rPr>
              <w:t> </w:t>
            </w:r>
          </w:p>
        </w:tc>
        <w:tc>
          <w:tcPr>
            <w:tcW w:w="779" w:type="dxa"/>
            <w:noWrap/>
            <w:hideMark/>
          </w:tcPr>
          <w:p w:rsidR="00070B19" w:rsidRPr="00070B19" w:rsidRDefault="00070B19" w:rsidP="00070B19">
            <w:pPr>
              <w:jc w:val="center"/>
              <w:rPr>
                <w:sz w:val="20"/>
                <w:szCs w:val="20"/>
              </w:rPr>
            </w:pPr>
            <w:r w:rsidRPr="00070B19">
              <w:rPr>
                <w:sz w:val="20"/>
                <w:szCs w:val="20"/>
              </w:rPr>
              <w:t> </w:t>
            </w:r>
          </w:p>
        </w:tc>
      </w:tr>
    </w:tbl>
    <w:p w:rsidR="00070B19" w:rsidRPr="00DD6B8B" w:rsidRDefault="00070B19" w:rsidP="00DD6B8B">
      <w:pPr>
        <w:autoSpaceDE w:val="0"/>
        <w:jc w:val="center"/>
        <w:rPr>
          <w:rFonts w:eastAsiaTheme="minorHAnsi"/>
          <w:sz w:val="20"/>
          <w:szCs w:val="20"/>
          <w:lang w:val="en-US"/>
        </w:rPr>
      </w:pPr>
      <w:r w:rsidRPr="00070B19">
        <w:rPr>
          <w:sz w:val="20"/>
          <w:szCs w:val="20"/>
        </w:rPr>
        <w:fldChar w:fldCharType="end"/>
      </w:r>
      <w:r w:rsidRPr="00DD6B8B">
        <w:rPr>
          <w:b/>
          <w:sz w:val="20"/>
          <w:szCs w:val="20"/>
        </w:rPr>
        <w:t>Подраздел 4. Иное недвижимое имущество</w:t>
      </w:r>
      <w:r w:rsidRPr="00DD6B8B">
        <w:rPr>
          <w:b/>
          <w:sz w:val="20"/>
          <w:szCs w:val="20"/>
        </w:rPr>
        <w:fldChar w:fldCharType="begin"/>
      </w:r>
      <w:r w:rsidRPr="00DD6B8B">
        <w:rPr>
          <w:b/>
          <w:sz w:val="20"/>
          <w:szCs w:val="20"/>
        </w:rPr>
        <w:instrText xml:space="preserve"> LINK Excel.Sheet.12 "C:\\Users\\Вера\\Desktop\\АДМИНИСТРАЦИЯ\\образец реестра муницип имущ\\РЕЕСТР имущества Ковалёвское с.п. на 06.05.2024.xlsx" "1.4. Иное недвижимое имущество!R5C1:R56C15" \a \f 5 \h  \* MERGEFORMAT </w:instrText>
      </w:r>
      <w:r w:rsidRPr="00DD6B8B">
        <w:rPr>
          <w:b/>
          <w:sz w:val="20"/>
          <w:szCs w:val="20"/>
        </w:rPr>
        <w:fldChar w:fldCharType="separate"/>
      </w:r>
    </w:p>
    <w:tbl>
      <w:tblPr>
        <w:tblStyle w:val="afe"/>
        <w:tblW w:w="15530" w:type="dxa"/>
        <w:tblLook w:val="04A0" w:firstRow="1" w:lastRow="0" w:firstColumn="1" w:lastColumn="0" w:noHBand="0" w:noVBand="1"/>
      </w:tblPr>
      <w:tblGrid>
        <w:gridCol w:w="846"/>
        <w:gridCol w:w="1992"/>
        <w:gridCol w:w="1719"/>
        <w:gridCol w:w="1143"/>
        <w:gridCol w:w="1267"/>
        <w:gridCol w:w="714"/>
        <w:gridCol w:w="783"/>
        <w:gridCol w:w="754"/>
        <w:gridCol w:w="1278"/>
        <w:gridCol w:w="1107"/>
        <w:gridCol w:w="965"/>
        <w:gridCol w:w="887"/>
        <w:gridCol w:w="887"/>
        <w:gridCol w:w="809"/>
        <w:gridCol w:w="769"/>
      </w:tblGrid>
      <w:tr w:rsidR="00070B19" w:rsidRPr="00DD6B8B" w:rsidTr="00070B19">
        <w:trPr>
          <w:trHeight w:val="312"/>
        </w:trPr>
        <w:tc>
          <w:tcPr>
            <w:tcW w:w="804"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реестровый номер</w:t>
            </w:r>
          </w:p>
        </w:tc>
        <w:tc>
          <w:tcPr>
            <w:tcW w:w="2067"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наименование недвижимого имущества</w:t>
            </w:r>
          </w:p>
        </w:tc>
        <w:tc>
          <w:tcPr>
            <w:tcW w:w="1814"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 xml:space="preserve">адрес (местоположение) </w:t>
            </w:r>
          </w:p>
        </w:tc>
        <w:tc>
          <w:tcPr>
            <w:tcW w:w="1160"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кадастровый номер</w:t>
            </w:r>
          </w:p>
        </w:tc>
        <w:tc>
          <w:tcPr>
            <w:tcW w:w="1312"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площадь, протяженность и (или) иные индивидуализирующие характеристики</w:t>
            </w:r>
          </w:p>
        </w:tc>
        <w:tc>
          <w:tcPr>
            <w:tcW w:w="637"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балансовая стоимость</w:t>
            </w:r>
          </w:p>
        </w:tc>
        <w:tc>
          <w:tcPr>
            <w:tcW w:w="722"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начисленная амортизация</w:t>
            </w:r>
          </w:p>
        </w:tc>
        <w:tc>
          <w:tcPr>
            <w:tcW w:w="687"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кадастровая стоимость</w:t>
            </w:r>
          </w:p>
        </w:tc>
        <w:tc>
          <w:tcPr>
            <w:tcW w:w="1206"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дата возникновения и прекращения права муниципальной собственности</w:t>
            </w:r>
          </w:p>
        </w:tc>
        <w:tc>
          <w:tcPr>
            <w:tcW w:w="1018"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реквизиты документов - основания возникновения и прекращения права муниципальной собственности</w:t>
            </w:r>
          </w:p>
        </w:tc>
        <w:tc>
          <w:tcPr>
            <w:tcW w:w="947"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сведения о правообладателе муниципального недвижимого имущества</w:t>
            </w:r>
          </w:p>
        </w:tc>
        <w:tc>
          <w:tcPr>
            <w:tcW w:w="2450" w:type="dxa"/>
            <w:gridSpan w:val="3"/>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сведения об ограничениях (обременениях)</w:t>
            </w:r>
          </w:p>
        </w:tc>
        <w:tc>
          <w:tcPr>
            <w:tcW w:w="706" w:type="dxa"/>
            <w:vMerge w:val="restart"/>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Примечание</w:t>
            </w:r>
          </w:p>
        </w:tc>
      </w:tr>
      <w:tr w:rsidR="00070B19" w:rsidRPr="00DD6B8B" w:rsidTr="00070B19">
        <w:trPr>
          <w:trHeight w:val="1248"/>
        </w:trPr>
        <w:tc>
          <w:tcPr>
            <w:tcW w:w="804" w:type="dxa"/>
            <w:vMerge/>
            <w:hideMark/>
          </w:tcPr>
          <w:p w:rsidR="00070B19" w:rsidRPr="00DD6B8B" w:rsidRDefault="00070B19" w:rsidP="00070B19">
            <w:pPr>
              <w:pStyle w:val="af3"/>
              <w:spacing w:before="16"/>
              <w:jc w:val="center"/>
              <w:rPr>
                <w:rFonts w:ascii="Times New Roman" w:hAnsi="Times New Roman"/>
                <w:szCs w:val="20"/>
              </w:rPr>
            </w:pPr>
          </w:p>
        </w:tc>
        <w:tc>
          <w:tcPr>
            <w:tcW w:w="2067" w:type="dxa"/>
            <w:vMerge/>
            <w:hideMark/>
          </w:tcPr>
          <w:p w:rsidR="00070B19" w:rsidRPr="00DD6B8B" w:rsidRDefault="00070B19" w:rsidP="00070B19">
            <w:pPr>
              <w:pStyle w:val="af3"/>
              <w:spacing w:before="16"/>
              <w:jc w:val="center"/>
              <w:rPr>
                <w:rFonts w:ascii="Times New Roman" w:hAnsi="Times New Roman"/>
                <w:szCs w:val="20"/>
              </w:rPr>
            </w:pPr>
          </w:p>
        </w:tc>
        <w:tc>
          <w:tcPr>
            <w:tcW w:w="1814" w:type="dxa"/>
            <w:vMerge/>
            <w:hideMark/>
          </w:tcPr>
          <w:p w:rsidR="00070B19" w:rsidRPr="00DD6B8B" w:rsidRDefault="00070B19" w:rsidP="00070B19">
            <w:pPr>
              <w:pStyle w:val="af3"/>
              <w:spacing w:before="16"/>
              <w:jc w:val="center"/>
              <w:rPr>
                <w:rFonts w:ascii="Times New Roman" w:hAnsi="Times New Roman"/>
                <w:szCs w:val="20"/>
              </w:rPr>
            </w:pPr>
          </w:p>
        </w:tc>
        <w:tc>
          <w:tcPr>
            <w:tcW w:w="1160" w:type="dxa"/>
            <w:vMerge/>
            <w:hideMark/>
          </w:tcPr>
          <w:p w:rsidR="00070B19" w:rsidRPr="00DD6B8B" w:rsidRDefault="00070B19" w:rsidP="00070B19">
            <w:pPr>
              <w:pStyle w:val="af3"/>
              <w:spacing w:before="16"/>
              <w:jc w:val="center"/>
              <w:rPr>
                <w:rFonts w:ascii="Times New Roman" w:hAnsi="Times New Roman"/>
                <w:szCs w:val="20"/>
              </w:rPr>
            </w:pPr>
          </w:p>
        </w:tc>
        <w:tc>
          <w:tcPr>
            <w:tcW w:w="1312" w:type="dxa"/>
            <w:vMerge/>
            <w:hideMark/>
          </w:tcPr>
          <w:p w:rsidR="00070B19" w:rsidRPr="00DD6B8B" w:rsidRDefault="00070B19" w:rsidP="00070B19">
            <w:pPr>
              <w:pStyle w:val="af3"/>
              <w:spacing w:before="16"/>
              <w:jc w:val="center"/>
              <w:rPr>
                <w:rFonts w:ascii="Times New Roman" w:hAnsi="Times New Roman"/>
                <w:szCs w:val="20"/>
              </w:rPr>
            </w:pPr>
          </w:p>
        </w:tc>
        <w:tc>
          <w:tcPr>
            <w:tcW w:w="637" w:type="dxa"/>
            <w:vMerge/>
            <w:hideMark/>
          </w:tcPr>
          <w:p w:rsidR="00070B19" w:rsidRPr="00DD6B8B" w:rsidRDefault="00070B19" w:rsidP="00070B19">
            <w:pPr>
              <w:pStyle w:val="af3"/>
              <w:spacing w:before="16"/>
              <w:jc w:val="center"/>
              <w:rPr>
                <w:rFonts w:ascii="Times New Roman" w:hAnsi="Times New Roman"/>
                <w:szCs w:val="20"/>
              </w:rPr>
            </w:pPr>
          </w:p>
        </w:tc>
        <w:tc>
          <w:tcPr>
            <w:tcW w:w="722" w:type="dxa"/>
            <w:vMerge/>
            <w:hideMark/>
          </w:tcPr>
          <w:p w:rsidR="00070B19" w:rsidRPr="00DD6B8B" w:rsidRDefault="00070B19" w:rsidP="00070B19">
            <w:pPr>
              <w:pStyle w:val="af3"/>
              <w:spacing w:before="16"/>
              <w:jc w:val="center"/>
              <w:rPr>
                <w:rFonts w:ascii="Times New Roman" w:hAnsi="Times New Roman"/>
                <w:szCs w:val="20"/>
              </w:rPr>
            </w:pPr>
          </w:p>
        </w:tc>
        <w:tc>
          <w:tcPr>
            <w:tcW w:w="687" w:type="dxa"/>
            <w:vMerge/>
            <w:hideMark/>
          </w:tcPr>
          <w:p w:rsidR="00070B19" w:rsidRPr="00DD6B8B" w:rsidRDefault="00070B19" w:rsidP="00070B19">
            <w:pPr>
              <w:pStyle w:val="af3"/>
              <w:spacing w:before="16"/>
              <w:jc w:val="center"/>
              <w:rPr>
                <w:rFonts w:ascii="Times New Roman" w:hAnsi="Times New Roman"/>
                <w:szCs w:val="20"/>
              </w:rPr>
            </w:pPr>
          </w:p>
        </w:tc>
        <w:tc>
          <w:tcPr>
            <w:tcW w:w="1206" w:type="dxa"/>
            <w:vMerge/>
            <w:hideMark/>
          </w:tcPr>
          <w:p w:rsidR="00070B19" w:rsidRPr="00DD6B8B" w:rsidRDefault="00070B19" w:rsidP="00070B19">
            <w:pPr>
              <w:pStyle w:val="af3"/>
              <w:spacing w:before="16"/>
              <w:jc w:val="center"/>
              <w:rPr>
                <w:rFonts w:ascii="Times New Roman" w:hAnsi="Times New Roman"/>
                <w:szCs w:val="20"/>
              </w:rPr>
            </w:pPr>
          </w:p>
        </w:tc>
        <w:tc>
          <w:tcPr>
            <w:tcW w:w="1018" w:type="dxa"/>
            <w:vMerge/>
            <w:hideMark/>
          </w:tcPr>
          <w:p w:rsidR="00070B19" w:rsidRPr="00DD6B8B" w:rsidRDefault="00070B19" w:rsidP="00070B19">
            <w:pPr>
              <w:pStyle w:val="af3"/>
              <w:spacing w:before="16"/>
              <w:jc w:val="center"/>
              <w:rPr>
                <w:rFonts w:ascii="Times New Roman" w:hAnsi="Times New Roman"/>
                <w:szCs w:val="20"/>
              </w:rPr>
            </w:pPr>
          </w:p>
        </w:tc>
        <w:tc>
          <w:tcPr>
            <w:tcW w:w="947" w:type="dxa"/>
            <w:vMerge/>
            <w:hideMark/>
          </w:tcPr>
          <w:p w:rsidR="00070B19" w:rsidRPr="00DD6B8B" w:rsidRDefault="00070B19" w:rsidP="00070B19">
            <w:pPr>
              <w:pStyle w:val="af3"/>
              <w:spacing w:before="16"/>
              <w:jc w:val="center"/>
              <w:rPr>
                <w:rFonts w:ascii="Times New Roman" w:hAnsi="Times New Roman"/>
                <w:szCs w:val="20"/>
              </w:rPr>
            </w:pPr>
          </w:p>
        </w:tc>
        <w:tc>
          <w:tcPr>
            <w:tcW w:w="849"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основание возникновения</w:t>
            </w:r>
          </w:p>
        </w:tc>
        <w:tc>
          <w:tcPr>
            <w:tcW w:w="849"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дата возникновения</w:t>
            </w:r>
          </w:p>
        </w:tc>
        <w:tc>
          <w:tcPr>
            <w:tcW w:w="75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дата прекращения</w:t>
            </w:r>
          </w:p>
        </w:tc>
        <w:tc>
          <w:tcPr>
            <w:tcW w:w="706" w:type="dxa"/>
            <w:vMerge/>
            <w:hideMark/>
          </w:tcPr>
          <w:p w:rsidR="00070B19" w:rsidRPr="00DD6B8B" w:rsidRDefault="00070B19" w:rsidP="00070B19">
            <w:pPr>
              <w:pStyle w:val="af3"/>
              <w:spacing w:before="16"/>
              <w:jc w:val="center"/>
              <w:rPr>
                <w:rFonts w:ascii="Times New Roman" w:hAnsi="Times New Roman"/>
                <w:szCs w:val="20"/>
              </w:rPr>
            </w:pPr>
          </w:p>
        </w:tc>
      </w:tr>
      <w:tr w:rsidR="00070B19" w:rsidRPr="00DD6B8B" w:rsidTr="00070B19">
        <w:trPr>
          <w:trHeight w:val="312"/>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w:t>
            </w:r>
          </w:p>
        </w:tc>
        <w:tc>
          <w:tcPr>
            <w:tcW w:w="2067"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w:t>
            </w:r>
          </w:p>
        </w:tc>
        <w:tc>
          <w:tcPr>
            <w:tcW w:w="181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3</w:t>
            </w:r>
          </w:p>
        </w:tc>
        <w:tc>
          <w:tcPr>
            <w:tcW w:w="1160"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4</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5</w:t>
            </w:r>
          </w:p>
        </w:tc>
        <w:tc>
          <w:tcPr>
            <w:tcW w:w="637"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6</w:t>
            </w:r>
          </w:p>
        </w:tc>
        <w:tc>
          <w:tcPr>
            <w:tcW w:w="72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7</w:t>
            </w:r>
          </w:p>
        </w:tc>
        <w:tc>
          <w:tcPr>
            <w:tcW w:w="687"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8</w:t>
            </w:r>
          </w:p>
        </w:tc>
        <w:tc>
          <w:tcPr>
            <w:tcW w:w="1206"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9</w:t>
            </w:r>
          </w:p>
        </w:tc>
        <w:tc>
          <w:tcPr>
            <w:tcW w:w="1018"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10</w:t>
            </w:r>
          </w:p>
        </w:tc>
        <w:tc>
          <w:tcPr>
            <w:tcW w:w="947"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11</w:t>
            </w:r>
          </w:p>
        </w:tc>
        <w:tc>
          <w:tcPr>
            <w:tcW w:w="849"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12</w:t>
            </w:r>
          </w:p>
        </w:tc>
        <w:tc>
          <w:tcPr>
            <w:tcW w:w="849"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13</w:t>
            </w:r>
          </w:p>
        </w:tc>
        <w:tc>
          <w:tcPr>
            <w:tcW w:w="75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14</w:t>
            </w:r>
          </w:p>
        </w:tc>
        <w:tc>
          <w:tcPr>
            <w:tcW w:w="706"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15</w:t>
            </w:r>
          </w:p>
        </w:tc>
      </w:tr>
      <w:tr w:rsidR="00070B19" w:rsidRPr="00DD6B8B" w:rsidTr="00070B19">
        <w:trPr>
          <w:trHeight w:val="8192"/>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036144200400</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Композмция "Мать с ребенком" сооружения  (зем. Уч. 36:14:0150014:82реестровый №036144200105)</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Воронежская обл.Лискинский район,с.Ковалево,Юбилейная,25а</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 14: 0150015: 52</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166,4м2</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265968</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№36-36/015-36/015/030/2015-221/1 от20.11.2015, прекращение права -нет</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Решение СНД Лискинского муниципального района Воронежской области №163 от  19.02.2008;Решение СНД Лискинского муниципального района Воронежской области №25 от  20.12.2005;  акт приема-передачи имущества, находящегося в собственности Лискинского муниципального района от 17.04.200</w:t>
            </w:r>
            <w:r w:rsidRPr="00DD6B8B">
              <w:rPr>
                <w:rFonts w:ascii="Times New Roman" w:hAnsi="Times New Roman"/>
                <w:szCs w:val="20"/>
              </w:rPr>
              <w:lastRenderedPageBreak/>
              <w:t>8; решение СНД о приеме в муниципальную собственность от 04.05.2008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lastRenderedPageBreak/>
              <w:t xml:space="preserve"> Ковалевское сельское поселение Лискинского муниципального района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8192"/>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036144200401</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Водопровод (з/у 36:14:0000000:12474 реестровый №036144200102)</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Воронежская область, Лискинский р-н, Ковалевское сельское поселение</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36:14:0000000:12984</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15532</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8529638</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№36:14:0000000:12984-36/080/2019-1 от 15.02.2019,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xml:space="preserve">Решение СНД Лискинского м/р Воронежской обл. "О внесении изменений и дополнений в решение СНД №25 от 20.12.2005" №163 от 19.02.2008 Постановление Лискинского СНД "О разграничении м/с Лискинского района по уровням собственности муниципальных образований первого и второго </w:t>
            </w:r>
            <w:r w:rsidRPr="00DD6B8B">
              <w:rPr>
                <w:rFonts w:ascii="Times New Roman" w:hAnsi="Times New Roman"/>
                <w:szCs w:val="20"/>
              </w:rPr>
              <w:lastRenderedPageBreak/>
              <w:t>видов " от 10.02.2005 решение СНД Лискинского м/р №277 от 10.02.2005№ выдано 20.12.2005 решение СНД Ковалевского с/п "Оприеме в муниципальную собственность" №35а от 04.05.2008</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b/>
                <w:szCs w:val="20"/>
              </w:rPr>
              <w:lastRenderedPageBreak/>
              <w:t xml:space="preserve"> </w:t>
            </w: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036144200402</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36:14:0200003:59 реестровый №036144200108)</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Пухово ул. Центральная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36:14:0200003:357</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165м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xml:space="preserve"> №36:14:0200003:357-36/080/2022-1 от 02.11.2022, прекращение прва 15.11.2023</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036144200403</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36:14:0200003:59 реестровый №036144200108)</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Пухово ул. Центральная </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36:14:0200003:356</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50м3</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xml:space="preserve"> №36:14:0200003:356-36/080/2022-1 от 02.11.2022,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036144200404</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не оформлен)</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Пухово ул. Новоселов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36:14:0800022:183</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161м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36:14:0800022:183-36/080/2022-1 от 01.11.2022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8192"/>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036144200405</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не оформлен)</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Пухово ул. Новоселов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36:14:0800022:184</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50м3</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137200</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36:14:0800022:184-36/080/2022-1 от 01.11.2022,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xml:space="preserve">Решение СНД Лискинского м/р Воронежской обл. "О внесении изменений и дополнений в решение СНД №25 от 20.12.2005" №163 от 19.02.2008 Постановление Лискинского СНД "О разграничении м/с Лискинского района по уровням собственности муниципальных образований первого и второго </w:t>
            </w:r>
            <w:r w:rsidRPr="00DD6B8B">
              <w:rPr>
                <w:rFonts w:ascii="Times New Roman" w:hAnsi="Times New Roman"/>
                <w:szCs w:val="20"/>
              </w:rPr>
              <w:lastRenderedPageBreak/>
              <w:t>видов " от 10.02.2005 решение СНД Лискинского м/р №277 от 10.02.2005№ выдано 20.12.2005 решение СНД Ковалевского с/п "Оприеме в муниципальную собственность" №35а от 04.05.2008</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szCs w:val="20"/>
              </w:rPr>
              <w:lastRenderedPageBreak/>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036144200406</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36:14:0150013:45 реестровый №036144200148)</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Ковалево ул. Молодежная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36:14:0150013:297</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140</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№36:14:0150013:297-36/080/2022-1 от 02.11.2022,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036144200407</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36:14:0150013:45 реестровый №036144200148)</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Ковалево ул. Молодежная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36:14:0150013:298</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25м3</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137200</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xml:space="preserve"> №36:14:0150013:298-36/080/2022-1 от 02.11.2022,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036144200408</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36:14:0150009:110 реестровый №036144200159)</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Ковалёво ул. Ленина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36:14:0150009:553</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185м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36:14:0150009:553-36/080/2022-1 от 01.11.2022,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036144200409</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36:14:0150009:110 реестровый №036144200159)</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Ковалево ул. Ленина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36:14:0150009:552</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50м3</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36:14:0150009:552-36/080/2022-1 от 01.11.2022,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8192"/>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036144200410</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36:14:0800007:142 реестровы №036144200143)</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Ковалево ул. Гагарина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36:14:0800007:384</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140</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216020</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125534</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36:14:0800007:384-36/080/2022-1 от 28.10.2022,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xml:space="preserve">Решение СНД Лискинского м/р Воронежской обл. "О внесении изменений и дополнений в решение СНД №25 от 20.12.2005" №163 от 19.02.2008 Постановление Лискинского СНД "О разграничении м/с Лискинского района по уровням собственности муниципальных образований первого и второго </w:t>
            </w:r>
            <w:r w:rsidRPr="00DD6B8B">
              <w:rPr>
                <w:rFonts w:ascii="Times New Roman" w:hAnsi="Times New Roman"/>
                <w:szCs w:val="20"/>
              </w:rPr>
              <w:lastRenderedPageBreak/>
              <w:t>видов " от 10.02.2005 решение СНД Лискинского м/р №277 от 10.02.2005№ выдано 20.12.2005 решение СНД Ковалевского с/п "Оприеме в муниципальную собственность" №35а от 04.05.2008</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lastRenderedPageBreak/>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8192"/>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036144200411</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36:14:0800007:142 реестровы №036144200143)</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Ковалево ул. Гагарина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36:14:0800007:383</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25м3</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137200</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47256</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36:14:0800007:383-36/080/2022-1 от 27.10.2022,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xml:space="preserve">Решение СНД Лискинского м/р Воронежской обл. "О внесении изменений и дополнений в решение СНД №25 от 20.12.2005" №163 от 19.02.2008 Постановление Лискинского СНД "О разграничении м/с Лискинского района по уровням собственности муниципальных образований первого и второго </w:t>
            </w:r>
            <w:r w:rsidRPr="00DD6B8B">
              <w:rPr>
                <w:rFonts w:ascii="Times New Roman" w:hAnsi="Times New Roman"/>
                <w:szCs w:val="20"/>
              </w:rPr>
              <w:lastRenderedPageBreak/>
              <w:t>видов " от 10.02.2005 решение СНД Лискинского м/р №277 от 10.02.2005№ выдано 20.12.2005 решение СНД Ковалевского с/п "Оприеме в муниципальную собственность" №35а от 04.05.2008</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lastRenderedPageBreak/>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036144200412</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36:14:0000000:12566 реестровый №036144200145)</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Ковалево ул. Советская </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36:14:0150009:551</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161м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36:14:015009:551-36/080/2022-1 от 01.11.2022,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036144200413</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36:14:0000000:12566 реестровый №036144200145)</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Ковалево ул. Советская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36:14:0150009:550</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50м3</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36:14:0150009:550-36/080/2022-1 от 01.11.2022,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036144200414</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36:14:0000000:12995 реестровый №036144200414)</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Ковалево ул. Мичурина ул. Садовая</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8778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90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03614420415</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36:14:0000000:13000 реестровый №036144200111)</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Ковалёво ул. Школьная ул. Советская  ул.Ленина с перулками</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8051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369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036144200416</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36:14:0000000:12999 реестровый №036144200112)</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Ковалево ул.Солнечная ул. Есенина ул.Юбилейная ул.Молодежная ул. Виноградная ул. Полевая </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13095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036144200417</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36:14:0000000:12988 реестровый №036144200113)</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ул. Школьная пер. Советский</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4911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036144200418</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36:14:0000000:12993 реестровый №036144200114)</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ул. Железнодорожная</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3984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036144200419</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36:14:0000000:12987 реестровый №036144200115)</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Пухово ул. Мичурина </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5580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lastRenderedPageBreak/>
              <w:t>036144200420</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36:14:0000000:12985 реестровый №036144200116)</w:t>
            </w:r>
          </w:p>
        </w:tc>
        <w:tc>
          <w:tcPr>
            <w:tcW w:w="1814"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х. Путчино ул. Пушкина ул. Советская</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5514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036144200421</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36:14:0000000:12983 реестровый №036144200117)</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х. Шепелев ул. Свободы (под автодорогой)</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2982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848"/>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036144200422</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№036144200157)</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Мисево ул. Ветеранов (под автодорогой)</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3408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036144200423</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36:14:0000000:12986 реестровый №036144200119)</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Мелахино ул. Вишневая ул. Черемушки  (под автодорогой)</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6984 кв.м.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036144200424</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36:14:0000000:12981 реестровый №036144200121)</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ул. Молодежная (под автодорогой)</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1664</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05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036144200425</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№036144200122)</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ул. Садовая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740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05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036144200426</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№036144200123)</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ул.Дорожная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507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05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036144200427</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№036144200124)</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ул. Мира</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105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320"/>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036144200428</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№036144200125)</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пер. Первомайский</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373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320"/>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036144200429</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№036144200126)</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Пухово ул. Новоселов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1734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848"/>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036144200430</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№0,36144200127)</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Ковалево ул. Ленина-ул. Молодежная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242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320"/>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036144200431</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№036144200128)</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с. Ковалево ул. Широкова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472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237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036144200432</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36:14:0000000:13024, реестровый №036144200120)</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Ковалево ул. Гагарина, ул.Мира, ул.Победы</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4281</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05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036144200433</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№036144200129)</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х. Путчино ул. Мира</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236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320"/>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036144200434</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№036144200130)</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х. Путчино ул. Кленовая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669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1056"/>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036144200435</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Автодорога (з/у №036144200131)</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х. Демченков ул. Мира </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1316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018"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947"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036144200436</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не оформлен №036144200149)</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Мивево ул. Ветеранов</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36:14:0800006:183</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140м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36:14:0800006:183-36/080/2023-1 от 18.10.2023,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036144200437</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не оформлен №036144200149)</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с.Мисево ул.Ветеранов</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36:14:0800006:184</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25куб.м.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36:14:0800006:184 -36/080/2023-1 от 19.10.2023,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036144200438</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Сети  водоснабжения (з/У №036144200150)</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Мисево ул. Ветеранов</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36:14:0000000:16628</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1203м.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36:14:0000000:16628 от 19.10.2023,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036144200439</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Сети водоснабжения  (з/у 36:14:0000000:12576 реестровый №036144200142)</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 Пухово ул. Дорожная, ул. Садовая, ул.Мичурина</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36:14:0000000:16626</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1379м.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36:14:0000000:16626-36/0/0/2023-1 от 19.10.2023,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036144200440</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(земельный участок 36:14:0000000:12465 реестровый №036144200141)</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с.Пухово,Дорожная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36:14:0200004:254</w:t>
            </w:r>
          </w:p>
        </w:tc>
        <w:tc>
          <w:tcPr>
            <w:tcW w:w="1312" w:type="dxa"/>
            <w:noWrap/>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140м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36:14:0200004:254-36/080/2023-1 от 19.10.2023,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036144200441</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(земельный участок 36:14:0000000:12465 реестровый №036144200141)</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с.Пухово,Дорожная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36:14:0200004:253</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25куб.м.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36:14:0200004:253-36/080/2023-1 от 19.10.2023,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036144200442</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не оформлен № 036144200151)</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х. Шепелев ул. Свободы</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36:14:0800006:185</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140м.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36:14:0800006:185-36/080/2023-1 от 19.10.2023,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036144200443</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Башня Рожновского (з/у не оформлен  №036144200151)</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х. Шепелев ул. Свободы</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36:14:0800006:182</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25куб.м.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36:14:0800006:182-36/080/2023-1 от 18.10.2023,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036144200444</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Сети водоснабжения(з/у  не оформлен №036144200152)</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 х. Шепелев ул. Свободы</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36:14:0000000:16622</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742м.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36:14:0000000:16622-36/080/2023-1 от 18.10.2023,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szCs w:val="20"/>
              </w:rPr>
              <w:t>Лискинский муниципальный район Воронежской</w:t>
            </w:r>
            <w:r w:rsidRPr="00DD6B8B">
              <w:rPr>
                <w:rFonts w:ascii="Times New Roman" w:hAnsi="Times New Roman"/>
                <w:b/>
                <w:szCs w:val="20"/>
              </w:rPr>
              <w:t xml:space="preserve"> </w:t>
            </w:r>
            <w:r w:rsidRPr="00DD6B8B">
              <w:rPr>
                <w:rFonts w:ascii="Times New Roman" w:hAnsi="Times New Roman"/>
                <w:szCs w:val="20"/>
              </w:rPr>
              <w:t>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036144200445</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Сети  водоснабжения (з/у )</w:t>
            </w:r>
          </w:p>
        </w:tc>
        <w:tc>
          <w:tcPr>
            <w:tcW w:w="1814" w:type="dxa"/>
            <w:hideMark/>
          </w:tcPr>
          <w:p w:rsidR="00070B19" w:rsidRPr="00DD6B8B" w:rsidRDefault="00070B19" w:rsidP="00070B19">
            <w:pPr>
              <w:pStyle w:val="af3"/>
              <w:spacing w:before="16"/>
              <w:rPr>
                <w:rFonts w:ascii="Times New Roman" w:hAnsi="Times New Roman"/>
                <w:bCs/>
                <w:szCs w:val="20"/>
              </w:rPr>
            </w:pPr>
            <w:r w:rsidRPr="00DD6B8B">
              <w:rPr>
                <w:rFonts w:ascii="Times New Roman" w:hAnsi="Times New Roman"/>
                <w:bCs/>
                <w:szCs w:val="20"/>
              </w:rPr>
              <w:t xml:space="preserve"> с. Пухово ул. Центральная, ул. Молодедная, пер. Советский, пер. Первомайский</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36:14:0000000:16621</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3205м.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36:14:0000000:16621-36/080/2023-1 от 18.10.2023,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036144200446</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Водопровод ( з/у не оформлен)</w:t>
            </w:r>
          </w:p>
        </w:tc>
        <w:tc>
          <w:tcPr>
            <w:tcW w:w="1814"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водопровод с. Пухово-х. Путчино</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36:14:0000000:16728</w:t>
            </w:r>
          </w:p>
        </w:tc>
        <w:tc>
          <w:tcPr>
            <w:tcW w:w="1312"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2613м.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36:14:0000000:16728-36/080/2023-1 от 01.12.2023, прекращение права -нет</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xml:space="preserve"> </w:t>
            </w:r>
            <w:r w:rsidRPr="00DD6B8B">
              <w:rPr>
                <w:rFonts w:ascii="Times New Roman" w:hAnsi="Times New Roman"/>
                <w:szCs w:val="20"/>
              </w:rPr>
              <w:t>Ковалевское сельское поселение Лискинского муниципального района Воронежской област</w:t>
            </w:r>
            <w:r w:rsidRPr="00DD6B8B">
              <w:rPr>
                <w:rFonts w:ascii="Times New Roman" w:hAnsi="Times New Roman"/>
                <w:b/>
                <w:szCs w:val="20"/>
              </w:rPr>
              <w:t>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036144200447</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Артскважина (з/у не оформлен )</w:t>
            </w:r>
          </w:p>
        </w:tc>
        <w:tc>
          <w:tcPr>
            <w:tcW w:w="1814"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с. Мелахино ул.Вишневая</w:t>
            </w:r>
          </w:p>
        </w:tc>
        <w:tc>
          <w:tcPr>
            <w:tcW w:w="1160"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36:14:0180003:207</w:t>
            </w:r>
          </w:p>
        </w:tc>
        <w:tc>
          <w:tcPr>
            <w:tcW w:w="1312" w:type="dxa"/>
            <w:noWrap/>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140м.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36:14:0180003:207-36/080/2023-1 от 18.10.2023,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r w:rsidR="00070B19" w:rsidRPr="00DD6B8B" w:rsidTr="00070B19">
        <w:trPr>
          <w:trHeight w:val="6864"/>
        </w:trPr>
        <w:tc>
          <w:tcPr>
            <w:tcW w:w="804" w:type="dxa"/>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lastRenderedPageBreak/>
              <w:t>036144200448</w:t>
            </w:r>
          </w:p>
        </w:tc>
        <w:tc>
          <w:tcPr>
            <w:tcW w:w="2067" w:type="dxa"/>
            <w:hideMark/>
          </w:tcPr>
          <w:p w:rsidR="00070B19" w:rsidRPr="00DD6B8B" w:rsidRDefault="00070B19" w:rsidP="00070B19">
            <w:pPr>
              <w:pStyle w:val="af3"/>
              <w:spacing w:before="16"/>
              <w:jc w:val="center"/>
              <w:rPr>
                <w:rFonts w:ascii="Times New Roman" w:hAnsi="Times New Roman"/>
                <w:bCs/>
                <w:szCs w:val="20"/>
              </w:rPr>
            </w:pPr>
            <w:r w:rsidRPr="00DD6B8B">
              <w:rPr>
                <w:rFonts w:ascii="Times New Roman" w:hAnsi="Times New Roman"/>
                <w:bCs/>
                <w:szCs w:val="20"/>
              </w:rPr>
              <w:t>Сети  водопроводные(з/у36:14:0000000:12575 реестровый №036144200144)</w:t>
            </w:r>
          </w:p>
        </w:tc>
        <w:tc>
          <w:tcPr>
            <w:tcW w:w="1814"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х. Путчино ул. Пушкина, ул. Садовая, ул. Советская</w:t>
            </w:r>
          </w:p>
        </w:tc>
        <w:tc>
          <w:tcPr>
            <w:tcW w:w="1160"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36:14:0000000:16620</w:t>
            </w:r>
          </w:p>
        </w:tc>
        <w:tc>
          <w:tcPr>
            <w:tcW w:w="1312" w:type="dxa"/>
            <w:noWrap/>
            <w:hideMark/>
          </w:tcPr>
          <w:p w:rsidR="00070B19" w:rsidRPr="00DD6B8B" w:rsidRDefault="00070B19" w:rsidP="00070B19">
            <w:pPr>
              <w:pStyle w:val="af3"/>
              <w:spacing w:before="16"/>
              <w:rPr>
                <w:rFonts w:ascii="Times New Roman" w:hAnsi="Times New Roman"/>
                <w:szCs w:val="20"/>
              </w:rPr>
            </w:pPr>
            <w:r w:rsidRPr="00DD6B8B">
              <w:rPr>
                <w:rFonts w:ascii="Times New Roman" w:hAnsi="Times New Roman"/>
                <w:szCs w:val="20"/>
              </w:rPr>
              <w:t>1594 м</w:t>
            </w:r>
          </w:p>
        </w:tc>
        <w:tc>
          <w:tcPr>
            <w:tcW w:w="63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722"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687" w:type="dxa"/>
            <w:noWrap/>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 </w:t>
            </w:r>
          </w:p>
        </w:tc>
        <w:tc>
          <w:tcPr>
            <w:tcW w:w="1206"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36:14:0000000:16620-36/080/2023-1 от 18.10.2023, прекращение права 15.11.2023г.</w:t>
            </w:r>
          </w:p>
        </w:tc>
        <w:tc>
          <w:tcPr>
            <w:tcW w:w="1018"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Акт  приема-передачи имущества, находящегося в собственности Лискинского м/р от 17.04.2008г.; Решение Совета народных депутатов Ковалевского сельского поселения от 04.05.2008г. №35а</w:t>
            </w:r>
          </w:p>
        </w:tc>
        <w:tc>
          <w:tcPr>
            <w:tcW w:w="947" w:type="dxa"/>
            <w:hideMark/>
          </w:tcPr>
          <w:p w:rsidR="00070B19" w:rsidRPr="00DD6B8B" w:rsidRDefault="00070B19" w:rsidP="00070B19">
            <w:pPr>
              <w:pStyle w:val="af3"/>
              <w:spacing w:before="16"/>
              <w:jc w:val="center"/>
              <w:rPr>
                <w:rFonts w:ascii="Times New Roman" w:hAnsi="Times New Roman"/>
                <w:szCs w:val="20"/>
              </w:rPr>
            </w:pPr>
            <w:r w:rsidRPr="00DD6B8B">
              <w:rPr>
                <w:rFonts w:ascii="Times New Roman" w:hAnsi="Times New Roman"/>
                <w:szCs w:val="20"/>
              </w:rPr>
              <w:t>Лискинский муниципальный район Воронежской области</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849"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52"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c>
          <w:tcPr>
            <w:tcW w:w="706" w:type="dxa"/>
            <w:noWrap/>
            <w:hideMark/>
          </w:tcPr>
          <w:p w:rsidR="00070B19" w:rsidRPr="00DD6B8B" w:rsidRDefault="00070B19" w:rsidP="00070B19">
            <w:pPr>
              <w:pStyle w:val="af3"/>
              <w:spacing w:before="16"/>
              <w:jc w:val="center"/>
              <w:rPr>
                <w:rFonts w:ascii="Times New Roman" w:hAnsi="Times New Roman"/>
                <w:b/>
                <w:szCs w:val="20"/>
              </w:rPr>
            </w:pPr>
            <w:r w:rsidRPr="00DD6B8B">
              <w:rPr>
                <w:rFonts w:ascii="Times New Roman" w:hAnsi="Times New Roman"/>
                <w:b/>
                <w:szCs w:val="20"/>
              </w:rPr>
              <w:t> </w:t>
            </w:r>
          </w:p>
        </w:tc>
      </w:tr>
    </w:tbl>
    <w:p w:rsidR="00DD6B8B" w:rsidRPr="00DD6B8B" w:rsidRDefault="00070B19" w:rsidP="00DD6B8B">
      <w:pPr>
        <w:autoSpaceDE w:val="0"/>
        <w:jc w:val="center"/>
        <w:rPr>
          <w:b/>
          <w:bCs/>
          <w:sz w:val="20"/>
          <w:szCs w:val="20"/>
        </w:rPr>
      </w:pPr>
      <w:r w:rsidRPr="00DD6B8B">
        <w:rPr>
          <w:b/>
          <w:sz w:val="20"/>
          <w:szCs w:val="20"/>
        </w:rPr>
        <w:fldChar w:fldCharType="end"/>
      </w:r>
      <w:r w:rsidR="00DD6B8B" w:rsidRPr="00DD6B8B">
        <w:rPr>
          <w:b/>
          <w:bCs/>
          <w:sz w:val="20"/>
          <w:szCs w:val="20"/>
        </w:rPr>
        <w:t>Раздел 2. СВЕДЕНИЯ О ДВИЖИМОМ ИМУЩЕСТВЕ</w:t>
      </w:r>
    </w:p>
    <w:tbl>
      <w:tblPr>
        <w:tblStyle w:val="1b"/>
        <w:tblW w:w="0" w:type="auto"/>
        <w:tblLook w:val="04A0" w:firstRow="1" w:lastRow="0" w:firstColumn="1" w:lastColumn="0" w:noHBand="0" w:noVBand="1"/>
      </w:tblPr>
      <w:tblGrid>
        <w:gridCol w:w="1206"/>
        <w:gridCol w:w="1764"/>
        <w:gridCol w:w="1167"/>
        <w:gridCol w:w="1300"/>
        <w:gridCol w:w="1572"/>
        <w:gridCol w:w="1572"/>
        <w:gridCol w:w="1652"/>
        <w:gridCol w:w="1497"/>
        <w:gridCol w:w="1497"/>
        <w:gridCol w:w="1347"/>
        <w:gridCol w:w="1275"/>
      </w:tblGrid>
      <w:tr w:rsidR="00DD6B8B" w:rsidRPr="00DD6B8B" w:rsidTr="007939F7">
        <w:trPr>
          <w:trHeight w:val="315"/>
        </w:trPr>
        <w:tc>
          <w:tcPr>
            <w:tcW w:w="1179" w:type="dxa"/>
            <w:vMerge w:val="restart"/>
            <w:hideMark/>
          </w:tcPr>
          <w:p w:rsidR="00DD6B8B" w:rsidRPr="00DD6B8B" w:rsidRDefault="00DD6B8B" w:rsidP="007939F7">
            <w:pPr>
              <w:jc w:val="center"/>
              <w:rPr>
                <w:sz w:val="20"/>
                <w:szCs w:val="20"/>
              </w:rPr>
            </w:pPr>
            <w:r w:rsidRPr="00DD6B8B">
              <w:rPr>
                <w:sz w:val="20"/>
                <w:szCs w:val="20"/>
              </w:rPr>
              <w:t>реестровый номер</w:t>
            </w:r>
          </w:p>
        </w:tc>
        <w:tc>
          <w:tcPr>
            <w:tcW w:w="1725" w:type="dxa"/>
            <w:vMerge w:val="restart"/>
            <w:hideMark/>
          </w:tcPr>
          <w:p w:rsidR="00DD6B8B" w:rsidRPr="00DD6B8B" w:rsidRDefault="00DD6B8B" w:rsidP="007939F7">
            <w:pPr>
              <w:jc w:val="center"/>
              <w:rPr>
                <w:sz w:val="20"/>
                <w:szCs w:val="20"/>
              </w:rPr>
            </w:pPr>
            <w:r w:rsidRPr="00DD6B8B">
              <w:rPr>
                <w:sz w:val="20"/>
                <w:szCs w:val="20"/>
              </w:rPr>
              <w:t>наименование движимого имущества</w:t>
            </w:r>
          </w:p>
        </w:tc>
        <w:tc>
          <w:tcPr>
            <w:tcW w:w="1149" w:type="dxa"/>
            <w:vMerge w:val="restart"/>
            <w:hideMark/>
          </w:tcPr>
          <w:p w:rsidR="00DD6B8B" w:rsidRPr="00DD6B8B" w:rsidRDefault="00DD6B8B" w:rsidP="007939F7">
            <w:pPr>
              <w:jc w:val="center"/>
              <w:rPr>
                <w:sz w:val="20"/>
                <w:szCs w:val="20"/>
              </w:rPr>
            </w:pPr>
            <w:r w:rsidRPr="00DD6B8B">
              <w:rPr>
                <w:sz w:val="20"/>
                <w:szCs w:val="20"/>
              </w:rPr>
              <w:t>балансовая стоимость</w:t>
            </w:r>
          </w:p>
        </w:tc>
        <w:tc>
          <w:tcPr>
            <w:tcW w:w="1282" w:type="dxa"/>
            <w:vMerge w:val="restart"/>
            <w:hideMark/>
          </w:tcPr>
          <w:p w:rsidR="00DD6B8B" w:rsidRPr="00DD6B8B" w:rsidRDefault="00DD6B8B" w:rsidP="007939F7">
            <w:pPr>
              <w:jc w:val="center"/>
              <w:rPr>
                <w:sz w:val="20"/>
                <w:szCs w:val="20"/>
              </w:rPr>
            </w:pPr>
            <w:r w:rsidRPr="00DD6B8B">
              <w:rPr>
                <w:sz w:val="20"/>
                <w:szCs w:val="20"/>
              </w:rPr>
              <w:t>начисленная амортизация</w:t>
            </w:r>
          </w:p>
        </w:tc>
        <w:tc>
          <w:tcPr>
            <w:tcW w:w="1537" w:type="dxa"/>
            <w:vMerge w:val="restart"/>
            <w:hideMark/>
          </w:tcPr>
          <w:p w:rsidR="00DD6B8B" w:rsidRPr="00DD6B8B" w:rsidRDefault="00DD6B8B" w:rsidP="007939F7">
            <w:pPr>
              <w:jc w:val="center"/>
              <w:rPr>
                <w:sz w:val="20"/>
                <w:szCs w:val="20"/>
              </w:rPr>
            </w:pPr>
            <w:r w:rsidRPr="00DD6B8B">
              <w:rPr>
                <w:sz w:val="20"/>
                <w:szCs w:val="20"/>
              </w:rPr>
              <w:t>дата возникновения и прекращения права муниципальной собственности</w:t>
            </w:r>
          </w:p>
        </w:tc>
        <w:tc>
          <w:tcPr>
            <w:tcW w:w="1537" w:type="dxa"/>
            <w:vMerge w:val="restart"/>
            <w:hideMark/>
          </w:tcPr>
          <w:p w:rsidR="00DD6B8B" w:rsidRPr="00DD6B8B" w:rsidRDefault="00DD6B8B" w:rsidP="007939F7">
            <w:pPr>
              <w:jc w:val="center"/>
              <w:rPr>
                <w:sz w:val="20"/>
                <w:szCs w:val="20"/>
              </w:rPr>
            </w:pPr>
            <w:r w:rsidRPr="00DD6B8B">
              <w:rPr>
                <w:sz w:val="20"/>
                <w:szCs w:val="20"/>
              </w:rPr>
              <w:t>реквизиты документов - основания возникновения и прекращения права муниципальной собственности</w:t>
            </w:r>
          </w:p>
        </w:tc>
        <w:tc>
          <w:tcPr>
            <w:tcW w:w="1605" w:type="dxa"/>
            <w:vMerge w:val="restart"/>
            <w:hideMark/>
          </w:tcPr>
          <w:p w:rsidR="00DD6B8B" w:rsidRPr="00DD6B8B" w:rsidRDefault="00DD6B8B" w:rsidP="007939F7">
            <w:pPr>
              <w:jc w:val="center"/>
              <w:rPr>
                <w:sz w:val="20"/>
                <w:szCs w:val="20"/>
              </w:rPr>
            </w:pPr>
            <w:r w:rsidRPr="00DD6B8B">
              <w:rPr>
                <w:sz w:val="20"/>
                <w:szCs w:val="20"/>
              </w:rPr>
              <w:t>сведения о правообладателе муниципального движимого имущества</w:t>
            </w:r>
          </w:p>
        </w:tc>
        <w:tc>
          <w:tcPr>
            <w:tcW w:w="4271" w:type="dxa"/>
            <w:gridSpan w:val="3"/>
            <w:hideMark/>
          </w:tcPr>
          <w:p w:rsidR="00DD6B8B" w:rsidRPr="00DD6B8B" w:rsidRDefault="00DD6B8B" w:rsidP="007939F7">
            <w:pPr>
              <w:jc w:val="center"/>
              <w:rPr>
                <w:sz w:val="20"/>
                <w:szCs w:val="20"/>
              </w:rPr>
            </w:pPr>
            <w:r w:rsidRPr="00DD6B8B">
              <w:rPr>
                <w:sz w:val="20"/>
                <w:szCs w:val="20"/>
              </w:rPr>
              <w:t>сведения об ограничениях (обременениях)</w:t>
            </w:r>
          </w:p>
        </w:tc>
        <w:tc>
          <w:tcPr>
            <w:tcW w:w="1245" w:type="dxa"/>
            <w:vMerge w:val="restart"/>
            <w:hideMark/>
          </w:tcPr>
          <w:p w:rsidR="00DD6B8B" w:rsidRPr="00DD6B8B" w:rsidRDefault="00DD6B8B" w:rsidP="007939F7">
            <w:pPr>
              <w:jc w:val="center"/>
              <w:rPr>
                <w:sz w:val="20"/>
                <w:szCs w:val="20"/>
              </w:rPr>
            </w:pPr>
            <w:r w:rsidRPr="00DD6B8B">
              <w:rPr>
                <w:sz w:val="20"/>
                <w:szCs w:val="20"/>
              </w:rPr>
              <w:t>Примечание</w:t>
            </w:r>
          </w:p>
        </w:tc>
      </w:tr>
      <w:tr w:rsidR="00DD6B8B" w:rsidRPr="00DD6B8B" w:rsidTr="007939F7">
        <w:trPr>
          <w:trHeight w:val="1560"/>
        </w:trPr>
        <w:tc>
          <w:tcPr>
            <w:tcW w:w="1179" w:type="dxa"/>
            <w:vMerge/>
            <w:hideMark/>
          </w:tcPr>
          <w:p w:rsidR="00DD6B8B" w:rsidRPr="00DD6B8B" w:rsidRDefault="00DD6B8B" w:rsidP="007939F7">
            <w:pPr>
              <w:jc w:val="center"/>
              <w:rPr>
                <w:sz w:val="20"/>
                <w:szCs w:val="20"/>
              </w:rPr>
            </w:pPr>
          </w:p>
        </w:tc>
        <w:tc>
          <w:tcPr>
            <w:tcW w:w="1725" w:type="dxa"/>
            <w:vMerge/>
            <w:hideMark/>
          </w:tcPr>
          <w:p w:rsidR="00DD6B8B" w:rsidRPr="00DD6B8B" w:rsidRDefault="00DD6B8B" w:rsidP="007939F7">
            <w:pPr>
              <w:jc w:val="center"/>
              <w:rPr>
                <w:sz w:val="20"/>
                <w:szCs w:val="20"/>
              </w:rPr>
            </w:pPr>
          </w:p>
        </w:tc>
        <w:tc>
          <w:tcPr>
            <w:tcW w:w="1149" w:type="dxa"/>
            <w:vMerge/>
            <w:hideMark/>
          </w:tcPr>
          <w:p w:rsidR="00DD6B8B" w:rsidRPr="00DD6B8B" w:rsidRDefault="00DD6B8B" w:rsidP="007939F7">
            <w:pPr>
              <w:jc w:val="center"/>
              <w:rPr>
                <w:sz w:val="20"/>
                <w:szCs w:val="20"/>
              </w:rPr>
            </w:pPr>
          </w:p>
        </w:tc>
        <w:tc>
          <w:tcPr>
            <w:tcW w:w="1282" w:type="dxa"/>
            <w:vMerge/>
            <w:hideMark/>
          </w:tcPr>
          <w:p w:rsidR="00DD6B8B" w:rsidRPr="00DD6B8B" w:rsidRDefault="00DD6B8B" w:rsidP="007939F7">
            <w:pPr>
              <w:jc w:val="center"/>
              <w:rPr>
                <w:sz w:val="20"/>
                <w:szCs w:val="20"/>
              </w:rPr>
            </w:pPr>
          </w:p>
        </w:tc>
        <w:tc>
          <w:tcPr>
            <w:tcW w:w="1537" w:type="dxa"/>
            <w:vMerge/>
            <w:hideMark/>
          </w:tcPr>
          <w:p w:rsidR="00DD6B8B" w:rsidRPr="00DD6B8B" w:rsidRDefault="00DD6B8B" w:rsidP="007939F7">
            <w:pPr>
              <w:jc w:val="center"/>
              <w:rPr>
                <w:sz w:val="20"/>
                <w:szCs w:val="20"/>
              </w:rPr>
            </w:pPr>
          </w:p>
        </w:tc>
        <w:tc>
          <w:tcPr>
            <w:tcW w:w="1537" w:type="dxa"/>
            <w:vMerge/>
            <w:hideMark/>
          </w:tcPr>
          <w:p w:rsidR="00DD6B8B" w:rsidRPr="00DD6B8B" w:rsidRDefault="00DD6B8B" w:rsidP="007939F7">
            <w:pPr>
              <w:jc w:val="center"/>
              <w:rPr>
                <w:sz w:val="20"/>
                <w:szCs w:val="20"/>
              </w:rPr>
            </w:pPr>
          </w:p>
        </w:tc>
        <w:tc>
          <w:tcPr>
            <w:tcW w:w="1605" w:type="dxa"/>
            <w:vMerge/>
            <w:hideMark/>
          </w:tcPr>
          <w:p w:rsidR="00DD6B8B" w:rsidRPr="00DD6B8B" w:rsidRDefault="00DD6B8B" w:rsidP="007939F7">
            <w:pPr>
              <w:jc w:val="center"/>
              <w:rPr>
                <w:sz w:val="20"/>
                <w:szCs w:val="20"/>
              </w:rPr>
            </w:pPr>
          </w:p>
        </w:tc>
        <w:tc>
          <w:tcPr>
            <w:tcW w:w="1468" w:type="dxa"/>
            <w:hideMark/>
          </w:tcPr>
          <w:p w:rsidR="00DD6B8B" w:rsidRPr="00DD6B8B" w:rsidRDefault="00DD6B8B" w:rsidP="007939F7">
            <w:pPr>
              <w:jc w:val="center"/>
              <w:rPr>
                <w:sz w:val="20"/>
                <w:szCs w:val="20"/>
              </w:rPr>
            </w:pPr>
            <w:r w:rsidRPr="00DD6B8B">
              <w:rPr>
                <w:sz w:val="20"/>
                <w:szCs w:val="20"/>
              </w:rPr>
              <w:t>основание возникновения</w:t>
            </w:r>
          </w:p>
        </w:tc>
        <w:tc>
          <w:tcPr>
            <w:tcW w:w="1468" w:type="dxa"/>
            <w:hideMark/>
          </w:tcPr>
          <w:p w:rsidR="00DD6B8B" w:rsidRPr="00DD6B8B" w:rsidRDefault="00DD6B8B" w:rsidP="007939F7">
            <w:pPr>
              <w:jc w:val="center"/>
              <w:rPr>
                <w:sz w:val="20"/>
                <w:szCs w:val="20"/>
              </w:rPr>
            </w:pPr>
            <w:r w:rsidRPr="00DD6B8B">
              <w:rPr>
                <w:sz w:val="20"/>
                <w:szCs w:val="20"/>
              </w:rPr>
              <w:t>дата возникновения</w:t>
            </w:r>
          </w:p>
        </w:tc>
        <w:tc>
          <w:tcPr>
            <w:tcW w:w="1335" w:type="dxa"/>
            <w:hideMark/>
          </w:tcPr>
          <w:p w:rsidR="00DD6B8B" w:rsidRPr="00DD6B8B" w:rsidRDefault="00DD6B8B" w:rsidP="007939F7">
            <w:pPr>
              <w:jc w:val="center"/>
              <w:rPr>
                <w:sz w:val="20"/>
                <w:szCs w:val="20"/>
              </w:rPr>
            </w:pPr>
            <w:r w:rsidRPr="00DD6B8B">
              <w:rPr>
                <w:sz w:val="20"/>
                <w:szCs w:val="20"/>
              </w:rPr>
              <w:t>дата прекращения</w:t>
            </w:r>
          </w:p>
        </w:tc>
        <w:tc>
          <w:tcPr>
            <w:tcW w:w="1245" w:type="dxa"/>
            <w:vMerge/>
            <w:hideMark/>
          </w:tcPr>
          <w:p w:rsidR="00DD6B8B" w:rsidRPr="00DD6B8B" w:rsidRDefault="00DD6B8B" w:rsidP="007939F7">
            <w:pPr>
              <w:jc w:val="center"/>
              <w:rPr>
                <w:sz w:val="20"/>
                <w:szCs w:val="20"/>
              </w:rPr>
            </w:pPr>
          </w:p>
        </w:tc>
      </w:tr>
      <w:tr w:rsidR="00DD6B8B" w:rsidRPr="00DD6B8B" w:rsidTr="007939F7">
        <w:trPr>
          <w:trHeight w:val="312"/>
        </w:trPr>
        <w:tc>
          <w:tcPr>
            <w:tcW w:w="1179" w:type="dxa"/>
            <w:hideMark/>
          </w:tcPr>
          <w:p w:rsidR="00DD6B8B" w:rsidRPr="00DD6B8B" w:rsidRDefault="00DD6B8B" w:rsidP="007939F7">
            <w:pPr>
              <w:jc w:val="center"/>
              <w:rPr>
                <w:sz w:val="20"/>
                <w:szCs w:val="20"/>
              </w:rPr>
            </w:pPr>
            <w:r w:rsidRPr="00DD6B8B">
              <w:rPr>
                <w:sz w:val="20"/>
                <w:szCs w:val="20"/>
              </w:rPr>
              <w:lastRenderedPageBreak/>
              <w:t>1</w:t>
            </w:r>
          </w:p>
        </w:tc>
        <w:tc>
          <w:tcPr>
            <w:tcW w:w="1725" w:type="dxa"/>
            <w:hideMark/>
          </w:tcPr>
          <w:p w:rsidR="00DD6B8B" w:rsidRPr="00DD6B8B" w:rsidRDefault="00DD6B8B" w:rsidP="007939F7">
            <w:pPr>
              <w:jc w:val="center"/>
              <w:rPr>
                <w:sz w:val="20"/>
                <w:szCs w:val="20"/>
              </w:rPr>
            </w:pPr>
            <w:r w:rsidRPr="00DD6B8B">
              <w:rPr>
                <w:sz w:val="20"/>
                <w:szCs w:val="20"/>
              </w:rPr>
              <w:t>2</w:t>
            </w:r>
          </w:p>
        </w:tc>
        <w:tc>
          <w:tcPr>
            <w:tcW w:w="1149" w:type="dxa"/>
            <w:hideMark/>
          </w:tcPr>
          <w:p w:rsidR="00DD6B8B" w:rsidRPr="00DD6B8B" w:rsidRDefault="00DD6B8B" w:rsidP="007939F7">
            <w:pPr>
              <w:jc w:val="center"/>
              <w:rPr>
                <w:sz w:val="20"/>
                <w:szCs w:val="20"/>
              </w:rPr>
            </w:pPr>
            <w:r w:rsidRPr="00DD6B8B">
              <w:rPr>
                <w:sz w:val="20"/>
                <w:szCs w:val="20"/>
              </w:rPr>
              <w:t>3</w:t>
            </w:r>
          </w:p>
        </w:tc>
        <w:tc>
          <w:tcPr>
            <w:tcW w:w="1282" w:type="dxa"/>
            <w:hideMark/>
          </w:tcPr>
          <w:p w:rsidR="00DD6B8B" w:rsidRPr="00DD6B8B" w:rsidRDefault="00DD6B8B" w:rsidP="007939F7">
            <w:pPr>
              <w:jc w:val="center"/>
              <w:rPr>
                <w:sz w:val="20"/>
                <w:szCs w:val="20"/>
              </w:rPr>
            </w:pPr>
            <w:r w:rsidRPr="00DD6B8B">
              <w:rPr>
                <w:sz w:val="20"/>
                <w:szCs w:val="20"/>
              </w:rPr>
              <w:t>4</w:t>
            </w:r>
          </w:p>
        </w:tc>
        <w:tc>
          <w:tcPr>
            <w:tcW w:w="1537" w:type="dxa"/>
            <w:hideMark/>
          </w:tcPr>
          <w:p w:rsidR="00DD6B8B" w:rsidRPr="00DD6B8B" w:rsidRDefault="00DD6B8B" w:rsidP="007939F7">
            <w:pPr>
              <w:jc w:val="center"/>
              <w:rPr>
                <w:sz w:val="20"/>
                <w:szCs w:val="20"/>
              </w:rPr>
            </w:pPr>
            <w:r w:rsidRPr="00DD6B8B">
              <w:rPr>
                <w:sz w:val="20"/>
                <w:szCs w:val="20"/>
              </w:rPr>
              <w:t>5</w:t>
            </w:r>
          </w:p>
        </w:tc>
        <w:tc>
          <w:tcPr>
            <w:tcW w:w="1537" w:type="dxa"/>
            <w:hideMark/>
          </w:tcPr>
          <w:p w:rsidR="00DD6B8B" w:rsidRPr="00DD6B8B" w:rsidRDefault="00DD6B8B" w:rsidP="007939F7">
            <w:pPr>
              <w:jc w:val="center"/>
              <w:rPr>
                <w:sz w:val="20"/>
                <w:szCs w:val="20"/>
              </w:rPr>
            </w:pPr>
            <w:r w:rsidRPr="00DD6B8B">
              <w:rPr>
                <w:sz w:val="20"/>
                <w:szCs w:val="20"/>
              </w:rPr>
              <w:t>6</w:t>
            </w:r>
          </w:p>
        </w:tc>
        <w:tc>
          <w:tcPr>
            <w:tcW w:w="1605" w:type="dxa"/>
            <w:hideMark/>
          </w:tcPr>
          <w:p w:rsidR="00DD6B8B" w:rsidRPr="00DD6B8B" w:rsidRDefault="00DD6B8B" w:rsidP="007939F7">
            <w:pPr>
              <w:jc w:val="center"/>
              <w:rPr>
                <w:sz w:val="20"/>
                <w:szCs w:val="20"/>
              </w:rPr>
            </w:pPr>
            <w:r w:rsidRPr="00DD6B8B">
              <w:rPr>
                <w:sz w:val="20"/>
                <w:szCs w:val="20"/>
              </w:rPr>
              <w:t>7</w:t>
            </w:r>
          </w:p>
        </w:tc>
        <w:tc>
          <w:tcPr>
            <w:tcW w:w="1468" w:type="dxa"/>
            <w:hideMark/>
          </w:tcPr>
          <w:p w:rsidR="00DD6B8B" w:rsidRPr="00DD6B8B" w:rsidRDefault="00DD6B8B" w:rsidP="007939F7">
            <w:pPr>
              <w:jc w:val="center"/>
              <w:rPr>
                <w:sz w:val="20"/>
                <w:szCs w:val="20"/>
              </w:rPr>
            </w:pPr>
            <w:r w:rsidRPr="00DD6B8B">
              <w:rPr>
                <w:sz w:val="20"/>
                <w:szCs w:val="20"/>
              </w:rPr>
              <w:t>8</w:t>
            </w:r>
          </w:p>
        </w:tc>
        <w:tc>
          <w:tcPr>
            <w:tcW w:w="1468" w:type="dxa"/>
            <w:hideMark/>
          </w:tcPr>
          <w:p w:rsidR="00DD6B8B" w:rsidRPr="00DD6B8B" w:rsidRDefault="00DD6B8B" w:rsidP="007939F7">
            <w:pPr>
              <w:jc w:val="center"/>
              <w:rPr>
                <w:sz w:val="20"/>
                <w:szCs w:val="20"/>
              </w:rPr>
            </w:pPr>
            <w:r w:rsidRPr="00DD6B8B">
              <w:rPr>
                <w:sz w:val="20"/>
                <w:szCs w:val="20"/>
              </w:rPr>
              <w:t>9</w:t>
            </w:r>
          </w:p>
        </w:tc>
        <w:tc>
          <w:tcPr>
            <w:tcW w:w="1335" w:type="dxa"/>
            <w:hideMark/>
          </w:tcPr>
          <w:p w:rsidR="00DD6B8B" w:rsidRPr="00DD6B8B" w:rsidRDefault="00DD6B8B" w:rsidP="007939F7">
            <w:pPr>
              <w:jc w:val="center"/>
              <w:rPr>
                <w:sz w:val="20"/>
                <w:szCs w:val="20"/>
              </w:rPr>
            </w:pPr>
            <w:r w:rsidRPr="00DD6B8B">
              <w:rPr>
                <w:sz w:val="20"/>
                <w:szCs w:val="20"/>
              </w:rPr>
              <w:t>10</w:t>
            </w:r>
          </w:p>
        </w:tc>
        <w:tc>
          <w:tcPr>
            <w:tcW w:w="1245" w:type="dxa"/>
            <w:hideMark/>
          </w:tcPr>
          <w:p w:rsidR="00DD6B8B" w:rsidRPr="00DD6B8B" w:rsidRDefault="00DD6B8B" w:rsidP="007939F7">
            <w:pPr>
              <w:jc w:val="center"/>
              <w:rPr>
                <w:sz w:val="20"/>
                <w:szCs w:val="20"/>
              </w:rPr>
            </w:pPr>
            <w:r w:rsidRPr="00DD6B8B">
              <w:rPr>
                <w:sz w:val="20"/>
                <w:szCs w:val="20"/>
              </w:rPr>
              <w:t>11</w:t>
            </w:r>
          </w:p>
        </w:tc>
      </w:tr>
      <w:tr w:rsidR="00DD6B8B" w:rsidRPr="00DD6B8B" w:rsidTr="007939F7">
        <w:trPr>
          <w:trHeight w:val="495"/>
        </w:trPr>
        <w:tc>
          <w:tcPr>
            <w:tcW w:w="1179" w:type="dxa"/>
            <w:hideMark/>
          </w:tcPr>
          <w:p w:rsidR="00DD6B8B" w:rsidRPr="00DD6B8B" w:rsidRDefault="00DD6B8B" w:rsidP="007939F7">
            <w:pPr>
              <w:jc w:val="center"/>
              <w:rPr>
                <w:sz w:val="20"/>
                <w:szCs w:val="20"/>
              </w:rPr>
            </w:pPr>
            <w:r w:rsidRPr="00DD6B8B">
              <w:rPr>
                <w:sz w:val="20"/>
                <w:szCs w:val="20"/>
              </w:rPr>
              <w:t>2</w:t>
            </w:r>
          </w:p>
        </w:tc>
        <w:tc>
          <w:tcPr>
            <w:tcW w:w="1725" w:type="dxa"/>
            <w:hideMark/>
          </w:tcPr>
          <w:p w:rsidR="00DD6B8B" w:rsidRPr="00DD6B8B" w:rsidRDefault="00DD6B8B" w:rsidP="007939F7">
            <w:pPr>
              <w:jc w:val="center"/>
              <w:rPr>
                <w:sz w:val="20"/>
                <w:szCs w:val="20"/>
              </w:rPr>
            </w:pPr>
            <w:r w:rsidRPr="00DD6B8B">
              <w:rPr>
                <w:sz w:val="20"/>
                <w:szCs w:val="20"/>
              </w:rPr>
              <w:t>Пожарная машина Зил-131</w:t>
            </w:r>
          </w:p>
        </w:tc>
        <w:tc>
          <w:tcPr>
            <w:tcW w:w="1149" w:type="dxa"/>
            <w:noWrap/>
            <w:hideMark/>
          </w:tcPr>
          <w:p w:rsidR="00DD6B8B" w:rsidRPr="00DD6B8B" w:rsidRDefault="00DD6B8B" w:rsidP="007939F7">
            <w:pPr>
              <w:jc w:val="center"/>
              <w:rPr>
                <w:sz w:val="20"/>
                <w:szCs w:val="20"/>
              </w:rPr>
            </w:pPr>
            <w:r w:rsidRPr="00DD6B8B">
              <w:rPr>
                <w:sz w:val="20"/>
                <w:szCs w:val="20"/>
              </w:rPr>
              <w:t>430000</w:t>
            </w:r>
          </w:p>
        </w:tc>
        <w:tc>
          <w:tcPr>
            <w:tcW w:w="1282" w:type="dxa"/>
            <w:noWrap/>
            <w:hideMark/>
          </w:tcPr>
          <w:p w:rsidR="00DD6B8B" w:rsidRPr="00DD6B8B" w:rsidRDefault="00DD6B8B" w:rsidP="007939F7">
            <w:pPr>
              <w:jc w:val="center"/>
              <w:rPr>
                <w:sz w:val="20"/>
                <w:szCs w:val="20"/>
              </w:rPr>
            </w:pPr>
            <w:r w:rsidRPr="00DD6B8B">
              <w:rPr>
                <w:sz w:val="20"/>
                <w:szCs w:val="20"/>
              </w:rPr>
              <w:t>430000</w:t>
            </w:r>
          </w:p>
        </w:tc>
        <w:tc>
          <w:tcPr>
            <w:tcW w:w="1537" w:type="dxa"/>
            <w:noWrap/>
            <w:hideMark/>
          </w:tcPr>
          <w:p w:rsidR="00DD6B8B" w:rsidRPr="00DD6B8B" w:rsidRDefault="00DD6B8B" w:rsidP="007939F7">
            <w:pPr>
              <w:jc w:val="center"/>
              <w:rPr>
                <w:sz w:val="20"/>
                <w:szCs w:val="20"/>
              </w:rPr>
            </w:pPr>
            <w:r w:rsidRPr="00DD6B8B">
              <w:rPr>
                <w:sz w:val="20"/>
                <w:szCs w:val="20"/>
              </w:rPr>
              <w:t>17.04.2008</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76"/>
        </w:trPr>
        <w:tc>
          <w:tcPr>
            <w:tcW w:w="1179" w:type="dxa"/>
            <w:hideMark/>
          </w:tcPr>
          <w:p w:rsidR="00DD6B8B" w:rsidRPr="00DD6B8B" w:rsidRDefault="00DD6B8B" w:rsidP="007939F7">
            <w:pPr>
              <w:jc w:val="center"/>
              <w:rPr>
                <w:sz w:val="20"/>
                <w:szCs w:val="20"/>
              </w:rPr>
            </w:pPr>
            <w:r w:rsidRPr="00DD6B8B">
              <w:rPr>
                <w:sz w:val="20"/>
                <w:szCs w:val="20"/>
              </w:rPr>
              <w:t>3</w:t>
            </w:r>
          </w:p>
        </w:tc>
        <w:tc>
          <w:tcPr>
            <w:tcW w:w="1725" w:type="dxa"/>
            <w:hideMark/>
          </w:tcPr>
          <w:p w:rsidR="00DD6B8B" w:rsidRPr="00DD6B8B" w:rsidRDefault="00DD6B8B" w:rsidP="007939F7">
            <w:pPr>
              <w:jc w:val="center"/>
              <w:rPr>
                <w:sz w:val="20"/>
                <w:szCs w:val="20"/>
              </w:rPr>
            </w:pPr>
            <w:r w:rsidRPr="00DD6B8B">
              <w:rPr>
                <w:sz w:val="20"/>
                <w:szCs w:val="20"/>
              </w:rPr>
              <w:t>Трактор КМ82БР</w:t>
            </w:r>
          </w:p>
        </w:tc>
        <w:tc>
          <w:tcPr>
            <w:tcW w:w="1149" w:type="dxa"/>
            <w:noWrap/>
            <w:hideMark/>
          </w:tcPr>
          <w:p w:rsidR="00DD6B8B" w:rsidRPr="00DD6B8B" w:rsidRDefault="00DD6B8B" w:rsidP="007939F7">
            <w:pPr>
              <w:jc w:val="center"/>
              <w:rPr>
                <w:sz w:val="20"/>
                <w:szCs w:val="20"/>
              </w:rPr>
            </w:pPr>
            <w:r w:rsidRPr="00DD6B8B">
              <w:rPr>
                <w:sz w:val="20"/>
                <w:szCs w:val="20"/>
              </w:rPr>
              <w:t>610000</w:t>
            </w:r>
          </w:p>
        </w:tc>
        <w:tc>
          <w:tcPr>
            <w:tcW w:w="1282" w:type="dxa"/>
            <w:noWrap/>
            <w:hideMark/>
          </w:tcPr>
          <w:p w:rsidR="00DD6B8B" w:rsidRPr="00DD6B8B" w:rsidRDefault="00DD6B8B" w:rsidP="007939F7">
            <w:pPr>
              <w:jc w:val="center"/>
              <w:rPr>
                <w:sz w:val="20"/>
                <w:szCs w:val="20"/>
              </w:rPr>
            </w:pPr>
            <w:r w:rsidRPr="00DD6B8B">
              <w:rPr>
                <w:sz w:val="20"/>
                <w:szCs w:val="20"/>
              </w:rPr>
              <w:t>564000</w:t>
            </w:r>
          </w:p>
        </w:tc>
        <w:tc>
          <w:tcPr>
            <w:tcW w:w="1537" w:type="dxa"/>
            <w:noWrap/>
            <w:hideMark/>
          </w:tcPr>
          <w:p w:rsidR="00DD6B8B" w:rsidRPr="00DD6B8B" w:rsidRDefault="00DD6B8B" w:rsidP="007939F7">
            <w:pPr>
              <w:jc w:val="center"/>
              <w:rPr>
                <w:sz w:val="20"/>
                <w:szCs w:val="20"/>
              </w:rPr>
            </w:pPr>
            <w:r w:rsidRPr="00DD6B8B">
              <w:rPr>
                <w:sz w:val="20"/>
                <w:szCs w:val="20"/>
              </w:rPr>
              <w:t>13.11.2010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76"/>
        </w:trPr>
        <w:tc>
          <w:tcPr>
            <w:tcW w:w="1179" w:type="dxa"/>
            <w:hideMark/>
          </w:tcPr>
          <w:p w:rsidR="00DD6B8B" w:rsidRPr="00DD6B8B" w:rsidRDefault="00DD6B8B" w:rsidP="007939F7">
            <w:pPr>
              <w:jc w:val="center"/>
              <w:rPr>
                <w:sz w:val="20"/>
                <w:szCs w:val="20"/>
              </w:rPr>
            </w:pPr>
            <w:r w:rsidRPr="00DD6B8B">
              <w:rPr>
                <w:sz w:val="20"/>
                <w:szCs w:val="20"/>
              </w:rPr>
              <w:t>4</w:t>
            </w:r>
          </w:p>
        </w:tc>
        <w:tc>
          <w:tcPr>
            <w:tcW w:w="1725" w:type="dxa"/>
            <w:hideMark/>
          </w:tcPr>
          <w:p w:rsidR="00DD6B8B" w:rsidRPr="00DD6B8B" w:rsidRDefault="00DD6B8B" w:rsidP="007939F7">
            <w:pPr>
              <w:jc w:val="center"/>
              <w:rPr>
                <w:sz w:val="20"/>
                <w:szCs w:val="20"/>
              </w:rPr>
            </w:pPr>
            <w:r w:rsidRPr="00DD6B8B">
              <w:rPr>
                <w:sz w:val="20"/>
                <w:szCs w:val="20"/>
              </w:rPr>
              <w:t>Прицеп к трактору</w:t>
            </w:r>
          </w:p>
        </w:tc>
        <w:tc>
          <w:tcPr>
            <w:tcW w:w="1149" w:type="dxa"/>
            <w:noWrap/>
            <w:hideMark/>
          </w:tcPr>
          <w:p w:rsidR="00DD6B8B" w:rsidRPr="00DD6B8B" w:rsidRDefault="00DD6B8B" w:rsidP="007939F7">
            <w:pPr>
              <w:jc w:val="center"/>
              <w:rPr>
                <w:sz w:val="20"/>
                <w:szCs w:val="20"/>
              </w:rPr>
            </w:pPr>
            <w:r w:rsidRPr="00DD6B8B">
              <w:rPr>
                <w:sz w:val="20"/>
                <w:szCs w:val="20"/>
              </w:rPr>
              <w:t>35000</w:t>
            </w:r>
          </w:p>
        </w:tc>
        <w:tc>
          <w:tcPr>
            <w:tcW w:w="1282" w:type="dxa"/>
            <w:noWrap/>
            <w:hideMark/>
          </w:tcPr>
          <w:p w:rsidR="00DD6B8B" w:rsidRPr="00DD6B8B" w:rsidRDefault="00DD6B8B" w:rsidP="007939F7">
            <w:pPr>
              <w:jc w:val="center"/>
              <w:rPr>
                <w:sz w:val="20"/>
                <w:szCs w:val="20"/>
              </w:rPr>
            </w:pPr>
            <w:r w:rsidRPr="00DD6B8B">
              <w:rPr>
                <w:sz w:val="20"/>
                <w:szCs w:val="20"/>
              </w:rPr>
              <w:t>16951</w:t>
            </w:r>
          </w:p>
        </w:tc>
        <w:tc>
          <w:tcPr>
            <w:tcW w:w="1537" w:type="dxa"/>
            <w:noWrap/>
            <w:hideMark/>
          </w:tcPr>
          <w:p w:rsidR="00DD6B8B" w:rsidRPr="00DD6B8B" w:rsidRDefault="00DD6B8B" w:rsidP="007939F7">
            <w:pPr>
              <w:jc w:val="center"/>
              <w:rPr>
                <w:sz w:val="20"/>
                <w:szCs w:val="20"/>
              </w:rPr>
            </w:pPr>
            <w:r w:rsidRPr="00DD6B8B">
              <w:rPr>
                <w:sz w:val="20"/>
                <w:szCs w:val="20"/>
              </w:rPr>
              <w:t>10.08.2013</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528"/>
        </w:trPr>
        <w:tc>
          <w:tcPr>
            <w:tcW w:w="1179" w:type="dxa"/>
            <w:hideMark/>
          </w:tcPr>
          <w:p w:rsidR="00DD6B8B" w:rsidRPr="00DD6B8B" w:rsidRDefault="00DD6B8B" w:rsidP="007939F7">
            <w:pPr>
              <w:jc w:val="center"/>
              <w:rPr>
                <w:sz w:val="20"/>
                <w:szCs w:val="20"/>
              </w:rPr>
            </w:pPr>
            <w:r w:rsidRPr="00DD6B8B">
              <w:rPr>
                <w:sz w:val="20"/>
                <w:szCs w:val="20"/>
              </w:rPr>
              <w:t>5</w:t>
            </w:r>
          </w:p>
        </w:tc>
        <w:tc>
          <w:tcPr>
            <w:tcW w:w="1725" w:type="dxa"/>
            <w:hideMark/>
          </w:tcPr>
          <w:p w:rsidR="00DD6B8B" w:rsidRPr="00DD6B8B" w:rsidRDefault="00DD6B8B" w:rsidP="007939F7">
            <w:pPr>
              <w:jc w:val="center"/>
              <w:rPr>
                <w:sz w:val="20"/>
                <w:szCs w:val="20"/>
              </w:rPr>
            </w:pPr>
            <w:r w:rsidRPr="00DD6B8B">
              <w:rPr>
                <w:sz w:val="20"/>
                <w:szCs w:val="20"/>
              </w:rPr>
              <w:t>Автомобиль "Lada Granta"</w:t>
            </w:r>
          </w:p>
        </w:tc>
        <w:tc>
          <w:tcPr>
            <w:tcW w:w="1149" w:type="dxa"/>
            <w:noWrap/>
            <w:hideMark/>
          </w:tcPr>
          <w:p w:rsidR="00DD6B8B" w:rsidRPr="00DD6B8B" w:rsidRDefault="00DD6B8B" w:rsidP="007939F7">
            <w:pPr>
              <w:jc w:val="center"/>
              <w:rPr>
                <w:sz w:val="20"/>
                <w:szCs w:val="20"/>
              </w:rPr>
            </w:pPr>
            <w:r w:rsidRPr="00DD6B8B">
              <w:rPr>
                <w:sz w:val="20"/>
                <w:szCs w:val="20"/>
              </w:rPr>
              <w:t>326128</w:t>
            </w:r>
          </w:p>
        </w:tc>
        <w:tc>
          <w:tcPr>
            <w:tcW w:w="1282" w:type="dxa"/>
            <w:noWrap/>
            <w:hideMark/>
          </w:tcPr>
          <w:p w:rsidR="00DD6B8B" w:rsidRPr="00DD6B8B" w:rsidRDefault="00DD6B8B" w:rsidP="007939F7">
            <w:pPr>
              <w:jc w:val="center"/>
              <w:rPr>
                <w:sz w:val="20"/>
                <w:szCs w:val="20"/>
              </w:rPr>
            </w:pPr>
            <w:r w:rsidRPr="00DD6B8B">
              <w:rPr>
                <w:sz w:val="20"/>
                <w:szCs w:val="20"/>
              </w:rPr>
              <w:t>38124</w:t>
            </w:r>
          </w:p>
        </w:tc>
        <w:tc>
          <w:tcPr>
            <w:tcW w:w="1537" w:type="dxa"/>
            <w:noWrap/>
            <w:hideMark/>
          </w:tcPr>
          <w:p w:rsidR="00DD6B8B" w:rsidRPr="00DD6B8B" w:rsidRDefault="00DD6B8B" w:rsidP="007939F7">
            <w:pPr>
              <w:jc w:val="center"/>
              <w:rPr>
                <w:sz w:val="20"/>
                <w:szCs w:val="20"/>
              </w:rPr>
            </w:pPr>
            <w:r w:rsidRPr="00DD6B8B">
              <w:rPr>
                <w:sz w:val="20"/>
                <w:szCs w:val="20"/>
              </w:rPr>
              <w:t>19.06.2015</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76"/>
        </w:trPr>
        <w:tc>
          <w:tcPr>
            <w:tcW w:w="1179" w:type="dxa"/>
            <w:hideMark/>
          </w:tcPr>
          <w:p w:rsidR="00DD6B8B" w:rsidRPr="00DD6B8B" w:rsidRDefault="00DD6B8B" w:rsidP="007939F7">
            <w:pPr>
              <w:jc w:val="center"/>
              <w:rPr>
                <w:sz w:val="20"/>
                <w:szCs w:val="20"/>
              </w:rPr>
            </w:pPr>
            <w:r w:rsidRPr="00DD6B8B">
              <w:rPr>
                <w:sz w:val="20"/>
                <w:szCs w:val="20"/>
              </w:rPr>
              <w:t>6</w:t>
            </w:r>
          </w:p>
        </w:tc>
        <w:tc>
          <w:tcPr>
            <w:tcW w:w="1725" w:type="dxa"/>
            <w:hideMark/>
          </w:tcPr>
          <w:p w:rsidR="00DD6B8B" w:rsidRPr="00DD6B8B" w:rsidRDefault="00DD6B8B" w:rsidP="007939F7">
            <w:pPr>
              <w:jc w:val="center"/>
              <w:rPr>
                <w:sz w:val="20"/>
                <w:szCs w:val="20"/>
              </w:rPr>
            </w:pPr>
            <w:r w:rsidRPr="00DD6B8B">
              <w:rPr>
                <w:sz w:val="20"/>
                <w:szCs w:val="20"/>
              </w:rPr>
              <w:t>отвал (лопата тракторн.)</w:t>
            </w:r>
          </w:p>
        </w:tc>
        <w:tc>
          <w:tcPr>
            <w:tcW w:w="1149" w:type="dxa"/>
            <w:noWrap/>
            <w:hideMark/>
          </w:tcPr>
          <w:p w:rsidR="00DD6B8B" w:rsidRPr="00DD6B8B" w:rsidRDefault="00DD6B8B" w:rsidP="007939F7">
            <w:pPr>
              <w:jc w:val="center"/>
              <w:rPr>
                <w:sz w:val="20"/>
                <w:szCs w:val="20"/>
              </w:rPr>
            </w:pPr>
            <w:r w:rsidRPr="00DD6B8B">
              <w:rPr>
                <w:sz w:val="20"/>
                <w:szCs w:val="20"/>
              </w:rPr>
              <w:t>50000</w:t>
            </w:r>
          </w:p>
        </w:tc>
        <w:tc>
          <w:tcPr>
            <w:tcW w:w="1282" w:type="dxa"/>
            <w:noWrap/>
            <w:hideMark/>
          </w:tcPr>
          <w:p w:rsidR="00DD6B8B" w:rsidRPr="00DD6B8B" w:rsidRDefault="00DD6B8B" w:rsidP="007939F7">
            <w:pPr>
              <w:jc w:val="center"/>
              <w:rPr>
                <w:sz w:val="20"/>
                <w:szCs w:val="20"/>
              </w:rPr>
            </w:pPr>
            <w:r w:rsidRPr="00DD6B8B">
              <w:rPr>
                <w:sz w:val="20"/>
                <w:szCs w:val="20"/>
              </w:rPr>
              <w:t>7576</w:t>
            </w:r>
          </w:p>
        </w:tc>
        <w:tc>
          <w:tcPr>
            <w:tcW w:w="1537" w:type="dxa"/>
            <w:noWrap/>
            <w:hideMark/>
          </w:tcPr>
          <w:p w:rsidR="00DD6B8B" w:rsidRPr="00DD6B8B" w:rsidRDefault="00DD6B8B" w:rsidP="007939F7">
            <w:pPr>
              <w:jc w:val="center"/>
              <w:rPr>
                <w:sz w:val="20"/>
                <w:szCs w:val="20"/>
              </w:rPr>
            </w:pPr>
            <w:r w:rsidRPr="00DD6B8B">
              <w:rPr>
                <w:sz w:val="20"/>
                <w:szCs w:val="20"/>
              </w:rPr>
              <w:t>2015</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76"/>
        </w:trPr>
        <w:tc>
          <w:tcPr>
            <w:tcW w:w="1179" w:type="dxa"/>
            <w:hideMark/>
          </w:tcPr>
          <w:p w:rsidR="00DD6B8B" w:rsidRPr="00DD6B8B" w:rsidRDefault="00DD6B8B" w:rsidP="007939F7">
            <w:pPr>
              <w:jc w:val="center"/>
              <w:rPr>
                <w:sz w:val="20"/>
                <w:szCs w:val="20"/>
              </w:rPr>
            </w:pPr>
            <w:r w:rsidRPr="00DD6B8B">
              <w:rPr>
                <w:sz w:val="20"/>
                <w:szCs w:val="20"/>
              </w:rPr>
              <w:t>7</w:t>
            </w:r>
          </w:p>
        </w:tc>
        <w:tc>
          <w:tcPr>
            <w:tcW w:w="1725" w:type="dxa"/>
            <w:hideMark/>
          </w:tcPr>
          <w:p w:rsidR="00DD6B8B" w:rsidRPr="00DD6B8B" w:rsidRDefault="00DD6B8B" w:rsidP="007939F7">
            <w:pPr>
              <w:jc w:val="center"/>
              <w:rPr>
                <w:sz w:val="20"/>
                <w:szCs w:val="20"/>
              </w:rPr>
            </w:pPr>
            <w:r w:rsidRPr="00DD6B8B">
              <w:rPr>
                <w:sz w:val="20"/>
                <w:szCs w:val="20"/>
              </w:rPr>
              <w:t>Косилка дисковая навесная</w:t>
            </w:r>
          </w:p>
        </w:tc>
        <w:tc>
          <w:tcPr>
            <w:tcW w:w="1149" w:type="dxa"/>
            <w:noWrap/>
            <w:hideMark/>
          </w:tcPr>
          <w:p w:rsidR="00DD6B8B" w:rsidRPr="00DD6B8B" w:rsidRDefault="00DD6B8B" w:rsidP="007939F7">
            <w:pPr>
              <w:jc w:val="center"/>
              <w:rPr>
                <w:sz w:val="20"/>
                <w:szCs w:val="20"/>
              </w:rPr>
            </w:pPr>
            <w:r w:rsidRPr="00DD6B8B">
              <w:rPr>
                <w:sz w:val="20"/>
                <w:szCs w:val="20"/>
              </w:rPr>
              <w:t>114000</w:t>
            </w:r>
          </w:p>
        </w:tc>
        <w:tc>
          <w:tcPr>
            <w:tcW w:w="1282" w:type="dxa"/>
            <w:noWrap/>
            <w:hideMark/>
          </w:tcPr>
          <w:p w:rsidR="00DD6B8B" w:rsidRPr="00DD6B8B" w:rsidRDefault="00DD6B8B" w:rsidP="007939F7">
            <w:pPr>
              <w:jc w:val="center"/>
              <w:rPr>
                <w:sz w:val="20"/>
                <w:szCs w:val="20"/>
              </w:rPr>
            </w:pPr>
            <w:r w:rsidRPr="00DD6B8B">
              <w:rPr>
                <w:sz w:val="20"/>
                <w:szCs w:val="20"/>
              </w:rPr>
              <w:t>93423</w:t>
            </w:r>
          </w:p>
        </w:tc>
        <w:tc>
          <w:tcPr>
            <w:tcW w:w="1537" w:type="dxa"/>
            <w:noWrap/>
            <w:hideMark/>
          </w:tcPr>
          <w:p w:rsidR="00DD6B8B" w:rsidRPr="00DD6B8B" w:rsidRDefault="00DD6B8B" w:rsidP="007939F7">
            <w:pPr>
              <w:jc w:val="center"/>
              <w:rPr>
                <w:sz w:val="20"/>
                <w:szCs w:val="20"/>
              </w:rPr>
            </w:pPr>
            <w:r w:rsidRPr="00DD6B8B">
              <w:rPr>
                <w:sz w:val="20"/>
                <w:szCs w:val="20"/>
              </w:rPr>
              <w:t>2010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76"/>
        </w:trPr>
        <w:tc>
          <w:tcPr>
            <w:tcW w:w="1179" w:type="dxa"/>
            <w:hideMark/>
          </w:tcPr>
          <w:p w:rsidR="00DD6B8B" w:rsidRPr="00DD6B8B" w:rsidRDefault="00DD6B8B" w:rsidP="007939F7">
            <w:pPr>
              <w:jc w:val="center"/>
              <w:rPr>
                <w:sz w:val="20"/>
                <w:szCs w:val="20"/>
              </w:rPr>
            </w:pPr>
            <w:r w:rsidRPr="00DD6B8B">
              <w:rPr>
                <w:sz w:val="20"/>
                <w:szCs w:val="20"/>
              </w:rPr>
              <w:t>8</w:t>
            </w:r>
          </w:p>
        </w:tc>
        <w:tc>
          <w:tcPr>
            <w:tcW w:w="1725" w:type="dxa"/>
            <w:hideMark/>
          </w:tcPr>
          <w:p w:rsidR="00DD6B8B" w:rsidRPr="00DD6B8B" w:rsidRDefault="00DD6B8B" w:rsidP="007939F7">
            <w:pPr>
              <w:jc w:val="center"/>
              <w:rPr>
                <w:sz w:val="20"/>
                <w:szCs w:val="20"/>
              </w:rPr>
            </w:pPr>
            <w:r w:rsidRPr="00DD6B8B">
              <w:rPr>
                <w:sz w:val="20"/>
                <w:szCs w:val="20"/>
              </w:rPr>
              <w:t>Бензопила BS-52М</w:t>
            </w:r>
          </w:p>
        </w:tc>
        <w:tc>
          <w:tcPr>
            <w:tcW w:w="1149" w:type="dxa"/>
            <w:noWrap/>
            <w:hideMark/>
          </w:tcPr>
          <w:p w:rsidR="00DD6B8B" w:rsidRPr="00DD6B8B" w:rsidRDefault="00DD6B8B" w:rsidP="007939F7">
            <w:pPr>
              <w:jc w:val="center"/>
              <w:rPr>
                <w:sz w:val="20"/>
                <w:szCs w:val="20"/>
              </w:rPr>
            </w:pPr>
            <w:r w:rsidRPr="00DD6B8B">
              <w:rPr>
                <w:sz w:val="20"/>
                <w:szCs w:val="20"/>
              </w:rPr>
              <w:t>4 755,00</w:t>
            </w:r>
          </w:p>
        </w:tc>
        <w:tc>
          <w:tcPr>
            <w:tcW w:w="1282" w:type="dxa"/>
            <w:noWrap/>
            <w:hideMark/>
          </w:tcPr>
          <w:p w:rsidR="00DD6B8B" w:rsidRPr="00DD6B8B" w:rsidRDefault="00DD6B8B" w:rsidP="007939F7">
            <w:pPr>
              <w:jc w:val="center"/>
              <w:rPr>
                <w:sz w:val="20"/>
                <w:szCs w:val="20"/>
              </w:rPr>
            </w:pPr>
            <w:r w:rsidRPr="00DD6B8B">
              <w:rPr>
                <w:sz w:val="20"/>
                <w:szCs w:val="20"/>
              </w:rPr>
              <w:t>4 755,00</w:t>
            </w:r>
          </w:p>
        </w:tc>
        <w:tc>
          <w:tcPr>
            <w:tcW w:w="1537" w:type="dxa"/>
            <w:noWrap/>
            <w:hideMark/>
          </w:tcPr>
          <w:p w:rsidR="00DD6B8B" w:rsidRPr="00DD6B8B" w:rsidRDefault="00DD6B8B" w:rsidP="007939F7">
            <w:pPr>
              <w:jc w:val="center"/>
              <w:rPr>
                <w:sz w:val="20"/>
                <w:szCs w:val="20"/>
              </w:rPr>
            </w:pPr>
            <w:r w:rsidRPr="00DD6B8B">
              <w:rPr>
                <w:sz w:val="20"/>
                <w:szCs w:val="20"/>
              </w:rPr>
              <w:t>06.05.2020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64"/>
        </w:trPr>
        <w:tc>
          <w:tcPr>
            <w:tcW w:w="1179" w:type="dxa"/>
            <w:hideMark/>
          </w:tcPr>
          <w:p w:rsidR="00DD6B8B" w:rsidRPr="00DD6B8B" w:rsidRDefault="00DD6B8B" w:rsidP="007939F7">
            <w:pPr>
              <w:jc w:val="center"/>
              <w:rPr>
                <w:sz w:val="20"/>
                <w:szCs w:val="20"/>
              </w:rPr>
            </w:pPr>
            <w:r w:rsidRPr="00DD6B8B">
              <w:rPr>
                <w:sz w:val="20"/>
                <w:szCs w:val="20"/>
              </w:rPr>
              <w:t>9</w:t>
            </w:r>
          </w:p>
        </w:tc>
        <w:tc>
          <w:tcPr>
            <w:tcW w:w="1725" w:type="dxa"/>
            <w:hideMark/>
          </w:tcPr>
          <w:p w:rsidR="00DD6B8B" w:rsidRPr="00DD6B8B" w:rsidRDefault="00DD6B8B" w:rsidP="007939F7">
            <w:pPr>
              <w:jc w:val="center"/>
              <w:rPr>
                <w:sz w:val="20"/>
                <w:szCs w:val="20"/>
              </w:rPr>
            </w:pPr>
            <w:r w:rsidRPr="00DD6B8B">
              <w:rPr>
                <w:sz w:val="20"/>
                <w:szCs w:val="20"/>
              </w:rPr>
              <w:t>Водяной насос</w:t>
            </w:r>
          </w:p>
        </w:tc>
        <w:tc>
          <w:tcPr>
            <w:tcW w:w="1149" w:type="dxa"/>
            <w:noWrap/>
            <w:hideMark/>
          </w:tcPr>
          <w:p w:rsidR="00DD6B8B" w:rsidRPr="00DD6B8B" w:rsidRDefault="00DD6B8B" w:rsidP="007939F7">
            <w:pPr>
              <w:jc w:val="center"/>
              <w:rPr>
                <w:sz w:val="20"/>
                <w:szCs w:val="20"/>
              </w:rPr>
            </w:pPr>
            <w:r w:rsidRPr="00DD6B8B">
              <w:rPr>
                <w:sz w:val="20"/>
                <w:szCs w:val="20"/>
              </w:rPr>
              <w:t>41 800,00</w:t>
            </w:r>
          </w:p>
        </w:tc>
        <w:tc>
          <w:tcPr>
            <w:tcW w:w="1282" w:type="dxa"/>
            <w:noWrap/>
            <w:hideMark/>
          </w:tcPr>
          <w:p w:rsidR="00DD6B8B" w:rsidRPr="00DD6B8B" w:rsidRDefault="00DD6B8B" w:rsidP="007939F7">
            <w:pPr>
              <w:jc w:val="center"/>
              <w:rPr>
                <w:sz w:val="20"/>
                <w:szCs w:val="20"/>
              </w:rPr>
            </w:pPr>
            <w:r w:rsidRPr="00DD6B8B">
              <w:rPr>
                <w:sz w:val="20"/>
                <w:szCs w:val="20"/>
              </w:rPr>
              <w:t>41 800,00</w:t>
            </w:r>
          </w:p>
        </w:tc>
        <w:tc>
          <w:tcPr>
            <w:tcW w:w="1537" w:type="dxa"/>
            <w:noWrap/>
            <w:hideMark/>
          </w:tcPr>
          <w:p w:rsidR="00DD6B8B" w:rsidRPr="00DD6B8B" w:rsidRDefault="00DD6B8B" w:rsidP="007939F7">
            <w:pPr>
              <w:jc w:val="center"/>
              <w:rPr>
                <w:sz w:val="20"/>
                <w:szCs w:val="20"/>
              </w:rPr>
            </w:pPr>
            <w:r w:rsidRPr="00DD6B8B">
              <w:rPr>
                <w:sz w:val="20"/>
                <w:szCs w:val="20"/>
              </w:rPr>
              <w:t>18.03.2020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64"/>
        </w:trPr>
        <w:tc>
          <w:tcPr>
            <w:tcW w:w="1179" w:type="dxa"/>
            <w:hideMark/>
          </w:tcPr>
          <w:p w:rsidR="00DD6B8B" w:rsidRPr="00DD6B8B" w:rsidRDefault="00DD6B8B" w:rsidP="007939F7">
            <w:pPr>
              <w:jc w:val="center"/>
              <w:rPr>
                <w:sz w:val="20"/>
                <w:szCs w:val="20"/>
              </w:rPr>
            </w:pPr>
            <w:r w:rsidRPr="00DD6B8B">
              <w:rPr>
                <w:sz w:val="20"/>
                <w:szCs w:val="20"/>
              </w:rPr>
              <w:t>10</w:t>
            </w:r>
          </w:p>
        </w:tc>
        <w:tc>
          <w:tcPr>
            <w:tcW w:w="1725" w:type="dxa"/>
            <w:hideMark/>
          </w:tcPr>
          <w:p w:rsidR="00DD6B8B" w:rsidRPr="00DD6B8B" w:rsidRDefault="00DD6B8B" w:rsidP="007939F7">
            <w:pPr>
              <w:jc w:val="center"/>
              <w:rPr>
                <w:sz w:val="20"/>
                <w:szCs w:val="20"/>
              </w:rPr>
            </w:pPr>
            <w:r w:rsidRPr="00DD6B8B">
              <w:rPr>
                <w:sz w:val="20"/>
                <w:szCs w:val="20"/>
              </w:rPr>
              <w:t>Косилка дисковая навесная</w:t>
            </w:r>
          </w:p>
        </w:tc>
        <w:tc>
          <w:tcPr>
            <w:tcW w:w="1149" w:type="dxa"/>
            <w:noWrap/>
            <w:hideMark/>
          </w:tcPr>
          <w:p w:rsidR="00DD6B8B" w:rsidRPr="00DD6B8B" w:rsidRDefault="00DD6B8B" w:rsidP="007939F7">
            <w:pPr>
              <w:jc w:val="center"/>
              <w:rPr>
                <w:sz w:val="20"/>
                <w:szCs w:val="20"/>
              </w:rPr>
            </w:pPr>
            <w:r w:rsidRPr="00DD6B8B">
              <w:rPr>
                <w:sz w:val="20"/>
                <w:szCs w:val="20"/>
              </w:rPr>
              <w:t>194000</w:t>
            </w:r>
          </w:p>
        </w:tc>
        <w:tc>
          <w:tcPr>
            <w:tcW w:w="1282" w:type="dxa"/>
            <w:noWrap/>
            <w:hideMark/>
          </w:tcPr>
          <w:p w:rsidR="00DD6B8B" w:rsidRPr="00DD6B8B" w:rsidRDefault="00DD6B8B" w:rsidP="007939F7">
            <w:pPr>
              <w:jc w:val="center"/>
              <w:rPr>
                <w:sz w:val="20"/>
                <w:szCs w:val="20"/>
              </w:rPr>
            </w:pPr>
            <w:r w:rsidRPr="00DD6B8B">
              <w:rPr>
                <w:sz w:val="20"/>
                <w:szCs w:val="20"/>
              </w:rPr>
              <w:t>14550,03</w:t>
            </w:r>
          </w:p>
        </w:tc>
        <w:tc>
          <w:tcPr>
            <w:tcW w:w="1537" w:type="dxa"/>
            <w:noWrap/>
            <w:hideMark/>
          </w:tcPr>
          <w:p w:rsidR="00DD6B8B" w:rsidRPr="00DD6B8B" w:rsidRDefault="00DD6B8B" w:rsidP="007939F7">
            <w:pPr>
              <w:jc w:val="center"/>
              <w:rPr>
                <w:sz w:val="20"/>
                <w:szCs w:val="20"/>
              </w:rPr>
            </w:pPr>
            <w:r w:rsidRPr="00DD6B8B">
              <w:rPr>
                <w:sz w:val="20"/>
                <w:szCs w:val="20"/>
              </w:rPr>
              <w:t>19.03.2020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408"/>
        </w:trPr>
        <w:tc>
          <w:tcPr>
            <w:tcW w:w="1179" w:type="dxa"/>
            <w:hideMark/>
          </w:tcPr>
          <w:p w:rsidR="00DD6B8B" w:rsidRPr="00DD6B8B" w:rsidRDefault="00DD6B8B" w:rsidP="007939F7">
            <w:pPr>
              <w:jc w:val="center"/>
              <w:rPr>
                <w:sz w:val="20"/>
                <w:szCs w:val="20"/>
              </w:rPr>
            </w:pPr>
            <w:r w:rsidRPr="00DD6B8B">
              <w:rPr>
                <w:sz w:val="20"/>
                <w:szCs w:val="20"/>
              </w:rPr>
              <w:t>11</w:t>
            </w:r>
          </w:p>
        </w:tc>
        <w:tc>
          <w:tcPr>
            <w:tcW w:w="1725" w:type="dxa"/>
            <w:hideMark/>
          </w:tcPr>
          <w:p w:rsidR="00DD6B8B" w:rsidRPr="00DD6B8B" w:rsidRDefault="00DD6B8B" w:rsidP="007939F7">
            <w:pPr>
              <w:jc w:val="center"/>
              <w:rPr>
                <w:sz w:val="20"/>
                <w:szCs w:val="20"/>
              </w:rPr>
            </w:pPr>
            <w:r w:rsidRPr="00DD6B8B">
              <w:rPr>
                <w:sz w:val="20"/>
                <w:szCs w:val="20"/>
              </w:rPr>
              <w:t>Отвал коммунальный для трактора</w:t>
            </w:r>
          </w:p>
        </w:tc>
        <w:tc>
          <w:tcPr>
            <w:tcW w:w="1149" w:type="dxa"/>
            <w:noWrap/>
            <w:hideMark/>
          </w:tcPr>
          <w:p w:rsidR="00DD6B8B" w:rsidRPr="00DD6B8B" w:rsidRDefault="00DD6B8B" w:rsidP="007939F7">
            <w:pPr>
              <w:jc w:val="center"/>
              <w:rPr>
                <w:sz w:val="20"/>
                <w:szCs w:val="20"/>
              </w:rPr>
            </w:pPr>
            <w:r w:rsidRPr="00DD6B8B">
              <w:rPr>
                <w:sz w:val="20"/>
                <w:szCs w:val="20"/>
              </w:rPr>
              <w:t>62500</w:t>
            </w:r>
          </w:p>
        </w:tc>
        <w:tc>
          <w:tcPr>
            <w:tcW w:w="1282" w:type="dxa"/>
            <w:noWrap/>
            <w:hideMark/>
          </w:tcPr>
          <w:p w:rsidR="00DD6B8B" w:rsidRPr="00DD6B8B" w:rsidRDefault="00DD6B8B" w:rsidP="007939F7">
            <w:pPr>
              <w:jc w:val="center"/>
              <w:rPr>
                <w:sz w:val="20"/>
                <w:szCs w:val="20"/>
              </w:rPr>
            </w:pPr>
            <w:r w:rsidRPr="00DD6B8B">
              <w:rPr>
                <w:sz w:val="20"/>
                <w:szCs w:val="20"/>
              </w:rPr>
              <w:t>62500</w:t>
            </w:r>
          </w:p>
        </w:tc>
        <w:tc>
          <w:tcPr>
            <w:tcW w:w="1537" w:type="dxa"/>
            <w:noWrap/>
            <w:hideMark/>
          </w:tcPr>
          <w:p w:rsidR="00DD6B8B" w:rsidRPr="00DD6B8B" w:rsidRDefault="00DD6B8B" w:rsidP="007939F7">
            <w:pPr>
              <w:jc w:val="center"/>
              <w:rPr>
                <w:sz w:val="20"/>
                <w:szCs w:val="20"/>
              </w:rPr>
            </w:pPr>
            <w:r w:rsidRPr="00DD6B8B">
              <w:rPr>
                <w:sz w:val="20"/>
                <w:szCs w:val="20"/>
              </w:rPr>
              <w:t>28.12.2020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12</w:t>
            </w:r>
          </w:p>
        </w:tc>
        <w:tc>
          <w:tcPr>
            <w:tcW w:w="1725" w:type="dxa"/>
            <w:hideMark/>
          </w:tcPr>
          <w:p w:rsidR="00DD6B8B" w:rsidRPr="00DD6B8B" w:rsidRDefault="00DD6B8B" w:rsidP="007939F7">
            <w:pPr>
              <w:jc w:val="center"/>
              <w:rPr>
                <w:sz w:val="20"/>
                <w:szCs w:val="20"/>
              </w:rPr>
            </w:pPr>
            <w:r w:rsidRPr="00DD6B8B">
              <w:rPr>
                <w:sz w:val="20"/>
                <w:szCs w:val="20"/>
              </w:rPr>
              <w:t>Сапоги мужские 1-9</w:t>
            </w:r>
          </w:p>
        </w:tc>
        <w:tc>
          <w:tcPr>
            <w:tcW w:w="1149" w:type="dxa"/>
            <w:noWrap/>
            <w:hideMark/>
          </w:tcPr>
          <w:p w:rsidR="00DD6B8B" w:rsidRPr="00DD6B8B" w:rsidRDefault="00DD6B8B" w:rsidP="007939F7">
            <w:pPr>
              <w:jc w:val="center"/>
              <w:rPr>
                <w:sz w:val="20"/>
                <w:szCs w:val="20"/>
              </w:rPr>
            </w:pPr>
            <w:r w:rsidRPr="00DD6B8B">
              <w:rPr>
                <w:sz w:val="20"/>
                <w:szCs w:val="20"/>
              </w:rPr>
              <w:t>31500</w:t>
            </w:r>
          </w:p>
        </w:tc>
        <w:tc>
          <w:tcPr>
            <w:tcW w:w="1282" w:type="dxa"/>
            <w:noWrap/>
            <w:hideMark/>
          </w:tcPr>
          <w:p w:rsidR="00DD6B8B" w:rsidRPr="00DD6B8B" w:rsidRDefault="00DD6B8B" w:rsidP="007939F7">
            <w:pPr>
              <w:jc w:val="center"/>
              <w:rPr>
                <w:sz w:val="20"/>
                <w:szCs w:val="20"/>
              </w:rPr>
            </w:pPr>
            <w:r w:rsidRPr="00DD6B8B">
              <w:rPr>
                <w:sz w:val="20"/>
                <w:szCs w:val="20"/>
              </w:rPr>
              <w:t>31500</w:t>
            </w:r>
          </w:p>
        </w:tc>
        <w:tc>
          <w:tcPr>
            <w:tcW w:w="1537" w:type="dxa"/>
            <w:noWrap/>
            <w:hideMark/>
          </w:tcPr>
          <w:p w:rsidR="00DD6B8B" w:rsidRPr="00DD6B8B" w:rsidRDefault="00DD6B8B" w:rsidP="007939F7">
            <w:pPr>
              <w:jc w:val="center"/>
              <w:rPr>
                <w:sz w:val="20"/>
                <w:szCs w:val="20"/>
              </w:rPr>
            </w:pPr>
            <w:r w:rsidRPr="00DD6B8B">
              <w:rPr>
                <w:sz w:val="20"/>
                <w:szCs w:val="20"/>
              </w:rPr>
              <w:t>13.01.2020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13</w:t>
            </w:r>
          </w:p>
        </w:tc>
        <w:tc>
          <w:tcPr>
            <w:tcW w:w="1725" w:type="dxa"/>
            <w:hideMark/>
          </w:tcPr>
          <w:p w:rsidR="00DD6B8B" w:rsidRPr="00DD6B8B" w:rsidRDefault="00DD6B8B" w:rsidP="007939F7">
            <w:pPr>
              <w:jc w:val="center"/>
              <w:rPr>
                <w:sz w:val="20"/>
                <w:szCs w:val="20"/>
              </w:rPr>
            </w:pPr>
            <w:r w:rsidRPr="00DD6B8B">
              <w:rPr>
                <w:sz w:val="20"/>
                <w:szCs w:val="20"/>
              </w:rPr>
              <w:t>Сапоги мужские 10</w:t>
            </w:r>
          </w:p>
        </w:tc>
        <w:tc>
          <w:tcPr>
            <w:tcW w:w="1149" w:type="dxa"/>
            <w:noWrap/>
            <w:hideMark/>
          </w:tcPr>
          <w:p w:rsidR="00DD6B8B" w:rsidRPr="00DD6B8B" w:rsidRDefault="00DD6B8B" w:rsidP="007939F7">
            <w:pPr>
              <w:jc w:val="center"/>
              <w:rPr>
                <w:sz w:val="20"/>
                <w:szCs w:val="20"/>
              </w:rPr>
            </w:pPr>
            <w:r w:rsidRPr="00DD6B8B">
              <w:rPr>
                <w:sz w:val="20"/>
                <w:szCs w:val="20"/>
              </w:rPr>
              <w:t>7000</w:t>
            </w:r>
          </w:p>
        </w:tc>
        <w:tc>
          <w:tcPr>
            <w:tcW w:w="1282" w:type="dxa"/>
            <w:noWrap/>
            <w:hideMark/>
          </w:tcPr>
          <w:p w:rsidR="00DD6B8B" w:rsidRPr="00DD6B8B" w:rsidRDefault="00DD6B8B" w:rsidP="007939F7">
            <w:pPr>
              <w:jc w:val="center"/>
              <w:rPr>
                <w:sz w:val="20"/>
                <w:szCs w:val="20"/>
              </w:rPr>
            </w:pPr>
            <w:r w:rsidRPr="00DD6B8B">
              <w:rPr>
                <w:sz w:val="20"/>
                <w:szCs w:val="20"/>
              </w:rPr>
              <w:t>7000</w:t>
            </w:r>
          </w:p>
        </w:tc>
        <w:tc>
          <w:tcPr>
            <w:tcW w:w="1537" w:type="dxa"/>
            <w:noWrap/>
            <w:hideMark/>
          </w:tcPr>
          <w:p w:rsidR="00DD6B8B" w:rsidRPr="00DD6B8B" w:rsidRDefault="00DD6B8B" w:rsidP="007939F7">
            <w:pPr>
              <w:jc w:val="center"/>
              <w:rPr>
                <w:sz w:val="20"/>
                <w:szCs w:val="20"/>
              </w:rPr>
            </w:pPr>
            <w:r w:rsidRPr="00DD6B8B">
              <w:rPr>
                <w:sz w:val="20"/>
                <w:szCs w:val="20"/>
              </w:rPr>
              <w:t>13.01.2020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14</w:t>
            </w:r>
          </w:p>
        </w:tc>
        <w:tc>
          <w:tcPr>
            <w:tcW w:w="1725" w:type="dxa"/>
            <w:hideMark/>
          </w:tcPr>
          <w:p w:rsidR="00DD6B8B" w:rsidRPr="00DD6B8B" w:rsidRDefault="00DD6B8B" w:rsidP="007939F7">
            <w:pPr>
              <w:jc w:val="center"/>
              <w:rPr>
                <w:sz w:val="20"/>
                <w:szCs w:val="20"/>
              </w:rPr>
            </w:pPr>
            <w:r w:rsidRPr="00DD6B8B">
              <w:rPr>
                <w:sz w:val="20"/>
                <w:szCs w:val="20"/>
              </w:rPr>
              <w:t>Сапоги мужские 11</w:t>
            </w:r>
          </w:p>
        </w:tc>
        <w:tc>
          <w:tcPr>
            <w:tcW w:w="1149" w:type="dxa"/>
            <w:noWrap/>
            <w:hideMark/>
          </w:tcPr>
          <w:p w:rsidR="00DD6B8B" w:rsidRPr="00DD6B8B" w:rsidRDefault="00DD6B8B" w:rsidP="007939F7">
            <w:pPr>
              <w:jc w:val="center"/>
              <w:rPr>
                <w:sz w:val="20"/>
                <w:szCs w:val="20"/>
              </w:rPr>
            </w:pPr>
            <w:r w:rsidRPr="00DD6B8B">
              <w:rPr>
                <w:sz w:val="20"/>
                <w:szCs w:val="20"/>
              </w:rPr>
              <w:t>10000</w:t>
            </w:r>
          </w:p>
        </w:tc>
        <w:tc>
          <w:tcPr>
            <w:tcW w:w="1282" w:type="dxa"/>
            <w:noWrap/>
            <w:hideMark/>
          </w:tcPr>
          <w:p w:rsidR="00DD6B8B" w:rsidRPr="00DD6B8B" w:rsidRDefault="00DD6B8B" w:rsidP="007939F7">
            <w:pPr>
              <w:jc w:val="center"/>
              <w:rPr>
                <w:sz w:val="20"/>
                <w:szCs w:val="20"/>
              </w:rPr>
            </w:pPr>
            <w:r w:rsidRPr="00DD6B8B">
              <w:rPr>
                <w:sz w:val="20"/>
                <w:szCs w:val="20"/>
              </w:rPr>
              <w:t>10000</w:t>
            </w:r>
          </w:p>
        </w:tc>
        <w:tc>
          <w:tcPr>
            <w:tcW w:w="1537" w:type="dxa"/>
            <w:noWrap/>
            <w:hideMark/>
          </w:tcPr>
          <w:p w:rsidR="00DD6B8B" w:rsidRPr="00DD6B8B" w:rsidRDefault="00DD6B8B" w:rsidP="007939F7">
            <w:pPr>
              <w:jc w:val="center"/>
              <w:rPr>
                <w:sz w:val="20"/>
                <w:szCs w:val="20"/>
              </w:rPr>
            </w:pPr>
            <w:r w:rsidRPr="00DD6B8B">
              <w:rPr>
                <w:sz w:val="20"/>
                <w:szCs w:val="20"/>
              </w:rPr>
              <w:t>13.01.2020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15</w:t>
            </w:r>
          </w:p>
        </w:tc>
        <w:tc>
          <w:tcPr>
            <w:tcW w:w="1725" w:type="dxa"/>
            <w:hideMark/>
          </w:tcPr>
          <w:p w:rsidR="00DD6B8B" w:rsidRPr="00DD6B8B" w:rsidRDefault="00DD6B8B" w:rsidP="007939F7">
            <w:pPr>
              <w:jc w:val="center"/>
              <w:rPr>
                <w:sz w:val="20"/>
                <w:szCs w:val="20"/>
              </w:rPr>
            </w:pPr>
            <w:r w:rsidRPr="00DD6B8B">
              <w:rPr>
                <w:sz w:val="20"/>
                <w:szCs w:val="20"/>
              </w:rPr>
              <w:t>Сапоги мужские 12</w:t>
            </w:r>
          </w:p>
        </w:tc>
        <w:tc>
          <w:tcPr>
            <w:tcW w:w="1149" w:type="dxa"/>
            <w:noWrap/>
            <w:hideMark/>
          </w:tcPr>
          <w:p w:rsidR="00DD6B8B" w:rsidRPr="00DD6B8B" w:rsidRDefault="00DD6B8B" w:rsidP="007939F7">
            <w:pPr>
              <w:jc w:val="center"/>
              <w:rPr>
                <w:sz w:val="20"/>
                <w:szCs w:val="20"/>
              </w:rPr>
            </w:pPr>
            <w:r w:rsidRPr="00DD6B8B">
              <w:rPr>
                <w:sz w:val="20"/>
                <w:szCs w:val="20"/>
              </w:rPr>
              <w:t>7800</w:t>
            </w:r>
          </w:p>
        </w:tc>
        <w:tc>
          <w:tcPr>
            <w:tcW w:w="1282" w:type="dxa"/>
            <w:noWrap/>
            <w:hideMark/>
          </w:tcPr>
          <w:p w:rsidR="00DD6B8B" w:rsidRPr="00DD6B8B" w:rsidRDefault="00DD6B8B" w:rsidP="007939F7">
            <w:pPr>
              <w:jc w:val="center"/>
              <w:rPr>
                <w:sz w:val="20"/>
                <w:szCs w:val="20"/>
              </w:rPr>
            </w:pPr>
            <w:r w:rsidRPr="00DD6B8B">
              <w:rPr>
                <w:sz w:val="20"/>
                <w:szCs w:val="20"/>
              </w:rPr>
              <w:t>7800</w:t>
            </w:r>
          </w:p>
        </w:tc>
        <w:tc>
          <w:tcPr>
            <w:tcW w:w="1537" w:type="dxa"/>
            <w:noWrap/>
            <w:hideMark/>
          </w:tcPr>
          <w:p w:rsidR="00DD6B8B" w:rsidRPr="00DD6B8B" w:rsidRDefault="00DD6B8B" w:rsidP="007939F7">
            <w:pPr>
              <w:jc w:val="center"/>
              <w:rPr>
                <w:sz w:val="20"/>
                <w:szCs w:val="20"/>
              </w:rPr>
            </w:pPr>
            <w:r w:rsidRPr="00DD6B8B">
              <w:rPr>
                <w:sz w:val="20"/>
                <w:szCs w:val="20"/>
              </w:rPr>
              <w:t>13.01.2020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lastRenderedPageBreak/>
              <w:t>16</w:t>
            </w:r>
          </w:p>
        </w:tc>
        <w:tc>
          <w:tcPr>
            <w:tcW w:w="1725" w:type="dxa"/>
            <w:hideMark/>
          </w:tcPr>
          <w:p w:rsidR="00DD6B8B" w:rsidRPr="00DD6B8B" w:rsidRDefault="00DD6B8B" w:rsidP="007939F7">
            <w:pPr>
              <w:jc w:val="center"/>
              <w:rPr>
                <w:sz w:val="20"/>
                <w:szCs w:val="20"/>
              </w:rPr>
            </w:pPr>
            <w:r w:rsidRPr="00DD6B8B">
              <w:rPr>
                <w:sz w:val="20"/>
                <w:szCs w:val="20"/>
              </w:rPr>
              <w:t>Туфли для нар.танца</w:t>
            </w:r>
          </w:p>
        </w:tc>
        <w:tc>
          <w:tcPr>
            <w:tcW w:w="1149" w:type="dxa"/>
            <w:noWrap/>
            <w:hideMark/>
          </w:tcPr>
          <w:p w:rsidR="00DD6B8B" w:rsidRPr="00DD6B8B" w:rsidRDefault="00DD6B8B" w:rsidP="007939F7">
            <w:pPr>
              <w:jc w:val="center"/>
              <w:rPr>
                <w:sz w:val="20"/>
                <w:szCs w:val="20"/>
              </w:rPr>
            </w:pPr>
            <w:r w:rsidRPr="00DD6B8B">
              <w:rPr>
                <w:sz w:val="20"/>
                <w:szCs w:val="20"/>
              </w:rPr>
              <w:t>43700</w:t>
            </w:r>
          </w:p>
        </w:tc>
        <w:tc>
          <w:tcPr>
            <w:tcW w:w="1282" w:type="dxa"/>
            <w:noWrap/>
            <w:hideMark/>
          </w:tcPr>
          <w:p w:rsidR="00DD6B8B" w:rsidRPr="00DD6B8B" w:rsidRDefault="00DD6B8B" w:rsidP="007939F7">
            <w:pPr>
              <w:jc w:val="center"/>
              <w:rPr>
                <w:sz w:val="20"/>
                <w:szCs w:val="20"/>
              </w:rPr>
            </w:pPr>
            <w:r w:rsidRPr="00DD6B8B">
              <w:rPr>
                <w:sz w:val="20"/>
                <w:szCs w:val="20"/>
              </w:rPr>
              <w:t>43700</w:t>
            </w:r>
          </w:p>
        </w:tc>
        <w:tc>
          <w:tcPr>
            <w:tcW w:w="1537" w:type="dxa"/>
            <w:noWrap/>
            <w:hideMark/>
          </w:tcPr>
          <w:p w:rsidR="00DD6B8B" w:rsidRPr="00DD6B8B" w:rsidRDefault="00DD6B8B" w:rsidP="007939F7">
            <w:pPr>
              <w:jc w:val="center"/>
              <w:rPr>
                <w:sz w:val="20"/>
                <w:szCs w:val="20"/>
              </w:rPr>
            </w:pPr>
            <w:r w:rsidRPr="00DD6B8B">
              <w:rPr>
                <w:sz w:val="20"/>
                <w:szCs w:val="20"/>
              </w:rPr>
              <w:t>13.01.2020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17</w:t>
            </w:r>
          </w:p>
        </w:tc>
        <w:tc>
          <w:tcPr>
            <w:tcW w:w="1725" w:type="dxa"/>
            <w:hideMark/>
          </w:tcPr>
          <w:p w:rsidR="00DD6B8B" w:rsidRPr="00DD6B8B" w:rsidRDefault="00DD6B8B" w:rsidP="007939F7">
            <w:pPr>
              <w:jc w:val="center"/>
              <w:rPr>
                <w:sz w:val="20"/>
                <w:szCs w:val="20"/>
              </w:rPr>
            </w:pPr>
            <w:r w:rsidRPr="00DD6B8B">
              <w:rPr>
                <w:sz w:val="20"/>
                <w:szCs w:val="20"/>
              </w:rPr>
              <w:t>стеллаж 2-х сторонний ТУ 3319 (10 шт.)</w:t>
            </w:r>
          </w:p>
        </w:tc>
        <w:tc>
          <w:tcPr>
            <w:tcW w:w="1149" w:type="dxa"/>
            <w:noWrap/>
            <w:hideMark/>
          </w:tcPr>
          <w:p w:rsidR="00DD6B8B" w:rsidRPr="00DD6B8B" w:rsidRDefault="00DD6B8B" w:rsidP="007939F7">
            <w:pPr>
              <w:jc w:val="center"/>
              <w:rPr>
                <w:sz w:val="20"/>
                <w:szCs w:val="20"/>
              </w:rPr>
            </w:pPr>
            <w:r w:rsidRPr="00DD6B8B">
              <w:rPr>
                <w:sz w:val="20"/>
                <w:szCs w:val="20"/>
              </w:rPr>
              <w:t>70000</w:t>
            </w:r>
          </w:p>
        </w:tc>
        <w:tc>
          <w:tcPr>
            <w:tcW w:w="1282" w:type="dxa"/>
            <w:noWrap/>
            <w:hideMark/>
          </w:tcPr>
          <w:p w:rsidR="00DD6B8B" w:rsidRPr="00DD6B8B" w:rsidRDefault="00DD6B8B" w:rsidP="007939F7">
            <w:pPr>
              <w:jc w:val="center"/>
              <w:rPr>
                <w:sz w:val="20"/>
                <w:szCs w:val="20"/>
              </w:rPr>
            </w:pPr>
            <w:r w:rsidRPr="00DD6B8B">
              <w:rPr>
                <w:sz w:val="20"/>
                <w:szCs w:val="20"/>
              </w:rPr>
              <w:t>70000</w:t>
            </w:r>
          </w:p>
        </w:tc>
        <w:tc>
          <w:tcPr>
            <w:tcW w:w="1537" w:type="dxa"/>
            <w:noWrap/>
            <w:hideMark/>
          </w:tcPr>
          <w:p w:rsidR="00DD6B8B" w:rsidRPr="00DD6B8B" w:rsidRDefault="00DD6B8B" w:rsidP="007939F7">
            <w:pPr>
              <w:jc w:val="center"/>
              <w:rPr>
                <w:sz w:val="20"/>
                <w:szCs w:val="20"/>
              </w:rPr>
            </w:pPr>
            <w:r w:rsidRPr="00DD6B8B">
              <w:rPr>
                <w:sz w:val="20"/>
                <w:szCs w:val="20"/>
              </w:rPr>
              <w:t>10.08.2020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18</w:t>
            </w:r>
          </w:p>
        </w:tc>
        <w:tc>
          <w:tcPr>
            <w:tcW w:w="1725" w:type="dxa"/>
            <w:hideMark/>
          </w:tcPr>
          <w:p w:rsidR="00DD6B8B" w:rsidRPr="00DD6B8B" w:rsidRDefault="00DD6B8B" w:rsidP="007939F7">
            <w:pPr>
              <w:jc w:val="center"/>
              <w:rPr>
                <w:sz w:val="20"/>
                <w:szCs w:val="20"/>
              </w:rPr>
            </w:pPr>
            <w:r w:rsidRPr="00DD6B8B">
              <w:rPr>
                <w:sz w:val="20"/>
                <w:szCs w:val="20"/>
              </w:rPr>
              <w:t>Библиотечный фонд 2020</w:t>
            </w:r>
          </w:p>
        </w:tc>
        <w:tc>
          <w:tcPr>
            <w:tcW w:w="1149" w:type="dxa"/>
            <w:noWrap/>
            <w:hideMark/>
          </w:tcPr>
          <w:p w:rsidR="00DD6B8B" w:rsidRPr="00DD6B8B" w:rsidRDefault="00DD6B8B" w:rsidP="007939F7">
            <w:pPr>
              <w:jc w:val="center"/>
              <w:rPr>
                <w:sz w:val="20"/>
                <w:szCs w:val="20"/>
              </w:rPr>
            </w:pPr>
            <w:r w:rsidRPr="00DD6B8B">
              <w:rPr>
                <w:sz w:val="20"/>
                <w:szCs w:val="20"/>
              </w:rPr>
              <w:t>12000</w:t>
            </w:r>
          </w:p>
        </w:tc>
        <w:tc>
          <w:tcPr>
            <w:tcW w:w="1282" w:type="dxa"/>
            <w:noWrap/>
            <w:hideMark/>
          </w:tcPr>
          <w:p w:rsidR="00DD6B8B" w:rsidRPr="00DD6B8B" w:rsidRDefault="00DD6B8B" w:rsidP="007939F7">
            <w:pPr>
              <w:jc w:val="center"/>
              <w:rPr>
                <w:sz w:val="20"/>
                <w:szCs w:val="20"/>
              </w:rPr>
            </w:pPr>
            <w:r w:rsidRPr="00DD6B8B">
              <w:rPr>
                <w:sz w:val="20"/>
                <w:szCs w:val="20"/>
              </w:rPr>
              <w:t>12000</w:t>
            </w:r>
          </w:p>
        </w:tc>
        <w:tc>
          <w:tcPr>
            <w:tcW w:w="1537" w:type="dxa"/>
            <w:noWrap/>
            <w:hideMark/>
          </w:tcPr>
          <w:p w:rsidR="00DD6B8B" w:rsidRPr="00DD6B8B" w:rsidRDefault="00DD6B8B" w:rsidP="007939F7">
            <w:pPr>
              <w:jc w:val="center"/>
              <w:rPr>
                <w:sz w:val="20"/>
                <w:szCs w:val="20"/>
              </w:rPr>
            </w:pPr>
            <w:r w:rsidRPr="00DD6B8B">
              <w:rPr>
                <w:sz w:val="20"/>
                <w:szCs w:val="20"/>
              </w:rPr>
              <w:t>02.12.2020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19</w:t>
            </w:r>
          </w:p>
        </w:tc>
        <w:tc>
          <w:tcPr>
            <w:tcW w:w="1725" w:type="dxa"/>
            <w:hideMark/>
          </w:tcPr>
          <w:p w:rsidR="00DD6B8B" w:rsidRPr="00DD6B8B" w:rsidRDefault="00DD6B8B" w:rsidP="007939F7">
            <w:pPr>
              <w:jc w:val="center"/>
              <w:rPr>
                <w:sz w:val="20"/>
                <w:szCs w:val="20"/>
              </w:rPr>
            </w:pPr>
            <w:r w:rsidRPr="00DD6B8B">
              <w:rPr>
                <w:sz w:val="20"/>
                <w:szCs w:val="20"/>
              </w:rPr>
              <w:t>Персональный компьютер с комплектующими</w:t>
            </w:r>
          </w:p>
        </w:tc>
        <w:tc>
          <w:tcPr>
            <w:tcW w:w="1149" w:type="dxa"/>
            <w:noWrap/>
            <w:hideMark/>
          </w:tcPr>
          <w:p w:rsidR="00DD6B8B" w:rsidRPr="00DD6B8B" w:rsidRDefault="00DD6B8B" w:rsidP="007939F7">
            <w:pPr>
              <w:jc w:val="center"/>
              <w:rPr>
                <w:sz w:val="20"/>
                <w:szCs w:val="20"/>
              </w:rPr>
            </w:pPr>
            <w:r w:rsidRPr="00DD6B8B">
              <w:rPr>
                <w:sz w:val="20"/>
                <w:szCs w:val="20"/>
              </w:rPr>
              <w:t>79194</w:t>
            </w:r>
          </w:p>
        </w:tc>
        <w:tc>
          <w:tcPr>
            <w:tcW w:w="1282" w:type="dxa"/>
            <w:noWrap/>
            <w:hideMark/>
          </w:tcPr>
          <w:p w:rsidR="00DD6B8B" w:rsidRPr="00DD6B8B" w:rsidRDefault="00DD6B8B" w:rsidP="007939F7">
            <w:pPr>
              <w:jc w:val="center"/>
              <w:rPr>
                <w:sz w:val="20"/>
                <w:szCs w:val="20"/>
              </w:rPr>
            </w:pPr>
            <w:r w:rsidRPr="00DD6B8B">
              <w:rPr>
                <w:sz w:val="20"/>
                <w:szCs w:val="20"/>
              </w:rPr>
              <w:t>79194</w:t>
            </w:r>
          </w:p>
        </w:tc>
        <w:tc>
          <w:tcPr>
            <w:tcW w:w="1537" w:type="dxa"/>
            <w:noWrap/>
            <w:hideMark/>
          </w:tcPr>
          <w:p w:rsidR="00DD6B8B" w:rsidRPr="00DD6B8B" w:rsidRDefault="00DD6B8B" w:rsidP="007939F7">
            <w:pPr>
              <w:jc w:val="center"/>
              <w:rPr>
                <w:sz w:val="20"/>
                <w:szCs w:val="20"/>
              </w:rPr>
            </w:pPr>
            <w:r w:rsidRPr="00DD6B8B">
              <w:rPr>
                <w:sz w:val="20"/>
                <w:szCs w:val="20"/>
              </w:rPr>
              <w:t>15.12.2020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20</w:t>
            </w:r>
          </w:p>
        </w:tc>
        <w:tc>
          <w:tcPr>
            <w:tcW w:w="1725" w:type="dxa"/>
            <w:hideMark/>
          </w:tcPr>
          <w:p w:rsidR="00DD6B8B" w:rsidRPr="00DD6B8B" w:rsidRDefault="00DD6B8B" w:rsidP="007939F7">
            <w:pPr>
              <w:jc w:val="center"/>
              <w:rPr>
                <w:sz w:val="20"/>
                <w:szCs w:val="20"/>
              </w:rPr>
            </w:pPr>
            <w:r w:rsidRPr="00DD6B8B">
              <w:rPr>
                <w:sz w:val="20"/>
                <w:szCs w:val="20"/>
              </w:rPr>
              <w:t>МФУ лазерный BROTHER</w:t>
            </w:r>
          </w:p>
        </w:tc>
        <w:tc>
          <w:tcPr>
            <w:tcW w:w="1149" w:type="dxa"/>
            <w:noWrap/>
            <w:hideMark/>
          </w:tcPr>
          <w:p w:rsidR="00DD6B8B" w:rsidRPr="00DD6B8B" w:rsidRDefault="00DD6B8B" w:rsidP="007939F7">
            <w:pPr>
              <w:jc w:val="center"/>
              <w:rPr>
                <w:sz w:val="20"/>
                <w:szCs w:val="20"/>
              </w:rPr>
            </w:pPr>
            <w:r w:rsidRPr="00DD6B8B">
              <w:rPr>
                <w:sz w:val="20"/>
                <w:szCs w:val="20"/>
              </w:rPr>
              <w:t>19961</w:t>
            </w:r>
          </w:p>
        </w:tc>
        <w:tc>
          <w:tcPr>
            <w:tcW w:w="1282" w:type="dxa"/>
            <w:noWrap/>
            <w:hideMark/>
          </w:tcPr>
          <w:p w:rsidR="00DD6B8B" w:rsidRPr="00DD6B8B" w:rsidRDefault="00DD6B8B" w:rsidP="007939F7">
            <w:pPr>
              <w:jc w:val="center"/>
              <w:rPr>
                <w:sz w:val="20"/>
                <w:szCs w:val="20"/>
              </w:rPr>
            </w:pPr>
            <w:r w:rsidRPr="00DD6B8B">
              <w:rPr>
                <w:sz w:val="20"/>
                <w:szCs w:val="20"/>
              </w:rPr>
              <w:t>19961</w:t>
            </w:r>
          </w:p>
        </w:tc>
        <w:tc>
          <w:tcPr>
            <w:tcW w:w="1537" w:type="dxa"/>
            <w:noWrap/>
            <w:hideMark/>
          </w:tcPr>
          <w:p w:rsidR="00DD6B8B" w:rsidRPr="00DD6B8B" w:rsidRDefault="00DD6B8B" w:rsidP="007939F7">
            <w:pPr>
              <w:jc w:val="center"/>
              <w:rPr>
                <w:sz w:val="20"/>
                <w:szCs w:val="20"/>
              </w:rPr>
            </w:pPr>
            <w:r w:rsidRPr="00DD6B8B">
              <w:rPr>
                <w:sz w:val="20"/>
                <w:szCs w:val="20"/>
              </w:rPr>
              <w:t>15.12.2020</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264"/>
        </w:trPr>
        <w:tc>
          <w:tcPr>
            <w:tcW w:w="1179" w:type="dxa"/>
            <w:hideMark/>
          </w:tcPr>
          <w:p w:rsidR="00DD6B8B" w:rsidRPr="00DD6B8B" w:rsidRDefault="00DD6B8B" w:rsidP="007939F7">
            <w:pPr>
              <w:jc w:val="center"/>
              <w:rPr>
                <w:sz w:val="20"/>
                <w:szCs w:val="20"/>
              </w:rPr>
            </w:pPr>
            <w:r w:rsidRPr="00DD6B8B">
              <w:rPr>
                <w:sz w:val="20"/>
                <w:szCs w:val="20"/>
              </w:rPr>
              <w:t>21</w:t>
            </w:r>
          </w:p>
        </w:tc>
        <w:tc>
          <w:tcPr>
            <w:tcW w:w="1725" w:type="dxa"/>
            <w:hideMark/>
          </w:tcPr>
          <w:p w:rsidR="00DD6B8B" w:rsidRPr="00DD6B8B" w:rsidRDefault="00DD6B8B" w:rsidP="007939F7">
            <w:pPr>
              <w:jc w:val="center"/>
              <w:rPr>
                <w:sz w:val="20"/>
                <w:szCs w:val="20"/>
              </w:rPr>
            </w:pPr>
            <w:r w:rsidRPr="00DD6B8B">
              <w:rPr>
                <w:sz w:val="20"/>
                <w:szCs w:val="20"/>
              </w:rPr>
              <w:t>Бенз. триммер Valkor 3 шт.</w:t>
            </w:r>
          </w:p>
        </w:tc>
        <w:tc>
          <w:tcPr>
            <w:tcW w:w="1149" w:type="dxa"/>
            <w:noWrap/>
            <w:hideMark/>
          </w:tcPr>
          <w:p w:rsidR="00DD6B8B" w:rsidRPr="00DD6B8B" w:rsidRDefault="00DD6B8B" w:rsidP="007939F7">
            <w:pPr>
              <w:jc w:val="center"/>
              <w:rPr>
                <w:sz w:val="20"/>
                <w:szCs w:val="20"/>
              </w:rPr>
            </w:pPr>
            <w:r w:rsidRPr="00DD6B8B">
              <w:rPr>
                <w:sz w:val="20"/>
                <w:szCs w:val="20"/>
              </w:rPr>
              <w:t>23085</w:t>
            </w:r>
          </w:p>
        </w:tc>
        <w:tc>
          <w:tcPr>
            <w:tcW w:w="1282" w:type="dxa"/>
            <w:noWrap/>
            <w:hideMark/>
          </w:tcPr>
          <w:p w:rsidR="00DD6B8B" w:rsidRPr="00DD6B8B" w:rsidRDefault="00DD6B8B" w:rsidP="007939F7">
            <w:pPr>
              <w:jc w:val="center"/>
              <w:rPr>
                <w:sz w:val="20"/>
                <w:szCs w:val="20"/>
              </w:rPr>
            </w:pPr>
            <w:r w:rsidRPr="00DD6B8B">
              <w:rPr>
                <w:sz w:val="20"/>
                <w:szCs w:val="20"/>
              </w:rPr>
              <w:t>23085</w:t>
            </w:r>
          </w:p>
        </w:tc>
        <w:tc>
          <w:tcPr>
            <w:tcW w:w="1537" w:type="dxa"/>
            <w:noWrap/>
            <w:hideMark/>
          </w:tcPr>
          <w:p w:rsidR="00DD6B8B" w:rsidRPr="00DD6B8B" w:rsidRDefault="00DD6B8B" w:rsidP="007939F7">
            <w:pPr>
              <w:jc w:val="center"/>
              <w:rPr>
                <w:sz w:val="20"/>
                <w:szCs w:val="20"/>
              </w:rPr>
            </w:pPr>
            <w:r w:rsidRPr="00DD6B8B">
              <w:rPr>
                <w:sz w:val="20"/>
                <w:szCs w:val="20"/>
              </w:rPr>
              <w:t>11.05.2021</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408"/>
        </w:trPr>
        <w:tc>
          <w:tcPr>
            <w:tcW w:w="1179" w:type="dxa"/>
            <w:hideMark/>
          </w:tcPr>
          <w:p w:rsidR="00DD6B8B" w:rsidRPr="00DD6B8B" w:rsidRDefault="00DD6B8B" w:rsidP="007939F7">
            <w:pPr>
              <w:jc w:val="center"/>
              <w:rPr>
                <w:sz w:val="20"/>
                <w:szCs w:val="20"/>
              </w:rPr>
            </w:pPr>
            <w:r w:rsidRPr="00DD6B8B">
              <w:rPr>
                <w:sz w:val="20"/>
                <w:szCs w:val="20"/>
              </w:rPr>
              <w:t>22</w:t>
            </w:r>
          </w:p>
        </w:tc>
        <w:tc>
          <w:tcPr>
            <w:tcW w:w="1725" w:type="dxa"/>
            <w:hideMark/>
          </w:tcPr>
          <w:p w:rsidR="00DD6B8B" w:rsidRPr="00DD6B8B" w:rsidRDefault="00DD6B8B" w:rsidP="007939F7">
            <w:pPr>
              <w:jc w:val="center"/>
              <w:rPr>
                <w:sz w:val="20"/>
                <w:szCs w:val="20"/>
              </w:rPr>
            </w:pPr>
            <w:r w:rsidRPr="00DD6B8B">
              <w:rPr>
                <w:sz w:val="20"/>
                <w:szCs w:val="20"/>
              </w:rPr>
              <w:t xml:space="preserve">Газонокосилка бензиновая 2021 </w:t>
            </w:r>
          </w:p>
        </w:tc>
        <w:tc>
          <w:tcPr>
            <w:tcW w:w="1149" w:type="dxa"/>
            <w:noWrap/>
            <w:hideMark/>
          </w:tcPr>
          <w:p w:rsidR="00DD6B8B" w:rsidRPr="00DD6B8B" w:rsidRDefault="00DD6B8B" w:rsidP="007939F7">
            <w:pPr>
              <w:jc w:val="center"/>
              <w:rPr>
                <w:sz w:val="20"/>
                <w:szCs w:val="20"/>
              </w:rPr>
            </w:pPr>
            <w:r w:rsidRPr="00DD6B8B">
              <w:rPr>
                <w:sz w:val="20"/>
                <w:szCs w:val="20"/>
              </w:rPr>
              <w:t>28400</w:t>
            </w:r>
          </w:p>
        </w:tc>
        <w:tc>
          <w:tcPr>
            <w:tcW w:w="1282" w:type="dxa"/>
            <w:noWrap/>
            <w:hideMark/>
          </w:tcPr>
          <w:p w:rsidR="00DD6B8B" w:rsidRPr="00DD6B8B" w:rsidRDefault="00DD6B8B" w:rsidP="007939F7">
            <w:pPr>
              <w:jc w:val="center"/>
              <w:rPr>
                <w:sz w:val="20"/>
                <w:szCs w:val="20"/>
              </w:rPr>
            </w:pPr>
            <w:r w:rsidRPr="00DD6B8B">
              <w:rPr>
                <w:sz w:val="20"/>
                <w:szCs w:val="20"/>
              </w:rPr>
              <w:t>28400</w:t>
            </w:r>
          </w:p>
        </w:tc>
        <w:tc>
          <w:tcPr>
            <w:tcW w:w="1537" w:type="dxa"/>
            <w:noWrap/>
            <w:hideMark/>
          </w:tcPr>
          <w:p w:rsidR="00DD6B8B" w:rsidRPr="00DD6B8B" w:rsidRDefault="00DD6B8B" w:rsidP="007939F7">
            <w:pPr>
              <w:jc w:val="center"/>
              <w:rPr>
                <w:sz w:val="20"/>
                <w:szCs w:val="20"/>
              </w:rPr>
            </w:pPr>
            <w:r w:rsidRPr="00DD6B8B">
              <w:rPr>
                <w:sz w:val="20"/>
                <w:szCs w:val="20"/>
              </w:rPr>
              <w:t>11.05.2021</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23</w:t>
            </w:r>
          </w:p>
        </w:tc>
        <w:tc>
          <w:tcPr>
            <w:tcW w:w="1725" w:type="dxa"/>
            <w:hideMark/>
          </w:tcPr>
          <w:p w:rsidR="00DD6B8B" w:rsidRPr="00DD6B8B" w:rsidRDefault="00DD6B8B" w:rsidP="007939F7">
            <w:pPr>
              <w:jc w:val="center"/>
              <w:rPr>
                <w:sz w:val="20"/>
                <w:szCs w:val="20"/>
              </w:rPr>
            </w:pPr>
            <w:r w:rsidRPr="00DD6B8B">
              <w:rPr>
                <w:sz w:val="20"/>
                <w:szCs w:val="20"/>
              </w:rPr>
              <w:t>Сценическая коммутационная коробка</w:t>
            </w:r>
          </w:p>
        </w:tc>
        <w:tc>
          <w:tcPr>
            <w:tcW w:w="1149" w:type="dxa"/>
            <w:noWrap/>
            <w:hideMark/>
          </w:tcPr>
          <w:p w:rsidR="00DD6B8B" w:rsidRPr="00DD6B8B" w:rsidRDefault="00DD6B8B" w:rsidP="007939F7">
            <w:pPr>
              <w:jc w:val="center"/>
              <w:rPr>
                <w:sz w:val="20"/>
                <w:szCs w:val="20"/>
              </w:rPr>
            </w:pPr>
            <w:r w:rsidRPr="00DD6B8B">
              <w:rPr>
                <w:sz w:val="20"/>
                <w:szCs w:val="20"/>
              </w:rPr>
              <w:t>18000</w:t>
            </w:r>
          </w:p>
        </w:tc>
        <w:tc>
          <w:tcPr>
            <w:tcW w:w="1282" w:type="dxa"/>
            <w:noWrap/>
            <w:hideMark/>
          </w:tcPr>
          <w:p w:rsidR="00DD6B8B" w:rsidRPr="00DD6B8B" w:rsidRDefault="00DD6B8B" w:rsidP="007939F7">
            <w:pPr>
              <w:jc w:val="center"/>
              <w:rPr>
                <w:sz w:val="20"/>
                <w:szCs w:val="20"/>
              </w:rPr>
            </w:pPr>
            <w:r w:rsidRPr="00DD6B8B">
              <w:rPr>
                <w:sz w:val="20"/>
                <w:szCs w:val="20"/>
              </w:rPr>
              <w:t>18000</w:t>
            </w:r>
          </w:p>
        </w:tc>
        <w:tc>
          <w:tcPr>
            <w:tcW w:w="1537" w:type="dxa"/>
            <w:noWrap/>
            <w:hideMark/>
          </w:tcPr>
          <w:p w:rsidR="00DD6B8B" w:rsidRPr="00DD6B8B" w:rsidRDefault="00DD6B8B" w:rsidP="007939F7">
            <w:pPr>
              <w:jc w:val="center"/>
              <w:rPr>
                <w:sz w:val="20"/>
                <w:szCs w:val="20"/>
              </w:rPr>
            </w:pPr>
            <w:r w:rsidRPr="00DD6B8B">
              <w:rPr>
                <w:sz w:val="20"/>
                <w:szCs w:val="20"/>
              </w:rPr>
              <w:t>02.07.2021</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24</w:t>
            </w:r>
          </w:p>
        </w:tc>
        <w:tc>
          <w:tcPr>
            <w:tcW w:w="1725" w:type="dxa"/>
            <w:hideMark/>
          </w:tcPr>
          <w:p w:rsidR="00DD6B8B" w:rsidRPr="00DD6B8B" w:rsidRDefault="00DD6B8B" w:rsidP="007939F7">
            <w:pPr>
              <w:jc w:val="center"/>
              <w:rPr>
                <w:sz w:val="20"/>
                <w:szCs w:val="20"/>
              </w:rPr>
            </w:pPr>
            <w:r w:rsidRPr="00DD6B8B">
              <w:rPr>
                <w:sz w:val="20"/>
                <w:szCs w:val="20"/>
              </w:rPr>
              <w:t>Динамик 15 2шт.</w:t>
            </w:r>
          </w:p>
        </w:tc>
        <w:tc>
          <w:tcPr>
            <w:tcW w:w="1149" w:type="dxa"/>
            <w:noWrap/>
            <w:hideMark/>
          </w:tcPr>
          <w:p w:rsidR="00DD6B8B" w:rsidRPr="00DD6B8B" w:rsidRDefault="00DD6B8B" w:rsidP="007939F7">
            <w:pPr>
              <w:jc w:val="center"/>
              <w:rPr>
                <w:sz w:val="20"/>
                <w:szCs w:val="20"/>
              </w:rPr>
            </w:pPr>
            <w:r w:rsidRPr="00DD6B8B">
              <w:rPr>
                <w:sz w:val="20"/>
                <w:szCs w:val="20"/>
              </w:rPr>
              <w:t>10000</w:t>
            </w:r>
          </w:p>
        </w:tc>
        <w:tc>
          <w:tcPr>
            <w:tcW w:w="1282" w:type="dxa"/>
            <w:noWrap/>
            <w:hideMark/>
          </w:tcPr>
          <w:p w:rsidR="00DD6B8B" w:rsidRPr="00DD6B8B" w:rsidRDefault="00DD6B8B" w:rsidP="007939F7">
            <w:pPr>
              <w:jc w:val="center"/>
              <w:rPr>
                <w:sz w:val="20"/>
                <w:szCs w:val="20"/>
              </w:rPr>
            </w:pPr>
            <w:r w:rsidRPr="00DD6B8B">
              <w:rPr>
                <w:sz w:val="20"/>
                <w:szCs w:val="20"/>
              </w:rPr>
              <w:t>10000</w:t>
            </w:r>
          </w:p>
        </w:tc>
        <w:tc>
          <w:tcPr>
            <w:tcW w:w="1537" w:type="dxa"/>
            <w:noWrap/>
            <w:hideMark/>
          </w:tcPr>
          <w:p w:rsidR="00DD6B8B" w:rsidRPr="00DD6B8B" w:rsidRDefault="00DD6B8B" w:rsidP="007939F7">
            <w:pPr>
              <w:jc w:val="center"/>
              <w:rPr>
                <w:sz w:val="20"/>
                <w:szCs w:val="20"/>
              </w:rPr>
            </w:pPr>
            <w:r w:rsidRPr="00DD6B8B">
              <w:rPr>
                <w:sz w:val="20"/>
                <w:szCs w:val="20"/>
              </w:rPr>
              <w:t>02.07.2021</w:t>
            </w:r>
          </w:p>
        </w:tc>
        <w:tc>
          <w:tcPr>
            <w:tcW w:w="1537" w:type="dxa"/>
            <w:noWrap/>
            <w:hideMark/>
          </w:tcPr>
          <w:p w:rsidR="00DD6B8B" w:rsidRPr="00DD6B8B" w:rsidRDefault="00DD6B8B" w:rsidP="007939F7">
            <w:pPr>
              <w:jc w:val="center"/>
              <w:rPr>
                <w:sz w:val="20"/>
                <w:szCs w:val="20"/>
              </w:rPr>
            </w:pPr>
            <w:r w:rsidRPr="00DD6B8B">
              <w:rPr>
                <w:sz w:val="20"/>
                <w:szCs w:val="20"/>
              </w:rPr>
              <w:t>Акт приема-перед</w:t>
            </w:r>
          </w:p>
        </w:tc>
        <w:tc>
          <w:tcPr>
            <w:tcW w:w="1605" w:type="dxa"/>
            <w:hideMark/>
          </w:tcPr>
          <w:p w:rsidR="00DD6B8B" w:rsidRPr="00DD6B8B" w:rsidRDefault="00DD6B8B" w:rsidP="007939F7">
            <w:pPr>
              <w:jc w:val="center"/>
              <w:rPr>
                <w:sz w:val="20"/>
                <w:szCs w:val="20"/>
              </w:rPr>
            </w:pPr>
            <w:r w:rsidRPr="00DD6B8B">
              <w:rPr>
                <w:sz w:val="20"/>
                <w:szCs w:val="20"/>
              </w:rPr>
              <w:t>МКУ "Ковалевский сельский дом культуры"</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528"/>
        </w:trPr>
        <w:tc>
          <w:tcPr>
            <w:tcW w:w="1179" w:type="dxa"/>
            <w:hideMark/>
          </w:tcPr>
          <w:p w:rsidR="00DD6B8B" w:rsidRPr="00DD6B8B" w:rsidRDefault="00DD6B8B" w:rsidP="007939F7">
            <w:pPr>
              <w:jc w:val="center"/>
              <w:rPr>
                <w:sz w:val="20"/>
                <w:szCs w:val="20"/>
              </w:rPr>
            </w:pPr>
            <w:r w:rsidRPr="00DD6B8B">
              <w:rPr>
                <w:sz w:val="20"/>
                <w:szCs w:val="20"/>
              </w:rPr>
              <w:t>25</w:t>
            </w:r>
          </w:p>
        </w:tc>
        <w:tc>
          <w:tcPr>
            <w:tcW w:w="1725" w:type="dxa"/>
            <w:hideMark/>
          </w:tcPr>
          <w:p w:rsidR="00DD6B8B" w:rsidRPr="00DD6B8B" w:rsidRDefault="00DD6B8B" w:rsidP="007939F7">
            <w:pPr>
              <w:jc w:val="center"/>
              <w:rPr>
                <w:sz w:val="20"/>
                <w:szCs w:val="20"/>
              </w:rPr>
            </w:pPr>
            <w:r w:rsidRPr="00DD6B8B">
              <w:rPr>
                <w:sz w:val="20"/>
                <w:szCs w:val="20"/>
              </w:rPr>
              <w:t>ограждение кладбища (ТОС) 86м. С. Пухово</w:t>
            </w:r>
          </w:p>
        </w:tc>
        <w:tc>
          <w:tcPr>
            <w:tcW w:w="1149" w:type="dxa"/>
            <w:noWrap/>
            <w:hideMark/>
          </w:tcPr>
          <w:p w:rsidR="00DD6B8B" w:rsidRPr="00DD6B8B" w:rsidRDefault="00DD6B8B" w:rsidP="007939F7">
            <w:pPr>
              <w:jc w:val="center"/>
              <w:rPr>
                <w:sz w:val="20"/>
                <w:szCs w:val="20"/>
              </w:rPr>
            </w:pPr>
            <w:r w:rsidRPr="00DD6B8B">
              <w:rPr>
                <w:sz w:val="20"/>
                <w:szCs w:val="20"/>
              </w:rPr>
              <w:t>142400</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30.12.2019</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528"/>
        </w:trPr>
        <w:tc>
          <w:tcPr>
            <w:tcW w:w="1179" w:type="dxa"/>
            <w:hideMark/>
          </w:tcPr>
          <w:p w:rsidR="00DD6B8B" w:rsidRPr="00DD6B8B" w:rsidRDefault="00DD6B8B" w:rsidP="007939F7">
            <w:pPr>
              <w:jc w:val="center"/>
              <w:rPr>
                <w:sz w:val="20"/>
                <w:szCs w:val="20"/>
              </w:rPr>
            </w:pPr>
            <w:r w:rsidRPr="00DD6B8B">
              <w:rPr>
                <w:sz w:val="20"/>
                <w:szCs w:val="20"/>
              </w:rPr>
              <w:t>26</w:t>
            </w:r>
          </w:p>
        </w:tc>
        <w:tc>
          <w:tcPr>
            <w:tcW w:w="1725" w:type="dxa"/>
            <w:hideMark/>
          </w:tcPr>
          <w:p w:rsidR="00DD6B8B" w:rsidRPr="00DD6B8B" w:rsidRDefault="00DD6B8B" w:rsidP="007939F7">
            <w:pPr>
              <w:jc w:val="center"/>
              <w:rPr>
                <w:sz w:val="20"/>
                <w:szCs w:val="20"/>
              </w:rPr>
            </w:pPr>
            <w:r w:rsidRPr="00DD6B8B">
              <w:rPr>
                <w:sz w:val="20"/>
                <w:szCs w:val="20"/>
              </w:rPr>
              <w:t>сквер (детск.площ.) (ТОС) с. Пухово</w:t>
            </w:r>
          </w:p>
        </w:tc>
        <w:tc>
          <w:tcPr>
            <w:tcW w:w="1149" w:type="dxa"/>
            <w:hideMark/>
          </w:tcPr>
          <w:p w:rsidR="00DD6B8B" w:rsidRPr="00DD6B8B" w:rsidRDefault="00DD6B8B" w:rsidP="007939F7">
            <w:pPr>
              <w:jc w:val="center"/>
              <w:rPr>
                <w:sz w:val="20"/>
                <w:szCs w:val="20"/>
              </w:rPr>
            </w:pPr>
            <w:r w:rsidRPr="00DD6B8B">
              <w:rPr>
                <w:sz w:val="20"/>
                <w:szCs w:val="20"/>
              </w:rPr>
              <w:t>556800</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21.12.2017</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528"/>
        </w:trPr>
        <w:tc>
          <w:tcPr>
            <w:tcW w:w="1179" w:type="dxa"/>
            <w:hideMark/>
          </w:tcPr>
          <w:p w:rsidR="00DD6B8B" w:rsidRPr="00DD6B8B" w:rsidRDefault="00DD6B8B" w:rsidP="007939F7">
            <w:pPr>
              <w:jc w:val="center"/>
              <w:rPr>
                <w:sz w:val="20"/>
                <w:szCs w:val="20"/>
              </w:rPr>
            </w:pPr>
            <w:r w:rsidRPr="00DD6B8B">
              <w:rPr>
                <w:sz w:val="20"/>
                <w:szCs w:val="20"/>
              </w:rPr>
              <w:lastRenderedPageBreak/>
              <w:t>27</w:t>
            </w:r>
          </w:p>
        </w:tc>
        <w:tc>
          <w:tcPr>
            <w:tcW w:w="1725" w:type="dxa"/>
            <w:hideMark/>
          </w:tcPr>
          <w:p w:rsidR="00DD6B8B" w:rsidRPr="00DD6B8B" w:rsidRDefault="00DD6B8B" w:rsidP="007939F7">
            <w:pPr>
              <w:jc w:val="center"/>
              <w:rPr>
                <w:sz w:val="20"/>
                <w:szCs w:val="20"/>
              </w:rPr>
            </w:pPr>
            <w:r w:rsidRPr="00DD6B8B">
              <w:rPr>
                <w:sz w:val="20"/>
                <w:szCs w:val="20"/>
              </w:rPr>
              <w:t>памятник-Шведово (ТОС) с. Ковалево</w:t>
            </w:r>
          </w:p>
        </w:tc>
        <w:tc>
          <w:tcPr>
            <w:tcW w:w="1149" w:type="dxa"/>
            <w:hideMark/>
          </w:tcPr>
          <w:p w:rsidR="00DD6B8B" w:rsidRPr="00DD6B8B" w:rsidRDefault="00DD6B8B" w:rsidP="007939F7">
            <w:pPr>
              <w:jc w:val="center"/>
              <w:rPr>
                <w:sz w:val="20"/>
                <w:szCs w:val="20"/>
              </w:rPr>
            </w:pPr>
            <w:r w:rsidRPr="00DD6B8B">
              <w:rPr>
                <w:sz w:val="20"/>
                <w:szCs w:val="20"/>
              </w:rPr>
              <w:t>295500</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21.12.2017</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28</w:t>
            </w:r>
          </w:p>
        </w:tc>
        <w:tc>
          <w:tcPr>
            <w:tcW w:w="1725" w:type="dxa"/>
            <w:hideMark/>
          </w:tcPr>
          <w:p w:rsidR="00DD6B8B" w:rsidRPr="00DD6B8B" w:rsidRDefault="00DD6B8B" w:rsidP="007939F7">
            <w:pPr>
              <w:jc w:val="center"/>
              <w:rPr>
                <w:sz w:val="20"/>
                <w:szCs w:val="20"/>
              </w:rPr>
            </w:pPr>
            <w:r w:rsidRPr="00DD6B8B">
              <w:rPr>
                <w:sz w:val="20"/>
                <w:szCs w:val="20"/>
              </w:rPr>
              <w:t>пешеходный переход через ж/д (ТОС) с. Ковалево</w:t>
            </w:r>
          </w:p>
        </w:tc>
        <w:tc>
          <w:tcPr>
            <w:tcW w:w="1149" w:type="dxa"/>
            <w:hideMark/>
          </w:tcPr>
          <w:p w:rsidR="00DD6B8B" w:rsidRPr="00DD6B8B" w:rsidRDefault="00DD6B8B" w:rsidP="007939F7">
            <w:pPr>
              <w:jc w:val="center"/>
              <w:rPr>
                <w:sz w:val="20"/>
                <w:szCs w:val="20"/>
              </w:rPr>
            </w:pPr>
            <w:r w:rsidRPr="00DD6B8B">
              <w:rPr>
                <w:sz w:val="20"/>
                <w:szCs w:val="20"/>
              </w:rPr>
              <w:t>220000</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30.11.2020</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792"/>
        </w:trPr>
        <w:tc>
          <w:tcPr>
            <w:tcW w:w="1179" w:type="dxa"/>
            <w:hideMark/>
          </w:tcPr>
          <w:p w:rsidR="00DD6B8B" w:rsidRPr="00DD6B8B" w:rsidRDefault="00DD6B8B" w:rsidP="007939F7">
            <w:pPr>
              <w:jc w:val="center"/>
              <w:rPr>
                <w:sz w:val="20"/>
                <w:szCs w:val="20"/>
              </w:rPr>
            </w:pPr>
            <w:r w:rsidRPr="00DD6B8B">
              <w:rPr>
                <w:sz w:val="20"/>
                <w:szCs w:val="20"/>
              </w:rPr>
              <w:t>29</w:t>
            </w:r>
          </w:p>
        </w:tc>
        <w:tc>
          <w:tcPr>
            <w:tcW w:w="1725" w:type="dxa"/>
            <w:hideMark/>
          </w:tcPr>
          <w:p w:rsidR="00DD6B8B" w:rsidRPr="00DD6B8B" w:rsidRDefault="00DD6B8B" w:rsidP="007939F7">
            <w:pPr>
              <w:jc w:val="center"/>
              <w:rPr>
                <w:sz w:val="20"/>
                <w:szCs w:val="20"/>
              </w:rPr>
            </w:pPr>
            <w:r w:rsidRPr="00DD6B8B">
              <w:rPr>
                <w:sz w:val="20"/>
                <w:szCs w:val="20"/>
              </w:rPr>
              <w:t>Ограждение парка (к юбилею) 350 м.с. Ковалево</w:t>
            </w:r>
          </w:p>
        </w:tc>
        <w:tc>
          <w:tcPr>
            <w:tcW w:w="1149" w:type="dxa"/>
            <w:hideMark/>
          </w:tcPr>
          <w:p w:rsidR="00DD6B8B" w:rsidRPr="00DD6B8B" w:rsidRDefault="00DD6B8B" w:rsidP="007939F7">
            <w:pPr>
              <w:jc w:val="center"/>
              <w:rPr>
                <w:sz w:val="20"/>
                <w:szCs w:val="20"/>
              </w:rPr>
            </w:pPr>
            <w:r w:rsidRPr="00DD6B8B">
              <w:rPr>
                <w:sz w:val="20"/>
                <w:szCs w:val="20"/>
              </w:rPr>
              <w:t>590625</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01.10.2021</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612"/>
        </w:trPr>
        <w:tc>
          <w:tcPr>
            <w:tcW w:w="1179" w:type="dxa"/>
            <w:hideMark/>
          </w:tcPr>
          <w:p w:rsidR="00DD6B8B" w:rsidRPr="00DD6B8B" w:rsidRDefault="00DD6B8B" w:rsidP="007939F7">
            <w:pPr>
              <w:jc w:val="center"/>
              <w:rPr>
                <w:sz w:val="20"/>
                <w:szCs w:val="20"/>
              </w:rPr>
            </w:pPr>
            <w:r w:rsidRPr="00DD6B8B">
              <w:rPr>
                <w:sz w:val="20"/>
                <w:szCs w:val="20"/>
              </w:rPr>
              <w:t>30</w:t>
            </w:r>
          </w:p>
        </w:tc>
        <w:tc>
          <w:tcPr>
            <w:tcW w:w="1725" w:type="dxa"/>
            <w:hideMark/>
          </w:tcPr>
          <w:p w:rsidR="00DD6B8B" w:rsidRPr="00DD6B8B" w:rsidRDefault="00DD6B8B" w:rsidP="007939F7">
            <w:pPr>
              <w:jc w:val="center"/>
              <w:rPr>
                <w:sz w:val="20"/>
                <w:szCs w:val="20"/>
              </w:rPr>
            </w:pPr>
            <w:r w:rsidRPr="00DD6B8B">
              <w:rPr>
                <w:sz w:val="20"/>
                <w:szCs w:val="20"/>
              </w:rPr>
              <w:t>Обустройство детской площадки с. Ковалево (АНО "Образ будущего")</w:t>
            </w:r>
          </w:p>
        </w:tc>
        <w:tc>
          <w:tcPr>
            <w:tcW w:w="1149" w:type="dxa"/>
            <w:noWrap/>
            <w:hideMark/>
          </w:tcPr>
          <w:p w:rsidR="00DD6B8B" w:rsidRPr="00DD6B8B" w:rsidRDefault="00DD6B8B" w:rsidP="007939F7">
            <w:pPr>
              <w:jc w:val="center"/>
              <w:rPr>
                <w:sz w:val="20"/>
                <w:szCs w:val="20"/>
              </w:rPr>
            </w:pPr>
            <w:r w:rsidRPr="00DD6B8B">
              <w:rPr>
                <w:sz w:val="20"/>
                <w:szCs w:val="20"/>
              </w:rPr>
              <w:t>989764</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08.09.2021</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528"/>
        </w:trPr>
        <w:tc>
          <w:tcPr>
            <w:tcW w:w="1179" w:type="dxa"/>
            <w:hideMark/>
          </w:tcPr>
          <w:p w:rsidR="00DD6B8B" w:rsidRPr="00DD6B8B" w:rsidRDefault="00DD6B8B" w:rsidP="007939F7">
            <w:pPr>
              <w:jc w:val="center"/>
              <w:rPr>
                <w:sz w:val="20"/>
                <w:szCs w:val="20"/>
              </w:rPr>
            </w:pPr>
            <w:r w:rsidRPr="00DD6B8B">
              <w:rPr>
                <w:sz w:val="20"/>
                <w:szCs w:val="20"/>
              </w:rPr>
              <w:t>31</w:t>
            </w:r>
          </w:p>
        </w:tc>
        <w:tc>
          <w:tcPr>
            <w:tcW w:w="1725" w:type="dxa"/>
            <w:hideMark/>
          </w:tcPr>
          <w:p w:rsidR="00DD6B8B" w:rsidRPr="00DD6B8B" w:rsidRDefault="00DD6B8B" w:rsidP="007939F7">
            <w:pPr>
              <w:jc w:val="center"/>
              <w:rPr>
                <w:sz w:val="20"/>
                <w:szCs w:val="20"/>
              </w:rPr>
            </w:pPr>
            <w:r w:rsidRPr="00DD6B8B">
              <w:rPr>
                <w:sz w:val="20"/>
                <w:szCs w:val="20"/>
              </w:rPr>
              <w:t>пешеходная дорожка (ТОС) с. Пухово</w:t>
            </w:r>
          </w:p>
        </w:tc>
        <w:tc>
          <w:tcPr>
            <w:tcW w:w="1149" w:type="dxa"/>
            <w:hideMark/>
          </w:tcPr>
          <w:p w:rsidR="00DD6B8B" w:rsidRPr="00DD6B8B" w:rsidRDefault="00DD6B8B" w:rsidP="007939F7">
            <w:pPr>
              <w:jc w:val="center"/>
              <w:rPr>
                <w:sz w:val="20"/>
                <w:szCs w:val="20"/>
              </w:rPr>
            </w:pPr>
            <w:r w:rsidRPr="00DD6B8B">
              <w:rPr>
                <w:sz w:val="20"/>
                <w:szCs w:val="20"/>
              </w:rPr>
              <w:t>1444600</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01.10.2021</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528"/>
        </w:trPr>
        <w:tc>
          <w:tcPr>
            <w:tcW w:w="1179" w:type="dxa"/>
            <w:hideMark/>
          </w:tcPr>
          <w:p w:rsidR="00DD6B8B" w:rsidRPr="00DD6B8B" w:rsidRDefault="00DD6B8B" w:rsidP="007939F7">
            <w:pPr>
              <w:jc w:val="center"/>
              <w:rPr>
                <w:sz w:val="20"/>
                <w:szCs w:val="20"/>
              </w:rPr>
            </w:pPr>
            <w:r w:rsidRPr="00DD6B8B">
              <w:rPr>
                <w:sz w:val="20"/>
                <w:szCs w:val="20"/>
              </w:rPr>
              <w:t> </w:t>
            </w:r>
          </w:p>
        </w:tc>
        <w:tc>
          <w:tcPr>
            <w:tcW w:w="1725" w:type="dxa"/>
            <w:hideMark/>
          </w:tcPr>
          <w:p w:rsidR="00DD6B8B" w:rsidRPr="00DD6B8B" w:rsidRDefault="00DD6B8B" w:rsidP="007939F7">
            <w:pPr>
              <w:jc w:val="center"/>
              <w:rPr>
                <w:sz w:val="20"/>
                <w:szCs w:val="20"/>
              </w:rPr>
            </w:pPr>
            <w:r w:rsidRPr="00DD6B8B">
              <w:rPr>
                <w:sz w:val="20"/>
                <w:szCs w:val="20"/>
              </w:rPr>
              <w:t>"Аллея Тишины" ТОС с. Ковалево</w:t>
            </w:r>
          </w:p>
        </w:tc>
        <w:tc>
          <w:tcPr>
            <w:tcW w:w="1149" w:type="dxa"/>
            <w:noWrap/>
            <w:hideMark/>
          </w:tcPr>
          <w:p w:rsidR="00DD6B8B" w:rsidRPr="00DD6B8B" w:rsidRDefault="00DD6B8B" w:rsidP="007939F7">
            <w:pPr>
              <w:jc w:val="center"/>
              <w:rPr>
                <w:sz w:val="20"/>
                <w:szCs w:val="20"/>
              </w:rPr>
            </w:pPr>
            <w:r w:rsidRPr="00DD6B8B">
              <w:rPr>
                <w:sz w:val="20"/>
                <w:szCs w:val="20"/>
              </w:rPr>
              <w:t>1115980</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30.12.2022</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1044"/>
        </w:trPr>
        <w:tc>
          <w:tcPr>
            <w:tcW w:w="1179" w:type="dxa"/>
            <w:hideMark/>
          </w:tcPr>
          <w:p w:rsidR="00DD6B8B" w:rsidRPr="00DD6B8B" w:rsidRDefault="00DD6B8B" w:rsidP="007939F7">
            <w:pPr>
              <w:jc w:val="center"/>
              <w:rPr>
                <w:sz w:val="20"/>
                <w:szCs w:val="20"/>
              </w:rPr>
            </w:pPr>
            <w:r w:rsidRPr="00DD6B8B">
              <w:rPr>
                <w:sz w:val="20"/>
                <w:szCs w:val="20"/>
              </w:rPr>
              <w:t>32</w:t>
            </w:r>
          </w:p>
        </w:tc>
        <w:tc>
          <w:tcPr>
            <w:tcW w:w="1725" w:type="dxa"/>
            <w:hideMark/>
          </w:tcPr>
          <w:p w:rsidR="00DD6B8B" w:rsidRPr="00DD6B8B" w:rsidRDefault="00DD6B8B" w:rsidP="007939F7">
            <w:pPr>
              <w:jc w:val="center"/>
              <w:rPr>
                <w:sz w:val="20"/>
                <w:szCs w:val="20"/>
              </w:rPr>
            </w:pPr>
            <w:r w:rsidRPr="00DD6B8B">
              <w:rPr>
                <w:sz w:val="20"/>
                <w:szCs w:val="20"/>
              </w:rPr>
              <w:t>Благоустройство территории, прилегающей к Храму          Георгия Победоносца, Фапу и сельскому клубу (асфальт)</w:t>
            </w:r>
          </w:p>
        </w:tc>
        <w:tc>
          <w:tcPr>
            <w:tcW w:w="1149" w:type="dxa"/>
            <w:hideMark/>
          </w:tcPr>
          <w:p w:rsidR="00DD6B8B" w:rsidRPr="00DD6B8B" w:rsidRDefault="00DD6B8B" w:rsidP="007939F7">
            <w:pPr>
              <w:jc w:val="center"/>
              <w:rPr>
                <w:sz w:val="20"/>
                <w:szCs w:val="20"/>
              </w:rPr>
            </w:pPr>
            <w:r w:rsidRPr="00DD6B8B">
              <w:rPr>
                <w:sz w:val="20"/>
                <w:szCs w:val="20"/>
              </w:rPr>
              <w:t>1194050,18</w:t>
            </w:r>
          </w:p>
        </w:tc>
        <w:tc>
          <w:tcPr>
            <w:tcW w:w="1282" w:type="dxa"/>
            <w:hideMark/>
          </w:tcPr>
          <w:p w:rsidR="00DD6B8B" w:rsidRPr="00DD6B8B" w:rsidRDefault="00DD6B8B" w:rsidP="007939F7">
            <w:pPr>
              <w:jc w:val="center"/>
              <w:rPr>
                <w:sz w:val="20"/>
                <w:szCs w:val="20"/>
              </w:rPr>
            </w:pPr>
            <w:r w:rsidRPr="00DD6B8B">
              <w:rPr>
                <w:sz w:val="20"/>
                <w:szCs w:val="20"/>
              </w:rPr>
              <w:t> </w:t>
            </w:r>
          </w:p>
        </w:tc>
        <w:tc>
          <w:tcPr>
            <w:tcW w:w="1537" w:type="dxa"/>
            <w:hideMark/>
          </w:tcPr>
          <w:p w:rsidR="00DD6B8B" w:rsidRPr="00DD6B8B" w:rsidRDefault="00DD6B8B" w:rsidP="007939F7">
            <w:pPr>
              <w:jc w:val="center"/>
              <w:rPr>
                <w:sz w:val="20"/>
                <w:szCs w:val="20"/>
              </w:rPr>
            </w:pPr>
            <w:r w:rsidRPr="00DD6B8B">
              <w:rPr>
                <w:sz w:val="20"/>
                <w:szCs w:val="20"/>
              </w:rPr>
              <w:t>03.11.2023</w:t>
            </w:r>
          </w:p>
        </w:tc>
        <w:tc>
          <w:tcPr>
            <w:tcW w:w="1537" w:type="dxa"/>
            <w:hideMark/>
          </w:tcPr>
          <w:p w:rsidR="00DD6B8B" w:rsidRPr="00DD6B8B" w:rsidRDefault="00DD6B8B" w:rsidP="007939F7">
            <w:pPr>
              <w:jc w:val="center"/>
              <w:rPr>
                <w:sz w:val="20"/>
                <w:szCs w:val="20"/>
              </w:rPr>
            </w:pPr>
            <w:r w:rsidRPr="00DD6B8B">
              <w:rPr>
                <w:sz w:val="20"/>
                <w:szCs w:val="20"/>
              </w:rPr>
              <w:t>договор передачи в м/с</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408"/>
        </w:trPr>
        <w:tc>
          <w:tcPr>
            <w:tcW w:w="1179" w:type="dxa"/>
            <w:hideMark/>
          </w:tcPr>
          <w:p w:rsidR="00DD6B8B" w:rsidRPr="00DD6B8B" w:rsidRDefault="00DD6B8B" w:rsidP="007939F7">
            <w:pPr>
              <w:jc w:val="center"/>
              <w:rPr>
                <w:sz w:val="20"/>
                <w:szCs w:val="20"/>
              </w:rPr>
            </w:pPr>
            <w:r w:rsidRPr="00DD6B8B">
              <w:rPr>
                <w:sz w:val="20"/>
                <w:szCs w:val="20"/>
              </w:rPr>
              <w:t>33</w:t>
            </w:r>
          </w:p>
        </w:tc>
        <w:tc>
          <w:tcPr>
            <w:tcW w:w="1725" w:type="dxa"/>
            <w:hideMark/>
          </w:tcPr>
          <w:p w:rsidR="00DD6B8B" w:rsidRPr="00DD6B8B" w:rsidRDefault="00DD6B8B" w:rsidP="007939F7">
            <w:pPr>
              <w:jc w:val="center"/>
              <w:rPr>
                <w:sz w:val="20"/>
                <w:szCs w:val="20"/>
              </w:rPr>
            </w:pPr>
            <w:r w:rsidRPr="00DD6B8B">
              <w:rPr>
                <w:sz w:val="20"/>
                <w:szCs w:val="20"/>
              </w:rPr>
              <w:t>Братская могила № 498 х. Путчино</w:t>
            </w:r>
          </w:p>
        </w:tc>
        <w:tc>
          <w:tcPr>
            <w:tcW w:w="1149" w:type="dxa"/>
            <w:noWrap/>
            <w:hideMark/>
          </w:tcPr>
          <w:p w:rsidR="00DD6B8B" w:rsidRPr="00DD6B8B" w:rsidRDefault="00DD6B8B" w:rsidP="007939F7">
            <w:pPr>
              <w:jc w:val="center"/>
              <w:rPr>
                <w:sz w:val="20"/>
                <w:szCs w:val="20"/>
              </w:rPr>
            </w:pPr>
            <w:r w:rsidRPr="00DD6B8B">
              <w:rPr>
                <w:sz w:val="20"/>
                <w:szCs w:val="20"/>
              </w:rPr>
              <w:t> </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408"/>
        </w:trPr>
        <w:tc>
          <w:tcPr>
            <w:tcW w:w="1179" w:type="dxa"/>
            <w:hideMark/>
          </w:tcPr>
          <w:p w:rsidR="00DD6B8B" w:rsidRPr="00DD6B8B" w:rsidRDefault="00DD6B8B" w:rsidP="007939F7">
            <w:pPr>
              <w:jc w:val="center"/>
              <w:rPr>
                <w:sz w:val="20"/>
                <w:szCs w:val="20"/>
              </w:rPr>
            </w:pPr>
            <w:r w:rsidRPr="00DD6B8B">
              <w:rPr>
                <w:sz w:val="20"/>
                <w:szCs w:val="20"/>
              </w:rPr>
              <w:t>34</w:t>
            </w:r>
          </w:p>
        </w:tc>
        <w:tc>
          <w:tcPr>
            <w:tcW w:w="1725" w:type="dxa"/>
            <w:hideMark/>
          </w:tcPr>
          <w:p w:rsidR="00DD6B8B" w:rsidRPr="00DD6B8B" w:rsidRDefault="00DD6B8B" w:rsidP="007939F7">
            <w:pPr>
              <w:jc w:val="center"/>
              <w:rPr>
                <w:sz w:val="20"/>
                <w:szCs w:val="20"/>
              </w:rPr>
            </w:pPr>
            <w:r w:rsidRPr="00DD6B8B">
              <w:rPr>
                <w:sz w:val="20"/>
                <w:szCs w:val="20"/>
              </w:rPr>
              <w:t>Растирельная яма с. Ковалево (Шведово)</w:t>
            </w:r>
          </w:p>
        </w:tc>
        <w:tc>
          <w:tcPr>
            <w:tcW w:w="1149" w:type="dxa"/>
            <w:noWrap/>
            <w:hideMark/>
          </w:tcPr>
          <w:p w:rsidR="00DD6B8B" w:rsidRPr="00DD6B8B" w:rsidRDefault="00DD6B8B" w:rsidP="007939F7">
            <w:pPr>
              <w:jc w:val="center"/>
              <w:rPr>
                <w:sz w:val="20"/>
                <w:szCs w:val="20"/>
              </w:rPr>
            </w:pPr>
            <w:r w:rsidRPr="00DD6B8B">
              <w:rPr>
                <w:sz w:val="20"/>
                <w:szCs w:val="20"/>
              </w:rPr>
              <w:t> </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408"/>
        </w:trPr>
        <w:tc>
          <w:tcPr>
            <w:tcW w:w="1179" w:type="dxa"/>
            <w:hideMark/>
          </w:tcPr>
          <w:p w:rsidR="00DD6B8B" w:rsidRPr="00DD6B8B" w:rsidRDefault="00DD6B8B" w:rsidP="007939F7">
            <w:pPr>
              <w:jc w:val="center"/>
              <w:rPr>
                <w:sz w:val="20"/>
                <w:szCs w:val="20"/>
              </w:rPr>
            </w:pPr>
            <w:r w:rsidRPr="00DD6B8B">
              <w:rPr>
                <w:sz w:val="20"/>
                <w:szCs w:val="20"/>
              </w:rPr>
              <w:t>35</w:t>
            </w:r>
          </w:p>
        </w:tc>
        <w:tc>
          <w:tcPr>
            <w:tcW w:w="1725" w:type="dxa"/>
            <w:hideMark/>
          </w:tcPr>
          <w:p w:rsidR="00DD6B8B" w:rsidRPr="00DD6B8B" w:rsidRDefault="00DD6B8B" w:rsidP="007939F7">
            <w:pPr>
              <w:jc w:val="center"/>
              <w:rPr>
                <w:sz w:val="20"/>
                <w:szCs w:val="20"/>
              </w:rPr>
            </w:pPr>
            <w:r w:rsidRPr="00DD6B8B">
              <w:rPr>
                <w:sz w:val="20"/>
                <w:szCs w:val="20"/>
              </w:rPr>
              <w:t>Воинское захоронение  №  173   с. Ковалево ул. Ленина 12а</w:t>
            </w:r>
          </w:p>
        </w:tc>
        <w:tc>
          <w:tcPr>
            <w:tcW w:w="1149" w:type="dxa"/>
            <w:noWrap/>
            <w:hideMark/>
          </w:tcPr>
          <w:p w:rsidR="00DD6B8B" w:rsidRPr="00DD6B8B" w:rsidRDefault="00DD6B8B" w:rsidP="007939F7">
            <w:pPr>
              <w:jc w:val="center"/>
              <w:rPr>
                <w:sz w:val="20"/>
                <w:szCs w:val="20"/>
              </w:rPr>
            </w:pPr>
            <w:r w:rsidRPr="00DD6B8B">
              <w:rPr>
                <w:sz w:val="20"/>
                <w:szCs w:val="20"/>
              </w:rPr>
              <w:t> </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r w:rsidR="00DD6B8B" w:rsidRPr="00DD6B8B" w:rsidTr="007939F7">
        <w:trPr>
          <w:trHeight w:val="408"/>
        </w:trPr>
        <w:tc>
          <w:tcPr>
            <w:tcW w:w="1179" w:type="dxa"/>
            <w:hideMark/>
          </w:tcPr>
          <w:p w:rsidR="00DD6B8B" w:rsidRPr="00DD6B8B" w:rsidRDefault="00DD6B8B" w:rsidP="007939F7">
            <w:pPr>
              <w:jc w:val="center"/>
              <w:rPr>
                <w:sz w:val="20"/>
                <w:szCs w:val="20"/>
              </w:rPr>
            </w:pPr>
            <w:r w:rsidRPr="00DD6B8B">
              <w:rPr>
                <w:sz w:val="20"/>
                <w:szCs w:val="20"/>
              </w:rPr>
              <w:lastRenderedPageBreak/>
              <w:t>36</w:t>
            </w:r>
          </w:p>
        </w:tc>
        <w:tc>
          <w:tcPr>
            <w:tcW w:w="1725" w:type="dxa"/>
            <w:hideMark/>
          </w:tcPr>
          <w:p w:rsidR="00DD6B8B" w:rsidRPr="00DD6B8B" w:rsidRDefault="00DD6B8B" w:rsidP="007939F7">
            <w:pPr>
              <w:jc w:val="center"/>
              <w:rPr>
                <w:sz w:val="20"/>
                <w:szCs w:val="20"/>
              </w:rPr>
            </w:pPr>
            <w:r w:rsidRPr="00DD6B8B">
              <w:rPr>
                <w:sz w:val="20"/>
                <w:szCs w:val="20"/>
              </w:rPr>
              <w:t>Воинское захоронение  № 517    с. Пухово ул. Мира, 10</w:t>
            </w:r>
          </w:p>
        </w:tc>
        <w:tc>
          <w:tcPr>
            <w:tcW w:w="1149" w:type="dxa"/>
            <w:noWrap/>
            <w:hideMark/>
          </w:tcPr>
          <w:p w:rsidR="00DD6B8B" w:rsidRPr="00DD6B8B" w:rsidRDefault="00DD6B8B" w:rsidP="007939F7">
            <w:pPr>
              <w:jc w:val="center"/>
              <w:rPr>
                <w:sz w:val="20"/>
                <w:szCs w:val="20"/>
              </w:rPr>
            </w:pPr>
            <w:r w:rsidRPr="00DD6B8B">
              <w:rPr>
                <w:sz w:val="20"/>
                <w:szCs w:val="20"/>
              </w:rPr>
              <w:t> </w:t>
            </w:r>
          </w:p>
        </w:tc>
        <w:tc>
          <w:tcPr>
            <w:tcW w:w="1282"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537" w:type="dxa"/>
            <w:noWrap/>
            <w:hideMark/>
          </w:tcPr>
          <w:p w:rsidR="00DD6B8B" w:rsidRPr="00DD6B8B" w:rsidRDefault="00DD6B8B" w:rsidP="007939F7">
            <w:pPr>
              <w:jc w:val="center"/>
              <w:rPr>
                <w:sz w:val="20"/>
                <w:szCs w:val="20"/>
              </w:rPr>
            </w:pPr>
            <w:r w:rsidRPr="00DD6B8B">
              <w:rPr>
                <w:sz w:val="20"/>
                <w:szCs w:val="20"/>
              </w:rPr>
              <w:t> </w:t>
            </w:r>
          </w:p>
        </w:tc>
        <w:tc>
          <w:tcPr>
            <w:tcW w:w="1605" w:type="dxa"/>
            <w:noWrap/>
            <w:hideMark/>
          </w:tcPr>
          <w:p w:rsidR="00DD6B8B" w:rsidRPr="00DD6B8B" w:rsidRDefault="00DD6B8B" w:rsidP="007939F7">
            <w:pPr>
              <w:jc w:val="center"/>
              <w:rPr>
                <w:sz w:val="20"/>
                <w:szCs w:val="20"/>
              </w:rPr>
            </w:pPr>
            <w:r w:rsidRPr="00DD6B8B">
              <w:rPr>
                <w:sz w:val="20"/>
                <w:szCs w:val="20"/>
              </w:rPr>
              <w:t>Адм.Ковалевско с/п</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468" w:type="dxa"/>
            <w:noWrap/>
            <w:hideMark/>
          </w:tcPr>
          <w:p w:rsidR="00DD6B8B" w:rsidRPr="00DD6B8B" w:rsidRDefault="00DD6B8B" w:rsidP="007939F7">
            <w:pPr>
              <w:jc w:val="center"/>
              <w:rPr>
                <w:sz w:val="20"/>
                <w:szCs w:val="20"/>
              </w:rPr>
            </w:pPr>
            <w:r w:rsidRPr="00DD6B8B">
              <w:rPr>
                <w:sz w:val="20"/>
                <w:szCs w:val="20"/>
              </w:rPr>
              <w:t> </w:t>
            </w:r>
          </w:p>
        </w:tc>
        <w:tc>
          <w:tcPr>
            <w:tcW w:w="1335" w:type="dxa"/>
            <w:noWrap/>
            <w:hideMark/>
          </w:tcPr>
          <w:p w:rsidR="00DD6B8B" w:rsidRPr="00DD6B8B" w:rsidRDefault="00DD6B8B" w:rsidP="007939F7">
            <w:pPr>
              <w:jc w:val="center"/>
              <w:rPr>
                <w:sz w:val="20"/>
                <w:szCs w:val="20"/>
              </w:rPr>
            </w:pPr>
            <w:r w:rsidRPr="00DD6B8B">
              <w:rPr>
                <w:sz w:val="20"/>
                <w:szCs w:val="20"/>
              </w:rPr>
              <w:t> </w:t>
            </w:r>
          </w:p>
        </w:tc>
        <w:tc>
          <w:tcPr>
            <w:tcW w:w="1245" w:type="dxa"/>
            <w:noWrap/>
            <w:hideMark/>
          </w:tcPr>
          <w:p w:rsidR="00DD6B8B" w:rsidRPr="00DD6B8B" w:rsidRDefault="00DD6B8B" w:rsidP="007939F7">
            <w:pPr>
              <w:jc w:val="center"/>
              <w:rPr>
                <w:sz w:val="20"/>
                <w:szCs w:val="20"/>
              </w:rPr>
            </w:pPr>
            <w:r w:rsidRPr="00DD6B8B">
              <w:rPr>
                <w:sz w:val="20"/>
                <w:szCs w:val="20"/>
              </w:rPr>
              <w:t> </w:t>
            </w:r>
          </w:p>
        </w:tc>
      </w:tr>
    </w:tbl>
    <w:p w:rsidR="00DD6B8B" w:rsidRPr="00003280" w:rsidRDefault="00DD6B8B" w:rsidP="00DD6B8B">
      <w:pPr>
        <w:rPr>
          <w:sz w:val="18"/>
        </w:rPr>
      </w:pPr>
      <w:r w:rsidRPr="00DD6B8B">
        <w:rPr>
          <w:sz w:val="20"/>
          <w:szCs w:val="20"/>
        </w:rPr>
        <w:t>Глава Ковалёвского сельского поселения                                 Е.К.Гайдук</w:t>
      </w:r>
    </w:p>
    <w:p w:rsidR="00DD6B8B" w:rsidRPr="00DD6B8B" w:rsidRDefault="00DD6B8B" w:rsidP="00DD6B8B">
      <w:pPr>
        <w:jc w:val="center"/>
        <w:rPr>
          <w:rFonts w:eastAsiaTheme="minorHAnsi"/>
          <w:sz w:val="20"/>
          <w:szCs w:val="20"/>
          <w:lang w:val="en-US"/>
        </w:rPr>
      </w:pPr>
      <w:r w:rsidRPr="00DD6B8B">
        <w:rPr>
          <w:b/>
          <w:bCs/>
          <w:sz w:val="20"/>
          <w:szCs w:val="20"/>
        </w:rPr>
        <w:t>Раздел 3</w:t>
      </w:r>
      <w:r w:rsidRPr="00DD6B8B">
        <w:rPr>
          <w:b/>
          <w:bCs/>
          <w:sz w:val="20"/>
          <w:szCs w:val="20"/>
        </w:rPr>
        <w:fldChar w:fldCharType="begin"/>
      </w:r>
      <w:r w:rsidRPr="00DD6B8B">
        <w:rPr>
          <w:b/>
          <w:bCs/>
          <w:sz w:val="20"/>
          <w:szCs w:val="20"/>
        </w:rPr>
        <w:instrText xml:space="preserve"> LINK Excel.Sheet.12 "C:\\Users\\Вера\\Desktop\\АДМИНИСТРАЦИЯ\\образец реестра муницип имущ\\РЕЕСТР имущества Ковалёвское с.п. на 06.05.2024.xlsx" "Раздел 3!R1C1:R8C14" \a \f 5 \h  \* MERGEFORMAT </w:instrText>
      </w:r>
      <w:r w:rsidRPr="00DD6B8B">
        <w:rPr>
          <w:b/>
          <w:bCs/>
          <w:sz w:val="20"/>
          <w:szCs w:val="20"/>
        </w:rPr>
        <w:fldChar w:fldCharType="separate"/>
      </w:r>
    </w:p>
    <w:tbl>
      <w:tblPr>
        <w:tblStyle w:val="afe"/>
        <w:tblW w:w="15530" w:type="dxa"/>
        <w:tblLook w:val="04A0" w:firstRow="1" w:lastRow="0" w:firstColumn="1" w:lastColumn="0" w:noHBand="0" w:noVBand="1"/>
      </w:tblPr>
      <w:tblGrid>
        <w:gridCol w:w="471"/>
        <w:gridCol w:w="1879"/>
        <w:gridCol w:w="1219"/>
        <w:gridCol w:w="1217"/>
        <w:gridCol w:w="2087"/>
        <w:gridCol w:w="887"/>
        <w:gridCol w:w="1088"/>
        <w:gridCol w:w="930"/>
        <w:gridCol w:w="948"/>
        <w:gridCol w:w="1140"/>
        <w:gridCol w:w="953"/>
        <w:gridCol w:w="953"/>
        <w:gridCol w:w="1222"/>
        <w:gridCol w:w="926"/>
      </w:tblGrid>
      <w:tr w:rsidR="00DD6B8B" w:rsidRPr="00DD6B8B" w:rsidTr="007939F7">
        <w:trPr>
          <w:trHeight w:val="1320"/>
        </w:trPr>
        <w:tc>
          <w:tcPr>
            <w:tcW w:w="307" w:type="dxa"/>
            <w:hideMark/>
          </w:tcPr>
          <w:p w:rsidR="00DD6B8B" w:rsidRPr="00DD6B8B" w:rsidRDefault="00DD6B8B" w:rsidP="007939F7">
            <w:pPr>
              <w:jc w:val="center"/>
              <w:rPr>
                <w:bCs/>
                <w:sz w:val="20"/>
                <w:szCs w:val="20"/>
              </w:rPr>
            </w:pPr>
            <w:r w:rsidRPr="00DD6B8B">
              <w:rPr>
                <w:bCs/>
                <w:sz w:val="20"/>
                <w:szCs w:val="20"/>
              </w:rPr>
              <w:t>№№ п/п</w:t>
            </w:r>
          </w:p>
        </w:tc>
        <w:tc>
          <w:tcPr>
            <w:tcW w:w="2697" w:type="dxa"/>
            <w:hideMark/>
          </w:tcPr>
          <w:p w:rsidR="00DD6B8B" w:rsidRPr="00DD6B8B" w:rsidRDefault="00DD6B8B" w:rsidP="007939F7">
            <w:pPr>
              <w:jc w:val="center"/>
              <w:rPr>
                <w:bCs/>
                <w:sz w:val="20"/>
                <w:szCs w:val="20"/>
              </w:rPr>
            </w:pPr>
            <w:r w:rsidRPr="00DD6B8B">
              <w:rPr>
                <w:bCs/>
                <w:sz w:val="20"/>
                <w:szCs w:val="20"/>
              </w:rPr>
              <w:t>Полное наименование юридического лица</w:t>
            </w:r>
          </w:p>
        </w:tc>
        <w:tc>
          <w:tcPr>
            <w:tcW w:w="1398" w:type="dxa"/>
            <w:hideMark/>
          </w:tcPr>
          <w:p w:rsidR="00DD6B8B" w:rsidRPr="00DD6B8B" w:rsidRDefault="00DD6B8B" w:rsidP="007939F7">
            <w:pPr>
              <w:jc w:val="center"/>
              <w:rPr>
                <w:bCs/>
                <w:sz w:val="20"/>
                <w:szCs w:val="20"/>
              </w:rPr>
            </w:pPr>
            <w:r w:rsidRPr="00DD6B8B">
              <w:rPr>
                <w:bCs/>
                <w:sz w:val="20"/>
                <w:szCs w:val="20"/>
              </w:rPr>
              <w:t>Сокращенное наименование юридического лица</w:t>
            </w:r>
          </w:p>
        </w:tc>
        <w:tc>
          <w:tcPr>
            <w:tcW w:w="1318" w:type="dxa"/>
            <w:hideMark/>
          </w:tcPr>
          <w:p w:rsidR="00DD6B8B" w:rsidRPr="00DD6B8B" w:rsidRDefault="00DD6B8B" w:rsidP="007939F7">
            <w:pPr>
              <w:jc w:val="center"/>
              <w:rPr>
                <w:bCs/>
                <w:sz w:val="20"/>
                <w:szCs w:val="20"/>
              </w:rPr>
            </w:pPr>
            <w:r w:rsidRPr="00DD6B8B">
              <w:rPr>
                <w:bCs/>
                <w:sz w:val="20"/>
                <w:szCs w:val="20"/>
              </w:rPr>
              <w:t>Организационно-правовая форма ЮЛ</w:t>
            </w:r>
          </w:p>
        </w:tc>
        <w:tc>
          <w:tcPr>
            <w:tcW w:w="1958" w:type="dxa"/>
            <w:hideMark/>
          </w:tcPr>
          <w:p w:rsidR="00DD6B8B" w:rsidRPr="00DD6B8B" w:rsidRDefault="00DD6B8B" w:rsidP="007939F7">
            <w:pPr>
              <w:jc w:val="center"/>
              <w:rPr>
                <w:bCs/>
                <w:sz w:val="20"/>
                <w:szCs w:val="20"/>
              </w:rPr>
            </w:pPr>
            <w:r w:rsidRPr="00DD6B8B">
              <w:rPr>
                <w:bCs/>
                <w:sz w:val="20"/>
                <w:szCs w:val="20"/>
              </w:rPr>
              <w:t>Адрес (местонахождение)</w:t>
            </w:r>
          </w:p>
        </w:tc>
        <w:tc>
          <w:tcPr>
            <w:tcW w:w="721" w:type="dxa"/>
            <w:hideMark/>
          </w:tcPr>
          <w:p w:rsidR="00DD6B8B" w:rsidRPr="00DD6B8B" w:rsidRDefault="00DD6B8B" w:rsidP="007939F7">
            <w:pPr>
              <w:jc w:val="center"/>
              <w:rPr>
                <w:bCs/>
                <w:sz w:val="20"/>
                <w:szCs w:val="20"/>
              </w:rPr>
            </w:pPr>
            <w:r w:rsidRPr="00DD6B8B">
              <w:rPr>
                <w:bCs/>
                <w:sz w:val="20"/>
                <w:szCs w:val="20"/>
              </w:rPr>
              <w:t>ИНН</w:t>
            </w:r>
          </w:p>
        </w:tc>
        <w:tc>
          <w:tcPr>
            <w:tcW w:w="929" w:type="dxa"/>
            <w:hideMark/>
          </w:tcPr>
          <w:p w:rsidR="00DD6B8B" w:rsidRPr="00DD6B8B" w:rsidRDefault="00DD6B8B" w:rsidP="007939F7">
            <w:pPr>
              <w:jc w:val="center"/>
              <w:rPr>
                <w:bCs/>
                <w:sz w:val="20"/>
                <w:szCs w:val="20"/>
              </w:rPr>
            </w:pPr>
            <w:r w:rsidRPr="00DD6B8B">
              <w:rPr>
                <w:bCs/>
                <w:sz w:val="20"/>
                <w:szCs w:val="20"/>
              </w:rPr>
              <w:t>ОГРН</w:t>
            </w:r>
          </w:p>
        </w:tc>
        <w:tc>
          <w:tcPr>
            <w:tcW w:w="825" w:type="dxa"/>
            <w:hideMark/>
          </w:tcPr>
          <w:p w:rsidR="00DD6B8B" w:rsidRPr="00DD6B8B" w:rsidRDefault="00DD6B8B" w:rsidP="007939F7">
            <w:pPr>
              <w:jc w:val="center"/>
              <w:rPr>
                <w:bCs/>
                <w:sz w:val="20"/>
                <w:szCs w:val="20"/>
              </w:rPr>
            </w:pPr>
            <w:r w:rsidRPr="00DD6B8B">
              <w:rPr>
                <w:bCs/>
                <w:sz w:val="20"/>
                <w:szCs w:val="20"/>
              </w:rPr>
              <w:t>Дата регистрации</w:t>
            </w:r>
          </w:p>
        </w:tc>
        <w:tc>
          <w:tcPr>
            <w:tcW w:w="784" w:type="dxa"/>
            <w:hideMark/>
          </w:tcPr>
          <w:p w:rsidR="00DD6B8B" w:rsidRPr="00DD6B8B" w:rsidRDefault="00DD6B8B" w:rsidP="007939F7">
            <w:pPr>
              <w:jc w:val="center"/>
              <w:rPr>
                <w:bCs/>
                <w:sz w:val="20"/>
                <w:szCs w:val="20"/>
              </w:rPr>
            </w:pPr>
            <w:r w:rsidRPr="00DD6B8B">
              <w:rPr>
                <w:bCs/>
                <w:sz w:val="20"/>
                <w:szCs w:val="20"/>
              </w:rPr>
              <w:t>Реквизиты документа - основания создания ЮЛ</w:t>
            </w:r>
          </w:p>
        </w:tc>
        <w:tc>
          <w:tcPr>
            <w:tcW w:w="1051" w:type="dxa"/>
            <w:hideMark/>
          </w:tcPr>
          <w:p w:rsidR="00DD6B8B" w:rsidRPr="00DD6B8B" w:rsidRDefault="00DD6B8B" w:rsidP="007939F7">
            <w:pPr>
              <w:jc w:val="center"/>
              <w:rPr>
                <w:bCs/>
                <w:sz w:val="20"/>
                <w:szCs w:val="20"/>
              </w:rPr>
            </w:pPr>
            <w:r w:rsidRPr="00DD6B8B">
              <w:rPr>
                <w:bCs/>
                <w:sz w:val="20"/>
                <w:szCs w:val="20"/>
              </w:rPr>
              <w:t>Размер доли, принадлежащей МО в уставном капитале ЮЛ (%)</w:t>
            </w:r>
          </w:p>
        </w:tc>
        <w:tc>
          <w:tcPr>
            <w:tcW w:w="796" w:type="dxa"/>
            <w:hideMark/>
          </w:tcPr>
          <w:p w:rsidR="00DD6B8B" w:rsidRPr="00DD6B8B" w:rsidRDefault="00DD6B8B" w:rsidP="007939F7">
            <w:pPr>
              <w:jc w:val="center"/>
              <w:rPr>
                <w:bCs/>
                <w:sz w:val="20"/>
                <w:szCs w:val="20"/>
              </w:rPr>
            </w:pPr>
            <w:r w:rsidRPr="00DD6B8B">
              <w:rPr>
                <w:bCs/>
                <w:sz w:val="20"/>
                <w:szCs w:val="20"/>
              </w:rPr>
              <w:t>Балансовая стоимость основных средств (фондов), тыс. руб. (на 20.06.2016г.)</w:t>
            </w:r>
          </w:p>
        </w:tc>
        <w:tc>
          <w:tcPr>
            <w:tcW w:w="796" w:type="dxa"/>
            <w:hideMark/>
          </w:tcPr>
          <w:p w:rsidR="00DD6B8B" w:rsidRPr="00DD6B8B" w:rsidRDefault="00DD6B8B" w:rsidP="007939F7">
            <w:pPr>
              <w:jc w:val="center"/>
              <w:rPr>
                <w:bCs/>
                <w:sz w:val="20"/>
                <w:szCs w:val="20"/>
              </w:rPr>
            </w:pPr>
            <w:r w:rsidRPr="00DD6B8B">
              <w:rPr>
                <w:bCs/>
                <w:sz w:val="20"/>
                <w:szCs w:val="20"/>
              </w:rPr>
              <w:t>Остаточная стоимость основных средств (фондов), тыс. руб. (на 20.06.2016г.)</w:t>
            </w:r>
          </w:p>
        </w:tc>
        <w:tc>
          <w:tcPr>
            <w:tcW w:w="1132" w:type="dxa"/>
            <w:hideMark/>
          </w:tcPr>
          <w:p w:rsidR="00DD6B8B" w:rsidRPr="00DD6B8B" w:rsidRDefault="00DD6B8B" w:rsidP="007939F7">
            <w:pPr>
              <w:jc w:val="center"/>
              <w:rPr>
                <w:bCs/>
                <w:sz w:val="20"/>
                <w:szCs w:val="20"/>
              </w:rPr>
            </w:pPr>
            <w:r w:rsidRPr="00DD6B8B">
              <w:rPr>
                <w:bCs/>
                <w:sz w:val="20"/>
                <w:szCs w:val="20"/>
              </w:rPr>
              <w:t>Среднесписочная численность, работников, чел. (на 20.06.2016г.)</w:t>
            </w:r>
          </w:p>
        </w:tc>
        <w:tc>
          <w:tcPr>
            <w:tcW w:w="818" w:type="dxa"/>
            <w:hideMark/>
          </w:tcPr>
          <w:p w:rsidR="00DD6B8B" w:rsidRPr="00DD6B8B" w:rsidRDefault="00DD6B8B" w:rsidP="007939F7">
            <w:pPr>
              <w:jc w:val="center"/>
              <w:rPr>
                <w:bCs/>
                <w:sz w:val="20"/>
                <w:szCs w:val="20"/>
              </w:rPr>
            </w:pPr>
            <w:r w:rsidRPr="00DD6B8B">
              <w:rPr>
                <w:bCs/>
                <w:sz w:val="20"/>
                <w:szCs w:val="20"/>
              </w:rPr>
              <w:t>Примечание</w:t>
            </w:r>
          </w:p>
        </w:tc>
      </w:tr>
      <w:tr w:rsidR="00DD6B8B" w:rsidRPr="00DD6B8B" w:rsidTr="007939F7">
        <w:trPr>
          <w:trHeight w:val="264"/>
        </w:trPr>
        <w:tc>
          <w:tcPr>
            <w:tcW w:w="307" w:type="dxa"/>
            <w:noWrap/>
            <w:hideMark/>
          </w:tcPr>
          <w:p w:rsidR="00DD6B8B" w:rsidRPr="00DD6B8B" w:rsidRDefault="00DD6B8B" w:rsidP="007939F7">
            <w:pPr>
              <w:jc w:val="center"/>
              <w:rPr>
                <w:bCs/>
                <w:sz w:val="20"/>
                <w:szCs w:val="20"/>
              </w:rPr>
            </w:pPr>
            <w:r w:rsidRPr="00DD6B8B">
              <w:rPr>
                <w:bCs/>
                <w:sz w:val="20"/>
                <w:szCs w:val="20"/>
              </w:rPr>
              <w:t>1</w:t>
            </w:r>
          </w:p>
        </w:tc>
        <w:tc>
          <w:tcPr>
            <w:tcW w:w="2697" w:type="dxa"/>
            <w:noWrap/>
            <w:hideMark/>
          </w:tcPr>
          <w:p w:rsidR="00DD6B8B" w:rsidRPr="00DD6B8B" w:rsidRDefault="00DD6B8B" w:rsidP="007939F7">
            <w:pPr>
              <w:jc w:val="center"/>
              <w:rPr>
                <w:bCs/>
                <w:sz w:val="20"/>
                <w:szCs w:val="20"/>
              </w:rPr>
            </w:pPr>
            <w:r w:rsidRPr="00DD6B8B">
              <w:rPr>
                <w:bCs/>
                <w:sz w:val="20"/>
                <w:szCs w:val="20"/>
              </w:rPr>
              <w:t>2</w:t>
            </w:r>
          </w:p>
        </w:tc>
        <w:tc>
          <w:tcPr>
            <w:tcW w:w="1398" w:type="dxa"/>
            <w:noWrap/>
            <w:hideMark/>
          </w:tcPr>
          <w:p w:rsidR="00DD6B8B" w:rsidRPr="00DD6B8B" w:rsidRDefault="00DD6B8B" w:rsidP="007939F7">
            <w:pPr>
              <w:jc w:val="center"/>
              <w:rPr>
                <w:bCs/>
                <w:sz w:val="20"/>
                <w:szCs w:val="20"/>
              </w:rPr>
            </w:pPr>
            <w:r w:rsidRPr="00DD6B8B">
              <w:rPr>
                <w:bCs/>
                <w:sz w:val="20"/>
                <w:szCs w:val="20"/>
              </w:rPr>
              <w:t>3</w:t>
            </w:r>
          </w:p>
        </w:tc>
        <w:tc>
          <w:tcPr>
            <w:tcW w:w="1318" w:type="dxa"/>
            <w:noWrap/>
            <w:hideMark/>
          </w:tcPr>
          <w:p w:rsidR="00DD6B8B" w:rsidRPr="00DD6B8B" w:rsidRDefault="00DD6B8B" w:rsidP="007939F7">
            <w:pPr>
              <w:jc w:val="center"/>
              <w:rPr>
                <w:bCs/>
                <w:sz w:val="20"/>
                <w:szCs w:val="20"/>
              </w:rPr>
            </w:pPr>
            <w:r w:rsidRPr="00DD6B8B">
              <w:rPr>
                <w:bCs/>
                <w:sz w:val="20"/>
                <w:szCs w:val="20"/>
              </w:rPr>
              <w:t>4</w:t>
            </w:r>
          </w:p>
        </w:tc>
        <w:tc>
          <w:tcPr>
            <w:tcW w:w="1958" w:type="dxa"/>
            <w:noWrap/>
            <w:hideMark/>
          </w:tcPr>
          <w:p w:rsidR="00DD6B8B" w:rsidRPr="00DD6B8B" w:rsidRDefault="00DD6B8B" w:rsidP="007939F7">
            <w:pPr>
              <w:jc w:val="center"/>
              <w:rPr>
                <w:bCs/>
                <w:sz w:val="20"/>
                <w:szCs w:val="20"/>
              </w:rPr>
            </w:pPr>
            <w:r w:rsidRPr="00DD6B8B">
              <w:rPr>
                <w:bCs/>
                <w:sz w:val="20"/>
                <w:szCs w:val="20"/>
              </w:rPr>
              <w:t>5</w:t>
            </w:r>
          </w:p>
        </w:tc>
        <w:tc>
          <w:tcPr>
            <w:tcW w:w="721" w:type="dxa"/>
            <w:noWrap/>
            <w:hideMark/>
          </w:tcPr>
          <w:p w:rsidR="00DD6B8B" w:rsidRPr="00DD6B8B" w:rsidRDefault="00DD6B8B" w:rsidP="007939F7">
            <w:pPr>
              <w:jc w:val="center"/>
              <w:rPr>
                <w:bCs/>
                <w:sz w:val="20"/>
                <w:szCs w:val="20"/>
              </w:rPr>
            </w:pPr>
            <w:r w:rsidRPr="00DD6B8B">
              <w:rPr>
                <w:bCs/>
                <w:sz w:val="20"/>
                <w:szCs w:val="20"/>
              </w:rPr>
              <w:t>6</w:t>
            </w:r>
          </w:p>
        </w:tc>
        <w:tc>
          <w:tcPr>
            <w:tcW w:w="929" w:type="dxa"/>
            <w:noWrap/>
            <w:hideMark/>
          </w:tcPr>
          <w:p w:rsidR="00DD6B8B" w:rsidRPr="00DD6B8B" w:rsidRDefault="00DD6B8B" w:rsidP="007939F7">
            <w:pPr>
              <w:jc w:val="center"/>
              <w:rPr>
                <w:bCs/>
                <w:sz w:val="20"/>
                <w:szCs w:val="20"/>
              </w:rPr>
            </w:pPr>
            <w:r w:rsidRPr="00DD6B8B">
              <w:rPr>
                <w:bCs/>
                <w:sz w:val="20"/>
                <w:szCs w:val="20"/>
              </w:rPr>
              <w:t>7</w:t>
            </w:r>
          </w:p>
        </w:tc>
        <w:tc>
          <w:tcPr>
            <w:tcW w:w="825" w:type="dxa"/>
            <w:noWrap/>
            <w:hideMark/>
          </w:tcPr>
          <w:p w:rsidR="00DD6B8B" w:rsidRPr="00DD6B8B" w:rsidRDefault="00DD6B8B" w:rsidP="007939F7">
            <w:pPr>
              <w:jc w:val="center"/>
              <w:rPr>
                <w:bCs/>
                <w:sz w:val="20"/>
                <w:szCs w:val="20"/>
              </w:rPr>
            </w:pPr>
            <w:r w:rsidRPr="00DD6B8B">
              <w:rPr>
                <w:bCs/>
                <w:sz w:val="20"/>
                <w:szCs w:val="20"/>
              </w:rPr>
              <w:t>8</w:t>
            </w:r>
          </w:p>
        </w:tc>
        <w:tc>
          <w:tcPr>
            <w:tcW w:w="784" w:type="dxa"/>
            <w:hideMark/>
          </w:tcPr>
          <w:p w:rsidR="00DD6B8B" w:rsidRPr="00DD6B8B" w:rsidRDefault="00DD6B8B" w:rsidP="007939F7">
            <w:pPr>
              <w:jc w:val="center"/>
              <w:rPr>
                <w:bCs/>
                <w:sz w:val="20"/>
                <w:szCs w:val="20"/>
              </w:rPr>
            </w:pPr>
            <w:r w:rsidRPr="00DD6B8B">
              <w:rPr>
                <w:bCs/>
                <w:sz w:val="20"/>
                <w:szCs w:val="20"/>
              </w:rPr>
              <w:t>9</w:t>
            </w:r>
          </w:p>
        </w:tc>
        <w:tc>
          <w:tcPr>
            <w:tcW w:w="1051" w:type="dxa"/>
            <w:noWrap/>
            <w:hideMark/>
          </w:tcPr>
          <w:p w:rsidR="00DD6B8B" w:rsidRPr="00DD6B8B" w:rsidRDefault="00DD6B8B" w:rsidP="007939F7">
            <w:pPr>
              <w:jc w:val="center"/>
              <w:rPr>
                <w:bCs/>
                <w:sz w:val="20"/>
                <w:szCs w:val="20"/>
              </w:rPr>
            </w:pPr>
            <w:r w:rsidRPr="00DD6B8B">
              <w:rPr>
                <w:bCs/>
                <w:sz w:val="20"/>
                <w:szCs w:val="20"/>
              </w:rPr>
              <w:t>10</w:t>
            </w:r>
          </w:p>
        </w:tc>
        <w:tc>
          <w:tcPr>
            <w:tcW w:w="796" w:type="dxa"/>
            <w:noWrap/>
            <w:hideMark/>
          </w:tcPr>
          <w:p w:rsidR="00DD6B8B" w:rsidRPr="00DD6B8B" w:rsidRDefault="00DD6B8B" w:rsidP="007939F7">
            <w:pPr>
              <w:jc w:val="center"/>
              <w:rPr>
                <w:bCs/>
                <w:sz w:val="20"/>
                <w:szCs w:val="20"/>
              </w:rPr>
            </w:pPr>
            <w:r w:rsidRPr="00DD6B8B">
              <w:rPr>
                <w:bCs/>
                <w:sz w:val="20"/>
                <w:szCs w:val="20"/>
              </w:rPr>
              <w:t>11</w:t>
            </w:r>
          </w:p>
        </w:tc>
        <w:tc>
          <w:tcPr>
            <w:tcW w:w="796" w:type="dxa"/>
            <w:noWrap/>
            <w:hideMark/>
          </w:tcPr>
          <w:p w:rsidR="00DD6B8B" w:rsidRPr="00DD6B8B" w:rsidRDefault="00DD6B8B" w:rsidP="007939F7">
            <w:pPr>
              <w:jc w:val="center"/>
              <w:rPr>
                <w:bCs/>
                <w:sz w:val="20"/>
                <w:szCs w:val="20"/>
              </w:rPr>
            </w:pPr>
            <w:r w:rsidRPr="00DD6B8B">
              <w:rPr>
                <w:bCs/>
                <w:sz w:val="20"/>
                <w:szCs w:val="20"/>
              </w:rPr>
              <w:t>12</w:t>
            </w:r>
          </w:p>
        </w:tc>
        <w:tc>
          <w:tcPr>
            <w:tcW w:w="1132" w:type="dxa"/>
            <w:noWrap/>
            <w:hideMark/>
          </w:tcPr>
          <w:p w:rsidR="00DD6B8B" w:rsidRPr="00DD6B8B" w:rsidRDefault="00DD6B8B" w:rsidP="007939F7">
            <w:pPr>
              <w:jc w:val="center"/>
              <w:rPr>
                <w:bCs/>
                <w:sz w:val="20"/>
                <w:szCs w:val="20"/>
              </w:rPr>
            </w:pPr>
            <w:r w:rsidRPr="00DD6B8B">
              <w:rPr>
                <w:bCs/>
                <w:sz w:val="20"/>
                <w:szCs w:val="20"/>
              </w:rPr>
              <w:t>13</w:t>
            </w:r>
          </w:p>
        </w:tc>
        <w:tc>
          <w:tcPr>
            <w:tcW w:w="818" w:type="dxa"/>
            <w:noWrap/>
            <w:hideMark/>
          </w:tcPr>
          <w:p w:rsidR="00DD6B8B" w:rsidRPr="00DD6B8B" w:rsidRDefault="00DD6B8B" w:rsidP="007939F7">
            <w:pPr>
              <w:jc w:val="center"/>
              <w:rPr>
                <w:bCs/>
                <w:sz w:val="20"/>
                <w:szCs w:val="20"/>
              </w:rPr>
            </w:pPr>
            <w:r w:rsidRPr="00DD6B8B">
              <w:rPr>
                <w:bCs/>
                <w:sz w:val="20"/>
                <w:szCs w:val="20"/>
              </w:rPr>
              <w:t>14</w:t>
            </w:r>
          </w:p>
        </w:tc>
      </w:tr>
      <w:tr w:rsidR="00DD6B8B" w:rsidRPr="00DD6B8B" w:rsidTr="007939F7">
        <w:trPr>
          <w:trHeight w:val="900"/>
        </w:trPr>
        <w:tc>
          <w:tcPr>
            <w:tcW w:w="307" w:type="dxa"/>
            <w:hideMark/>
          </w:tcPr>
          <w:p w:rsidR="00DD6B8B" w:rsidRPr="00DD6B8B" w:rsidRDefault="00DD6B8B" w:rsidP="007939F7">
            <w:pPr>
              <w:jc w:val="center"/>
              <w:rPr>
                <w:bCs/>
                <w:sz w:val="20"/>
                <w:szCs w:val="20"/>
              </w:rPr>
            </w:pPr>
            <w:r w:rsidRPr="00DD6B8B">
              <w:rPr>
                <w:bCs/>
                <w:sz w:val="20"/>
                <w:szCs w:val="20"/>
              </w:rPr>
              <w:t>1</w:t>
            </w:r>
          </w:p>
        </w:tc>
        <w:tc>
          <w:tcPr>
            <w:tcW w:w="2697" w:type="dxa"/>
            <w:hideMark/>
          </w:tcPr>
          <w:p w:rsidR="00DD6B8B" w:rsidRPr="00DD6B8B" w:rsidRDefault="00DD6B8B" w:rsidP="007939F7">
            <w:pPr>
              <w:jc w:val="center"/>
              <w:rPr>
                <w:bCs/>
                <w:sz w:val="20"/>
                <w:szCs w:val="20"/>
              </w:rPr>
            </w:pPr>
            <w:r w:rsidRPr="00DD6B8B">
              <w:rPr>
                <w:bCs/>
                <w:sz w:val="20"/>
                <w:szCs w:val="20"/>
              </w:rPr>
              <w:t>Администрация Ковалёвского сельского поселения Лискинского муниципального района Воронежской области</w:t>
            </w:r>
          </w:p>
        </w:tc>
        <w:tc>
          <w:tcPr>
            <w:tcW w:w="1398" w:type="dxa"/>
            <w:hideMark/>
          </w:tcPr>
          <w:p w:rsidR="00DD6B8B" w:rsidRPr="00DD6B8B" w:rsidRDefault="00DD6B8B" w:rsidP="007939F7">
            <w:pPr>
              <w:jc w:val="center"/>
              <w:rPr>
                <w:bCs/>
                <w:sz w:val="20"/>
                <w:szCs w:val="20"/>
              </w:rPr>
            </w:pPr>
            <w:r w:rsidRPr="00DD6B8B">
              <w:rPr>
                <w:bCs/>
                <w:sz w:val="20"/>
                <w:szCs w:val="20"/>
              </w:rPr>
              <w:t>Администрация Ковалёвского сельского поселения</w:t>
            </w:r>
          </w:p>
        </w:tc>
        <w:tc>
          <w:tcPr>
            <w:tcW w:w="1318" w:type="dxa"/>
            <w:hideMark/>
          </w:tcPr>
          <w:p w:rsidR="00DD6B8B" w:rsidRPr="00DD6B8B" w:rsidRDefault="00DD6B8B" w:rsidP="007939F7">
            <w:pPr>
              <w:jc w:val="center"/>
              <w:rPr>
                <w:bCs/>
                <w:sz w:val="20"/>
                <w:szCs w:val="20"/>
              </w:rPr>
            </w:pPr>
            <w:r w:rsidRPr="00DD6B8B">
              <w:rPr>
                <w:bCs/>
                <w:sz w:val="20"/>
                <w:szCs w:val="20"/>
              </w:rPr>
              <w:t>Казенное учреждение</w:t>
            </w:r>
          </w:p>
        </w:tc>
        <w:tc>
          <w:tcPr>
            <w:tcW w:w="1958" w:type="dxa"/>
            <w:hideMark/>
          </w:tcPr>
          <w:p w:rsidR="00DD6B8B" w:rsidRPr="00DD6B8B" w:rsidRDefault="00DD6B8B" w:rsidP="007939F7">
            <w:pPr>
              <w:jc w:val="center"/>
              <w:rPr>
                <w:bCs/>
                <w:sz w:val="20"/>
                <w:szCs w:val="20"/>
              </w:rPr>
            </w:pPr>
            <w:r w:rsidRPr="00DD6B8B">
              <w:rPr>
                <w:bCs/>
                <w:sz w:val="20"/>
                <w:szCs w:val="20"/>
              </w:rPr>
              <w:t>Воронежская область,Лискинский район,с.Ковалево,Юбилейная25</w:t>
            </w:r>
          </w:p>
        </w:tc>
        <w:tc>
          <w:tcPr>
            <w:tcW w:w="721" w:type="dxa"/>
            <w:hideMark/>
          </w:tcPr>
          <w:p w:rsidR="00DD6B8B" w:rsidRPr="00DD6B8B" w:rsidRDefault="00DD6B8B" w:rsidP="007939F7">
            <w:pPr>
              <w:jc w:val="center"/>
              <w:rPr>
                <w:bCs/>
                <w:sz w:val="20"/>
                <w:szCs w:val="20"/>
              </w:rPr>
            </w:pPr>
            <w:r w:rsidRPr="00DD6B8B">
              <w:rPr>
                <w:bCs/>
                <w:sz w:val="20"/>
                <w:szCs w:val="20"/>
              </w:rPr>
              <w:t>3614001499</w:t>
            </w:r>
          </w:p>
        </w:tc>
        <w:tc>
          <w:tcPr>
            <w:tcW w:w="929" w:type="dxa"/>
            <w:hideMark/>
          </w:tcPr>
          <w:p w:rsidR="00DD6B8B" w:rsidRPr="00DD6B8B" w:rsidRDefault="00DD6B8B" w:rsidP="007939F7">
            <w:pPr>
              <w:jc w:val="center"/>
              <w:rPr>
                <w:bCs/>
                <w:sz w:val="20"/>
                <w:szCs w:val="20"/>
              </w:rPr>
            </w:pPr>
            <w:r w:rsidRPr="00DD6B8B">
              <w:rPr>
                <w:bCs/>
                <w:sz w:val="20"/>
                <w:szCs w:val="20"/>
              </w:rPr>
              <w:t>1023601511537</w:t>
            </w:r>
          </w:p>
        </w:tc>
        <w:tc>
          <w:tcPr>
            <w:tcW w:w="825" w:type="dxa"/>
            <w:hideMark/>
          </w:tcPr>
          <w:p w:rsidR="00DD6B8B" w:rsidRPr="00DD6B8B" w:rsidRDefault="00DD6B8B" w:rsidP="007939F7">
            <w:pPr>
              <w:jc w:val="center"/>
              <w:rPr>
                <w:bCs/>
                <w:sz w:val="20"/>
                <w:szCs w:val="20"/>
              </w:rPr>
            </w:pPr>
            <w:r w:rsidRPr="00DD6B8B">
              <w:rPr>
                <w:bCs/>
                <w:sz w:val="20"/>
                <w:szCs w:val="20"/>
              </w:rPr>
              <w:t>12.04.2005</w:t>
            </w:r>
          </w:p>
        </w:tc>
        <w:tc>
          <w:tcPr>
            <w:tcW w:w="784" w:type="dxa"/>
            <w:hideMark/>
          </w:tcPr>
          <w:p w:rsidR="00DD6B8B" w:rsidRPr="00DD6B8B" w:rsidRDefault="00DD6B8B" w:rsidP="007939F7">
            <w:pPr>
              <w:jc w:val="center"/>
              <w:rPr>
                <w:bCs/>
                <w:sz w:val="20"/>
                <w:szCs w:val="20"/>
              </w:rPr>
            </w:pPr>
            <w:r w:rsidRPr="00DD6B8B">
              <w:rPr>
                <w:bCs/>
                <w:sz w:val="20"/>
                <w:szCs w:val="20"/>
              </w:rPr>
              <w:t>Св-во  36 №001395465</w:t>
            </w:r>
          </w:p>
        </w:tc>
        <w:tc>
          <w:tcPr>
            <w:tcW w:w="1051" w:type="dxa"/>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51052</w:t>
            </w:r>
          </w:p>
        </w:tc>
        <w:tc>
          <w:tcPr>
            <w:tcW w:w="796" w:type="dxa"/>
            <w:noWrap/>
            <w:hideMark/>
          </w:tcPr>
          <w:p w:rsidR="00DD6B8B" w:rsidRPr="00DD6B8B" w:rsidRDefault="00DD6B8B" w:rsidP="007939F7">
            <w:pPr>
              <w:jc w:val="center"/>
              <w:rPr>
                <w:bCs/>
                <w:sz w:val="20"/>
                <w:szCs w:val="20"/>
              </w:rPr>
            </w:pPr>
            <w:r w:rsidRPr="00DD6B8B">
              <w:rPr>
                <w:bCs/>
                <w:sz w:val="20"/>
                <w:szCs w:val="20"/>
              </w:rPr>
              <w:t>24380</w:t>
            </w:r>
          </w:p>
        </w:tc>
        <w:tc>
          <w:tcPr>
            <w:tcW w:w="1132" w:type="dxa"/>
            <w:noWrap/>
            <w:hideMark/>
          </w:tcPr>
          <w:p w:rsidR="00DD6B8B" w:rsidRPr="00DD6B8B" w:rsidRDefault="00DD6B8B" w:rsidP="007939F7">
            <w:pPr>
              <w:jc w:val="center"/>
              <w:rPr>
                <w:bCs/>
                <w:sz w:val="20"/>
                <w:szCs w:val="20"/>
              </w:rPr>
            </w:pPr>
            <w:r w:rsidRPr="00DD6B8B">
              <w:rPr>
                <w:bCs/>
                <w:sz w:val="20"/>
                <w:szCs w:val="20"/>
              </w:rPr>
              <w:t>6</w:t>
            </w:r>
          </w:p>
        </w:tc>
        <w:tc>
          <w:tcPr>
            <w:tcW w:w="818" w:type="dxa"/>
            <w:noWrap/>
            <w:hideMark/>
          </w:tcPr>
          <w:p w:rsidR="00DD6B8B" w:rsidRPr="00DD6B8B" w:rsidRDefault="00DD6B8B" w:rsidP="007939F7">
            <w:pPr>
              <w:jc w:val="center"/>
              <w:rPr>
                <w:bCs/>
                <w:sz w:val="20"/>
                <w:szCs w:val="20"/>
              </w:rPr>
            </w:pPr>
            <w:r w:rsidRPr="00DD6B8B">
              <w:rPr>
                <w:bCs/>
                <w:sz w:val="20"/>
                <w:szCs w:val="20"/>
              </w:rPr>
              <w:t> </w:t>
            </w:r>
          </w:p>
        </w:tc>
      </w:tr>
      <w:tr w:rsidR="00DD6B8B" w:rsidRPr="00DD6B8B" w:rsidTr="007939F7">
        <w:trPr>
          <w:trHeight w:val="960"/>
        </w:trPr>
        <w:tc>
          <w:tcPr>
            <w:tcW w:w="307" w:type="dxa"/>
            <w:hideMark/>
          </w:tcPr>
          <w:p w:rsidR="00DD6B8B" w:rsidRPr="00DD6B8B" w:rsidRDefault="00DD6B8B" w:rsidP="007939F7">
            <w:pPr>
              <w:jc w:val="center"/>
              <w:rPr>
                <w:bCs/>
                <w:sz w:val="20"/>
                <w:szCs w:val="20"/>
              </w:rPr>
            </w:pPr>
            <w:r w:rsidRPr="00DD6B8B">
              <w:rPr>
                <w:bCs/>
                <w:sz w:val="20"/>
                <w:szCs w:val="20"/>
              </w:rPr>
              <w:t>2</w:t>
            </w:r>
          </w:p>
        </w:tc>
        <w:tc>
          <w:tcPr>
            <w:tcW w:w="2697" w:type="dxa"/>
            <w:noWrap/>
            <w:hideMark/>
          </w:tcPr>
          <w:p w:rsidR="00DD6B8B" w:rsidRPr="00DD6B8B" w:rsidRDefault="00DD6B8B" w:rsidP="007939F7">
            <w:pPr>
              <w:jc w:val="center"/>
              <w:rPr>
                <w:bCs/>
                <w:sz w:val="20"/>
                <w:szCs w:val="20"/>
              </w:rPr>
            </w:pPr>
            <w:r w:rsidRPr="00DD6B8B">
              <w:rPr>
                <w:bCs/>
                <w:sz w:val="20"/>
                <w:szCs w:val="20"/>
              </w:rPr>
              <w:t>Совет народных депутатов Ковалёвского с/п</w:t>
            </w:r>
          </w:p>
        </w:tc>
        <w:tc>
          <w:tcPr>
            <w:tcW w:w="1398" w:type="dxa"/>
            <w:noWrap/>
            <w:hideMark/>
          </w:tcPr>
          <w:p w:rsidR="00DD6B8B" w:rsidRPr="00DD6B8B" w:rsidRDefault="00DD6B8B" w:rsidP="007939F7">
            <w:pPr>
              <w:jc w:val="center"/>
              <w:rPr>
                <w:bCs/>
                <w:sz w:val="20"/>
                <w:szCs w:val="20"/>
              </w:rPr>
            </w:pPr>
            <w:r w:rsidRPr="00DD6B8B">
              <w:rPr>
                <w:bCs/>
                <w:sz w:val="20"/>
                <w:szCs w:val="20"/>
              </w:rPr>
              <w:t>СНД</w:t>
            </w:r>
          </w:p>
        </w:tc>
        <w:tc>
          <w:tcPr>
            <w:tcW w:w="1318" w:type="dxa"/>
            <w:noWrap/>
            <w:hideMark/>
          </w:tcPr>
          <w:p w:rsidR="00DD6B8B" w:rsidRPr="00DD6B8B" w:rsidRDefault="00DD6B8B" w:rsidP="007939F7">
            <w:pPr>
              <w:jc w:val="center"/>
              <w:rPr>
                <w:bCs/>
                <w:sz w:val="20"/>
                <w:szCs w:val="20"/>
              </w:rPr>
            </w:pPr>
            <w:r w:rsidRPr="00DD6B8B">
              <w:rPr>
                <w:bCs/>
                <w:sz w:val="20"/>
                <w:szCs w:val="20"/>
              </w:rPr>
              <w:t> </w:t>
            </w:r>
          </w:p>
        </w:tc>
        <w:tc>
          <w:tcPr>
            <w:tcW w:w="1958" w:type="dxa"/>
            <w:hideMark/>
          </w:tcPr>
          <w:p w:rsidR="00DD6B8B" w:rsidRPr="00DD6B8B" w:rsidRDefault="00DD6B8B" w:rsidP="007939F7">
            <w:pPr>
              <w:jc w:val="center"/>
              <w:rPr>
                <w:bCs/>
                <w:sz w:val="20"/>
                <w:szCs w:val="20"/>
              </w:rPr>
            </w:pPr>
            <w:r w:rsidRPr="00DD6B8B">
              <w:rPr>
                <w:bCs/>
                <w:sz w:val="20"/>
                <w:szCs w:val="20"/>
              </w:rPr>
              <w:t>Воронежская область,Лискинский район,с.Ковалево,Юбилейная,25</w:t>
            </w:r>
          </w:p>
        </w:tc>
        <w:tc>
          <w:tcPr>
            <w:tcW w:w="721" w:type="dxa"/>
            <w:noWrap/>
            <w:hideMark/>
          </w:tcPr>
          <w:p w:rsidR="00DD6B8B" w:rsidRPr="00DD6B8B" w:rsidRDefault="00DD6B8B" w:rsidP="007939F7">
            <w:pPr>
              <w:jc w:val="center"/>
              <w:rPr>
                <w:bCs/>
                <w:sz w:val="20"/>
                <w:szCs w:val="20"/>
              </w:rPr>
            </w:pPr>
            <w:r w:rsidRPr="00DD6B8B">
              <w:rPr>
                <w:bCs/>
                <w:sz w:val="20"/>
                <w:szCs w:val="20"/>
              </w:rPr>
              <w:t>3614005253</w:t>
            </w:r>
          </w:p>
        </w:tc>
        <w:tc>
          <w:tcPr>
            <w:tcW w:w="929" w:type="dxa"/>
            <w:noWrap/>
            <w:hideMark/>
          </w:tcPr>
          <w:p w:rsidR="00DD6B8B" w:rsidRPr="00DD6B8B" w:rsidRDefault="00DD6B8B" w:rsidP="007939F7">
            <w:pPr>
              <w:jc w:val="center"/>
              <w:rPr>
                <w:bCs/>
                <w:sz w:val="20"/>
                <w:szCs w:val="20"/>
              </w:rPr>
            </w:pPr>
            <w:r w:rsidRPr="00DD6B8B">
              <w:rPr>
                <w:bCs/>
                <w:sz w:val="20"/>
                <w:szCs w:val="20"/>
              </w:rPr>
              <w:t>1063652000720</w:t>
            </w:r>
          </w:p>
        </w:tc>
        <w:tc>
          <w:tcPr>
            <w:tcW w:w="825" w:type="dxa"/>
            <w:hideMark/>
          </w:tcPr>
          <w:p w:rsidR="00DD6B8B" w:rsidRPr="00DD6B8B" w:rsidRDefault="00DD6B8B" w:rsidP="007939F7">
            <w:pPr>
              <w:jc w:val="center"/>
              <w:rPr>
                <w:bCs/>
                <w:sz w:val="20"/>
                <w:szCs w:val="20"/>
              </w:rPr>
            </w:pPr>
            <w:r w:rsidRPr="00DD6B8B">
              <w:rPr>
                <w:bCs/>
                <w:sz w:val="20"/>
                <w:szCs w:val="20"/>
              </w:rPr>
              <w:t>12.04.2005</w:t>
            </w:r>
          </w:p>
        </w:tc>
        <w:tc>
          <w:tcPr>
            <w:tcW w:w="784" w:type="dxa"/>
            <w:hideMark/>
          </w:tcPr>
          <w:p w:rsidR="00DD6B8B" w:rsidRPr="00DD6B8B" w:rsidRDefault="00DD6B8B" w:rsidP="007939F7">
            <w:pPr>
              <w:jc w:val="center"/>
              <w:rPr>
                <w:bCs/>
                <w:sz w:val="20"/>
                <w:szCs w:val="20"/>
              </w:rPr>
            </w:pPr>
            <w:r w:rsidRPr="00DD6B8B">
              <w:rPr>
                <w:bCs/>
                <w:sz w:val="20"/>
                <w:szCs w:val="20"/>
              </w:rPr>
              <w:t>Св-во  36 №001395465</w:t>
            </w:r>
          </w:p>
        </w:tc>
        <w:tc>
          <w:tcPr>
            <w:tcW w:w="1051"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1132" w:type="dxa"/>
            <w:noWrap/>
            <w:hideMark/>
          </w:tcPr>
          <w:p w:rsidR="00DD6B8B" w:rsidRPr="00DD6B8B" w:rsidRDefault="00DD6B8B" w:rsidP="007939F7">
            <w:pPr>
              <w:jc w:val="center"/>
              <w:rPr>
                <w:bCs/>
                <w:sz w:val="20"/>
                <w:szCs w:val="20"/>
              </w:rPr>
            </w:pPr>
            <w:r w:rsidRPr="00DD6B8B">
              <w:rPr>
                <w:bCs/>
                <w:sz w:val="20"/>
                <w:szCs w:val="20"/>
              </w:rPr>
              <w:t> </w:t>
            </w:r>
          </w:p>
        </w:tc>
        <w:tc>
          <w:tcPr>
            <w:tcW w:w="818" w:type="dxa"/>
            <w:noWrap/>
            <w:hideMark/>
          </w:tcPr>
          <w:p w:rsidR="00DD6B8B" w:rsidRPr="00DD6B8B" w:rsidRDefault="00DD6B8B" w:rsidP="007939F7">
            <w:pPr>
              <w:jc w:val="center"/>
              <w:rPr>
                <w:bCs/>
                <w:sz w:val="20"/>
                <w:szCs w:val="20"/>
              </w:rPr>
            </w:pPr>
            <w:r w:rsidRPr="00DD6B8B">
              <w:rPr>
                <w:bCs/>
                <w:sz w:val="20"/>
                <w:szCs w:val="20"/>
              </w:rPr>
              <w:t> </w:t>
            </w:r>
          </w:p>
        </w:tc>
      </w:tr>
      <w:tr w:rsidR="00DD6B8B" w:rsidRPr="00DD6B8B" w:rsidTr="007939F7">
        <w:trPr>
          <w:trHeight w:val="1110"/>
        </w:trPr>
        <w:tc>
          <w:tcPr>
            <w:tcW w:w="307" w:type="dxa"/>
            <w:hideMark/>
          </w:tcPr>
          <w:p w:rsidR="00DD6B8B" w:rsidRPr="00DD6B8B" w:rsidRDefault="00DD6B8B" w:rsidP="007939F7">
            <w:pPr>
              <w:jc w:val="center"/>
              <w:rPr>
                <w:bCs/>
                <w:sz w:val="20"/>
                <w:szCs w:val="20"/>
              </w:rPr>
            </w:pPr>
            <w:r w:rsidRPr="00DD6B8B">
              <w:rPr>
                <w:bCs/>
                <w:sz w:val="20"/>
                <w:szCs w:val="20"/>
              </w:rPr>
              <w:t>3</w:t>
            </w:r>
          </w:p>
        </w:tc>
        <w:tc>
          <w:tcPr>
            <w:tcW w:w="2697" w:type="dxa"/>
            <w:hideMark/>
          </w:tcPr>
          <w:p w:rsidR="00DD6B8B" w:rsidRPr="00DD6B8B" w:rsidRDefault="00DD6B8B" w:rsidP="007939F7">
            <w:pPr>
              <w:jc w:val="center"/>
              <w:rPr>
                <w:bCs/>
                <w:sz w:val="20"/>
                <w:szCs w:val="20"/>
              </w:rPr>
            </w:pPr>
            <w:r w:rsidRPr="00DD6B8B">
              <w:rPr>
                <w:bCs/>
                <w:sz w:val="20"/>
                <w:szCs w:val="20"/>
              </w:rPr>
              <w:t>Муниципальное казенное учреждение пожарно-спасательный отряд "Витязь"</w:t>
            </w:r>
          </w:p>
        </w:tc>
        <w:tc>
          <w:tcPr>
            <w:tcW w:w="1398" w:type="dxa"/>
            <w:noWrap/>
            <w:hideMark/>
          </w:tcPr>
          <w:p w:rsidR="00DD6B8B" w:rsidRPr="00DD6B8B" w:rsidRDefault="00DD6B8B" w:rsidP="007939F7">
            <w:pPr>
              <w:jc w:val="center"/>
              <w:rPr>
                <w:bCs/>
                <w:sz w:val="20"/>
                <w:szCs w:val="20"/>
              </w:rPr>
            </w:pPr>
            <w:r w:rsidRPr="00DD6B8B">
              <w:rPr>
                <w:bCs/>
                <w:sz w:val="20"/>
                <w:szCs w:val="20"/>
              </w:rPr>
              <w:t>МКУ ПСО "Витязь"</w:t>
            </w:r>
          </w:p>
        </w:tc>
        <w:tc>
          <w:tcPr>
            <w:tcW w:w="1318" w:type="dxa"/>
            <w:hideMark/>
          </w:tcPr>
          <w:p w:rsidR="00DD6B8B" w:rsidRPr="00DD6B8B" w:rsidRDefault="00DD6B8B" w:rsidP="007939F7">
            <w:pPr>
              <w:jc w:val="center"/>
              <w:rPr>
                <w:bCs/>
                <w:sz w:val="20"/>
                <w:szCs w:val="20"/>
              </w:rPr>
            </w:pPr>
            <w:r w:rsidRPr="00DD6B8B">
              <w:rPr>
                <w:bCs/>
                <w:sz w:val="20"/>
                <w:szCs w:val="20"/>
              </w:rPr>
              <w:t>Казенное учреждение</w:t>
            </w:r>
          </w:p>
        </w:tc>
        <w:tc>
          <w:tcPr>
            <w:tcW w:w="1958" w:type="dxa"/>
            <w:hideMark/>
          </w:tcPr>
          <w:p w:rsidR="00DD6B8B" w:rsidRPr="00DD6B8B" w:rsidRDefault="00DD6B8B" w:rsidP="007939F7">
            <w:pPr>
              <w:jc w:val="center"/>
              <w:rPr>
                <w:bCs/>
                <w:sz w:val="20"/>
                <w:szCs w:val="20"/>
              </w:rPr>
            </w:pPr>
            <w:r w:rsidRPr="00DD6B8B">
              <w:rPr>
                <w:bCs/>
                <w:sz w:val="20"/>
                <w:szCs w:val="20"/>
              </w:rPr>
              <w:t>Воронежская область,Лискинский район,с.Ковалево,Советская,23</w:t>
            </w:r>
          </w:p>
        </w:tc>
        <w:tc>
          <w:tcPr>
            <w:tcW w:w="721" w:type="dxa"/>
            <w:noWrap/>
            <w:hideMark/>
          </w:tcPr>
          <w:p w:rsidR="00DD6B8B" w:rsidRPr="00DD6B8B" w:rsidRDefault="00DD6B8B" w:rsidP="007939F7">
            <w:pPr>
              <w:jc w:val="center"/>
              <w:rPr>
                <w:bCs/>
                <w:sz w:val="20"/>
                <w:szCs w:val="20"/>
              </w:rPr>
            </w:pPr>
            <w:r w:rsidRPr="00DD6B8B">
              <w:rPr>
                <w:bCs/>
                <w:sz w:val="20"/>
                <w:szCs w:val="20"/>
              </w:rPr>
              <w:t>3614007238</w:t>
            </w:r>
          </w:p>
        </w:tc>
        <w:tc>
          <w:tcPr>
            <w:tcW w:w="929" w:type="dxa"/>
            <w:noWrap/>
            <w:hideMark/>
          </w:tcPr>
          <w:p w:rsidR="00DD6B8B" w:rsidRPr="00DD6B8B" w:rsidRDefault="00DD6B8B" w:rsidP="007939F7">
            <w:pPr>
              <w:jc w:val="center"/>
              <w:rPr>
                <w:bCs/>
                <w:sz w:val="20"/>
                <w:szCs w:val="20"/>
              </w:rPr>
            </w:pPr>
            <w:r w:rsidRPr="00DD6B8B">
              <w:rPr>
                <w:bCs/>
                <w:sz w:val="20"/>
                <w:szCs w:val="20"/>
              </w:rPr>
              <w:t>112365000394</w:t>
            </w:r>
          </w:p>
        </w:tc>
        <w:tc>
          <w:tcPr>
            <w:tcW w:w="825" w:type="dxa"/>
            <w:noWrap/>
            <w:hideMark/>
          </w:tcPr>
          <w:p w:rsidR="00DD6B8B" w:rsidRPr="00DD6B8B" w:rsidRDefault="00DD6B8B" w:rsidP="007939F7">
            <w:pPr>
              <w:jc w:val="center"/>
              <w:rPr>
                <w:bCs/>
                <w:sz w:val="20"/>
                <w:szCs w:val="20"/>
              </w:rPr>
            </w:pPr>
            <w:r w:rsidRPr="00DD6B8B">
              <w:rPr>
                <w:bCs/>
                <w:sz w:val="20"/>
                <w:szCs w:val="20"/>
              </w:rPr>
              <w:t>24.04.2012</w:t>
            </w:r>
          </w:p>
        </w:tc>
        <w:tc>
          <w:tcPr>
            <w:tcW w:w="784" w:type="dxa"/>
            <w:hideMark/>
          </w:tcPr>
          <w:p w:rsidR="00DD6B8B" w:rsidRPr="00DD6B8B" w:rsidRDefault="00DD6B8B" w:rsidP="007939F7">
            <w:pPr>
              <w:jc w:val="center"/>
              <w:rPr>
                <w:bCs/>
                <w:sz w:val="20"/>
                <w:szCs w:val="20"/>
              </w:rPr>
            </w:pPr>
            <w:r w:rsidRPr="00DD6B8B">
              <w:rPr>
                <w:bCs/>
                <w:sz w:val="20"/>
                <w:szCs w:val="20"/>
              </w:rPr>
              <w:t>Св-во  36 №003485025</w:t>
            </w:r>
          </w:p>
        </w:tc>
        <w:tc>
          <w:tcPr>
            <w:tcW w:w="1051"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1132" w:type="dxa"/>
            <w:noWrap/>
            <w:hideMark/>
          </w:tcPr>
          <w:p w:rsidR="00DD6B8B" w:rsidRPr="00DD6B8B" w:rsidRDefault="00DD6B8B" w:rsidP="007939F7">
            <w:pPr>
              <w:jc w:val="center"/>
              <w:rPr>
                <w:bCs/>
                <w:sz w:val="20"/>
                <w:szCs w:val="20"/>
              </w:rPr>
            </w:pPr>
            <w:r w:rsidRPr="00DD6B8B">
              <w:rPr>
                <w:bCs/>
                <w:sz w:val="20"/>
                <w:szCs w:val="20"/>
              </w:rPr>
              <w:t> </w:t>
            </w:r>
          </w:p>
        </w:tc>
        <w:tc>
          <w:tcPr>
            <w:tcW w:w="818" w:type="dxa"/>
            <w:noWrap/>
            <w:hideMark/>
          </w:tcPr>
          <w:p w:rsidR="00DD6B8B" w:rsidRPr="00DD6B8B" w:rsidRDefault="00DD6B8B" w:rsidP="007939F7">
            <w:pPr>
              <w:jc w:val="center"/>
              <w:rPr>
                <w:bCs/>
                <w:sz w:val="20"/>
                <w:szCs w:val="20"/>
              </w:rPr>
            </w:pPr>
            <w:r w:rsidRPr="00DD6B8B">
              <w:rPr>
                <w:bCs/>
                <w:sz w:val="20"/>
                <w:szCs w:val="20"/>
              </w:rPr>
              <w:t>ликвидация</w:t>
            </w:r>
          </w:p>
        </w:tc>
      </w:tr>
      <w:tr w:rsidR="00DD6B8B" w:rsidRPr="00DD6B8B" w:rsidTr="007939F7">
        <w:trPr>
          <w:trHeight w:val="840"/>
        </w:trPr>
        <w:tc>
          <w:tcPr>
            <w:tcW w:w="307" w:type="dxa"/>
            <w:hideMark/>
          </w:tcPr>
          <w:p w:rsidR="00DD6B8B" w:rsidRPr="00DD6B8B" w:rsidRDefault="00DD6B8B" w:rsidP="007939F7">
            <w:pPr>
              <w:jc w:val="center"/>
              <w:rPr>
                <w:bCs/>
                <w:sz w:val="20"/>
                <w:szCs w:val="20"/>
              </w:rPr>
            </w:pPr>
            <w:r w:rsidRPr="00DD6B8B">
              <w:rPr>
                <w:bCs/>
                <w:sz w:val="20"/>
                <w:szCs w:val="20"/>
              </w:rPr>
              <w:lastRenderedPageBreak/>
              <w:t>4</w:t>
            </w:r>
          </w:p>
        </w:tc>
        <w:tc>
          <w:tcPr>
            <w:tcW w:w="2697" w:type="dxa"/>
            <w:noWrap/>
            <w:hideMark/>
          </w:tcPr>
          <w:p w:rsidR="00DD6B8B" w:rsidRPr="00DD6B8B" w:rsidRDefault="00DD6B8B" w:rsidP="007939F7">
            <w:pPr>
              <w:jc w:val="center"/>
              <w:rPr>
                <w:bCs/>
                <w:sz w:val="20"/>
                <w:szCs w:val="20"/>
              </w:rPr>
            </w:pPr>
            <w:r w:rsidRPr="00DD6B8B">
              <w:rPr>
                <w:bCs/>
                <w:sz w:val="20"/>
                <w:szCs w:val="20"/>
              </w:rPr>
              <w:t>ООО "Коммунальщик"</w:t>
            </w:r>
          </w:p>
        </w:tc>
        <w:tc>
          <w:tcPr>
            <w:tcW w:w="1398" w:type="dxa"/>
            <w:noWrap/>
            <w:hideMark/>
          </w:tcPr>
          <w:p w:rsidR="00DD6B8B" w:rsidRPr="00DD6B8B" w:rsidRDefault="00DD6B8B" w:rsidP="007939F7">
            <w:pPr>
              <w:jc w:val="center"/>
              <w:rPr>
                <w:bCs/>
                <w:sz w:val="20"/>
                <w:szCs w:val="20"/>
              </w:rPr>
            </w:pPr>
            <w:r w:rsidRPr="00DD6B8B">
              <w:rPr>
                <w:bCs/>
                <w:sz w:val="20"/>
                <w:szCs w:val="20"/>
              </w:rPr>
              <w:t>ООО "Коммунальщик"</w:t>
            </w:r>
          </w:p>
        </w:tc>
        <w:tc>
          <w:tcPr>
            <w:tcW w:w="1318" w:type="dxa"/>
            <w:noWrap/>
            <w:hideMark/>
          </w:tcPr>
          <w:p w:rsidR="00DD6B8B" w:rsidRPr="00DD6B8B" w:rsidRDefault="00DD6B8B" w:rsidP="007939F7">
            <w:pPr>
              <w:jc w:val="center"/>
              <w:rPr>
                <w:bCs/>
                <w:sz w:val="20"/>
                <w:szCs w:val="20"/>
              </w:rPr>
            </w:pPr>
            <w:r w:rsidRPr="00DD6B8B">
              <w:rPr>
                <w:bCs/>
                <w:sz w:val="20"/>
                <w:szCs w:val="20"/>
              </w:rPr>
              <w:t> </w:t>
            </w:r>
          </w:p>
        </w:tc>
        <w:tc>
          <w:tcPr>
            <w:tcW w:w="1958" w:type="dxa"/>
            <w:hideMark/>
          </w:tcPr>
          <w:p w:rsidR="00DD6B8B" w:rsidRPr="00DD6B8B" w:rsidRDefault="00DD6B8B" w:rsidP="007939F7">
            <w:pPr>
              <w:jc w:val="center"/>
              <w:rPr>
                <w:bCs/>
                <w:sz w:val="20"/>
                <w:szCs w:val="20"/>
              </w:rPr>
            </w:pPr>
            <w:r w:rsidRPr="00DD6B8B">
              <w:rPr>
                <w:bCs/>
                <w:sz w:val="20"/>
                <w:szCs w:val="20"/>
              </w:rPr>
              <w:t> </w:t>
            </w:r>
          </w:p>
        </w:tc>
        <w:tc>
          <w:tcPr>
            <w:tcW w:w="721" w:type="dxa"/>
            <w:noWrap/>
            <w:hideMark/>
          </w:tcPr>
          <w:p w:rsidR="00DD6B8B" w:rsidRPr="00DD6B8B" w:rsidRDefault="00DD6B8B" w:rsidP="007939F7">
            <w:pPr>
              <w:jc w:val="center"/>
              <w:rPr>
                <w:bCs/>
                <w:sz w:val="20"/>
                <w:szCs w:val="20"/>
              </w:rPr>
            </w:pPr>
            <w:r w:rsidRPr="00DD6B8B">
              <w:rPr>
                <w:bCs/>
                <w:sz w:val="20"/>
                <w:szCs w:val="20"/>
              </w:rPr>
              <w:t> </w:t>
            </w:r>
          </w:p>
        </w:tc>
        <w:tc>
          <w:tcPr>
            <w:tcW w:w="929" w:type="dxa"/>
            <w:noWrap/>
            <w:hideMark/>
          </w:tcPr>
          <w:p w:rsidR="00DD6B8B" w:rsidRPr="00DD6B8B" w:rsidRDefault="00DD6B8B" w:rsidP="007939F7">
            <w:pPr>
              <w:jc w:val="center"/>
              <w:rPr>
                <w:bCs/>
                <w:sz w:val="20"/>
                <w:szCs w:val="20"/>
              </w:rPr>
            </w:pPr>
            <w:r w:rsidRPr="00DD6B8B">
              <w:rPr>
                <w:bCs/>
                <w:sz w:val="20"/>
                <w:szCs w:val="20"/>
              </w:rPr>
              <w:t> </w:t>
            </w:r>
          </w:p>
        </w:tc>
        <w:tc>
          <w:tcPr>
            <w:tcW w:w="825" w:type="dxa"/>
            <w:noWrap/>
            <w:hideMark/>
          </w:tcPr>
          <w:p w:rsidR="00DD6B8B" w:rsidRPr="00DD6B8B" w:rsidRDefault="00DD6B8B" w:rsidP="007939F7">
            <w:pPr>
              <w:jc w:val="center"/>
              <w:rPr>
                <w:bCs/>
                <w:sz w:val="20"/>
                <w:szCs w:val="20"/>
              </w:rPr>
            </w:pPr>
            <w:r w:rsidRPr="00DD6B8B">
              <w:rPr>
                <w:bCs/>
                <w:sz w:val="20"/>
                <w:szCs w:val="20"/>
              </w:rPr>
              <w:t> </w:t>
            </w:r>
          </w:p>
        </w:tc>
        <w:tc>
          <w:tcPr>
            <w:tcW w:w="784" w:type="dxa"/>
            <w:hideMark/>
          </w:tcPr>
          <w:p w:rsidR="00DD6B8B" w:rsidRPr="00DD6B8B" w:rsidRDefault="00DD6B8B" w:rsidP="007939F7">
            <w:pPr>
              <w:jc w:val="center"/>
              <w:rPr>
                <w:bCs/>
                <w:sz w:val="20"/>
                <w:szCs w:val="20"/>
              </w:rPr>
            </w:pPr>
            <w:r w:rsidRPr="00DD6B8B">
              <w:rPr>
                <w:bCs/>
                <w:sz w:val="20"/>
                <w:szCs w:val="20"/>
              </w:rPr>
              <w:t> </w:t>
            </w:r>
          </w:p>
        </w:tc>
        <w:tc>
          <w:tcPr>
            <w:tcW w:w="1051"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1132" w:type="dxa"/>
            <w:noWrap/>
            <w:hideMark/>
          </w:tcPr>
          <w:p w:rsidR="00DD6B8B" w:rsidRPr="00DD6B8B" w:rsidRDefault="00DD6B8B" w:rsidP="007939F7">
            <w:pPr>
              <w:jc w:val="center"/>
              <w:rPr>
                <w:bCs/>
                <w:sz w:val="20"/>
                <w:szCs w:val="20"/>
              </w:rPr>
            </w:pPr>
            <w:r w:rsidRPr="00DD6B8B">
              <w:rPr>
                <w:bCs/>
                <w:sz w:val="20"/>
                <w:szCs w:val="20"/>
              </w:rPr>
              <w:t> </w:t>
            </w:r>
          </w:p>
        </w:tc>
        <w:tc>
          <w:tcPr>
            <w:tcW w:w="818" w:type="dxa"/>
            <w:noWrap/>
            <w:hideMark/>
          </w:tcPr>
          <w:p w:rsidR="00DD6B8B" w:rsidRPr="00DD6B8B" w:rsidRDefault="00DD6B8B" w:rsidP="007939F7">
            <w:pPr>
              <w:jc w:val="center"/>
              <w:rPr>
                <w:bCs/>
                <w:sz w:val="20"/>
                <w:szCs w:val="20"/>
              </w:rPr>
            </w:pPr>
            <w:r w:rsidRPr="00DD6B8B">
              <w:rPr>
                <w:bCs/>
                <w:sz w:val="20"/>
                <w:szCs w:val="20"/>
              </w:rPr>
              <w:t>ликвидация</w:t>
            </w:r>
          </w:p>
        </w:tc>
      </w:tr>
      <w:tr w:rsidR="00DD6B8B" w:rsidRPr="00DD6B8B" w:rsidTr="007939F7">
        <w:trPr>
          <w:trHeight w:val="792"/>
        </w:trPr>
        <w:tc>
          <w:tcPr>
            <w:tcW w:w="307" w:type="dxa"/>
            <w:hideMark/>
          </w:tcPr>
          <w:p w:rsidR="00DD6B8B" w:rsidRPr="00DD6B8B" w:rsidRDefault="00DD6B8B" w:rsidP="007939F7">
            <w:pPr>
              <w:jc w:val="center"/>
              <w:rPr>
                <w:bCs/>
                <w:sz w:val="20"/>
                <w:szCs w:val="20"/>
              </w:rPr>
            </w:pPr>
            <w:r w:rsidRPr="00DD6B8B">
              <w:rPr>
                <w:bCs/>
                <w:sz w:val="20"/>
                <w:szCs w:val="20"/>
              </w:rPr>
              <w:t>5</w:t>
            </w:r>
          </w:p>
        </w:tc>
        <w:tc>
          <w:tcPr>
            <w:tcW w:w="2697" w:type="dxa"/>
            <w:noWrap/>
            <w:hideMark/>
          </w:tcPr>
          <w:p w:rsidR="00DD6B8B" w:rsidRPr="00DD6B8B" w:rsidRDefault="00DD6B8B" w:rsidP="007939F7">
            <w:pPr>
              <w:jc w:val="center"/>
              <w:rPr>
                <w:bCs/>
                <w:sz w:val="20"/>
                <w:szCs w:val="20"/>
              </w:rPr>
            </w:pPr>
            <w:r w:rsidRPr="00DD6B8B">
              <w:rPr>
                <w:bCs/>
                <w:sz w:val="20"/>
                <w:szCs w:val="20"/>
              </w:rPr>
              <w:t>МКУ "Ковалевское"</w:t>
            </w:r>
          </w:p>
        </w:tc>
        <w:tc>
          <w:tcPr>
            <w:tcW w:w="1398" w:type="dxa"/>
            <w:noWrap/>
            <w:hideMark/>
          </w:tcPr>
          <w:p w:rsidR="00DD6B8B" w:rsidRPr="00DD6B8B" w:rsidRDefault="00DD6B8B" w:rsidP="007939F7">
            <w:pPr>
              <w:jc w:val="center"/>
              <w:rPr>
                <w:bCs/>
                <w:sz w:val="20"/>
                <w:szCs w:val="20"/>
              </w:rPr>
            </w:pPr>
            <w:r w:rsidRPr="00DD6B8B">
              <w:rPr>
                <w:bCs/>
                <w:sz w:val="20"/>
                <w:szCs w:val="20"/>
              </w:rPr>
              <w:t>МКУ "Ковалевское№</w:t>
            </w:r>
          </w:p>
        </w:tc>
        <w:tc>
          <w:tcPr>
            <w:tcW w:w="1318" w:type="dxa"/>
            <w:noWrap/>
            <w:hideMark/>
          </w:tcPr>
          <w:p w:rsidR="00DD6B8B" w:rsidRPr="00DD6B8B" w:rsidRDefault="00DD6B8B" w:rsidP="007939F7">
            <w:pPr>
              <w:jc w:val="center"/>
              <w:rPr>
                <w:bCs/>
                <w:sz w:val="20"/>
                <w:szCs w:val="20"/>
              </w:rPr>
            </w:pPr>
            <w:r w:rsidRPr="00DD6B8B">
              <w:rPr>
                <w:bCs/>
                <w:sz w:val="20"/>
                <w:szCs w:val="20"/>
              </w:rPr>
              <w:t>Казенное учреждение</w:t>
            </w:r>
          </w:p>
        </w:tc>
        <w:tc>
          <w:tcPr>
            <w:tcW w:w="1958" w:type="dxa"/>
            <w:hideMark/>
          </w:tcPr>
          <w:p w:rsidR="00DD6B8B" w:rsidRPr="00DD6B8B" w:rsidRDefault="00DD6B8B" w:rsidP="007939F7">
            <w:pPr>
              <w:jc w:val="center"/>
              <w:rPr>
                <w:bCs/>
                <w:sz w:val="20"/>
                <w:szCs w:val="20"/>
              </w:rPr>
            </w:pPr>
            <w:r w:rsidRPr="00DD6B8B">
              <w:rPr>
                <w:bCs/>
                <w:sz w:val="20"/>
                <w:szCs w:val="20"/>
              </w:rPr>
              <w:t>Воронежская область,Лискинский район,с.Ковалево,Юбилейная,25</w:t>
            </w:r>
          </w:p>
        </w:tc>
        <w:tc>
          <w:tcPr>
            <w:tcW w:w="721" w:type="dxa"/>
            <w:noWrap/>
            <w:hideMark/>
          </w:tcPr>
          <w:p w:rsidR="00DD6B8B" w:rsidRPr="00DD6B8B" w:rsidRDefault="00DD6B8B" w:rsidP="007939F7">
            <w:pPr>
              <w:jc w:val="center"/>
              <w:rPr>
                <w:bCs/>
                <w:sz w:val="20"/>
                <w:szCs w:val="20"/>
              </w:rPr>
            </w:pPr>
            <w:r w:rsidRPr="00DD6B8B">
              <w:rPr>
                <w:bCs/>
                <w:sz w:val="20"/>
                <w:szCs w:val="20"/>
              </w:rPr>
              <w:t> </w:t>
            </w:r>
          </w:p>
        </w:tc>
        <w:tc>
          <w:tcPr>
            <w:tcW w:w="929" w:type="dxa"/>
            <w:noWrap/>
            <w:hideMark/>
          </w:tcPr>
          <w:p w:rsidR="00DD6B8B" w:rsidRPr="00DD6B8B" w:rsidRDefault="00DD6B8B" w:rsidP="007939F7">
            <w:pPr>
              <w:jc w:val="center"/>
              <w:rPr>
                <w:bCs/>
                <w:sz w:val="20"/>
                <w:szCs w:val="20"/>
              </w:rPr>
            </w:pPr>
            <w:r w:rsidRPr="00DD6B8B">
              <w:rPr>
                <w:bCs/>
                <w:sz w:val="20"/>
                <w:szCs w:val="20"/>
              </w:rPr>
              <w:t> </w:t>
            </w:r>
          </w:p>
        </w:tc>
        <w:tc>
          <w:tcPr>
            <w:tcW w:w="825" w:type="dxa"/>
            <w:noWrap/>
            <w:hideMark/>
          </w:tcPr>
          <w:p w:rsidR="00DD6B8B" w:rsidRPr="00DD6B8B" w:rsidRDefault="00DD6B8B" w:rsidP="007939F7">
            <w:pPr>
              <w:jc w:val="center"/>
              <w:rPr>
                <w:bCs/>
                <w:sz w:val="20"/>
                <w:szCs w:val="20"/>
              </w:rPr>
            </w:pPr>
            <w:r w:rsidRPr="00DD6B8B">
              <w:rPr>
                <w:bCs/>
                <w:sz w:val="20"/>
                <w:szCs w:val="20"/>
              </w:rPr>
              <w:t> </w:t>
            </w:r>
          </w:p>
        </w:tc>
        <w:tc>
          <w:tcPr>
            <w:tcW w:w="784" w:type="dxa"/>
            <w:hideMark/>
          </w:tcPr>
          <w:p w:rsidR="00DD6B8B" w:rsidRPr="00DD6B8B" w:rsidRDefault="00DD6B8B" w:rsidP="007939F7">
            <w:pPr>
              <w:jc w:val="center"/>
              <w:rPr>
                <w:bCs/>
                <w:sz w:val="20"/>
                <w:szCs w:val="20"/>
              </w:rPr>
            </w:pPr>
            <w:r w:rsidRPr="00DD6B8B">
              <w:rPr>
                <w:bCs/>
                <w:sz w:val="20"/>
                <w:szCs w:val="20"/>
              </w:rPr>
              <w:t> </w:t>
            </w:r>
          </w:p>
        </w:tc>
        <w:tc>
          <w:tcPr>
            <w:tcW w:w="1051"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1132" w:type="dxa"/>
            <w:noWrap/>
            <w:hideMark/>
          </w:tcPr>
          <w:p w:rsidR="00DD6B8B" w:rsidRPr="00DD6B8B" w:rsidRDefault="00DD6B8B" w:rsidP="007939F7">
            <w:pPr>
              <w:jc w:val="center"/>
              <w:rPr>
                <w:bCs/>
                <w:sz w:val="20"/>
                <w:szCs w:val="20"/>
              </w:rPr>
            </w:pPr>
            <w:r w:rsidRPr="00DD6B8B">
              <w:rPr>
                <w:bCs/>
                <w:sz w:val="20"/>
                <w:szCs w:val="20"/>
              </w:rPr>
              <w:t> </w:t>
            </w:r>
          </w:p>
        </w:tc>
        <w:tc>
          <w:tcPr>
            <w:tcW w:w="818" w:type="dxa"/>
            <w:noWrap/>
            <w:hideMark/>
          </w:tcPr>
          <w:p w:rsidR="00DD6B8B" w:rsidRPr="00DD6B8B" w:rsidRDefault="00DD6B8B" w:rsidP="007939F7">
            <w:pPr>
              <w:jc w:val="center"/>
              <w:rPr>
                <w:bCs/>
                <w:sz w:val="20"/>
                <w:szCs w:val="20"/>
              </w:rPr>
            </w:pPr>
            <w:r w:rsidRPr="00DD6B8B">
              <w:rPr>
                <w:bCs/>
                <w:sz w:val="20"/>
                <w:szCs w:val="20"/>
              </w:rPr>
              <w:t> </w:t>
            </w:r>
          </w:p>
        </w:tc>
      </w:tr>
      <w:tr w:rsidR="00DD6B8B" w:rsidRPr="00DD6B8B" w:rsidTr="007939F7">
        <w:trPr>
          <w:trHeight w:val="792"/>
        </w:trPr>
        <w:tc>
          <w:tcPr>
            <w:tcW w:w="307" w:type="dxa"/>
            <w:hideMark/>
          </w:tcPr>
          <w:p w:rsidR="00DD6B8B" w:rsidRPr="00DD6B8B" w:rsidRDefault="00DD6B8B" w:rsidP="007939F7">
            <w:pPr>
              <w:jc w:val="center"/>
              <w:rPr>
                <w:bCs/>
                <w:sz w:val="20"/>
                <w:szCs w:val="20"/>
              </w:rPr>
            </w:pPr>
            <w:r w:rsidRPr="00DD6B8B">
              <w:rPr>
                <w:bCs/>
                <w:sz w:val="20"/>
                <w:szCs w:val="20"/>
              </w:rPr>
              <w:t>6</w:t>
            </w:r>
          </w:p>
        </w:tc>
        <w:tc>
          <w:tcPr>
            <w:tcW w:w="2697" w:type="dxa"/>
            <w:noWrap/>
            <w:hideMark/>
          </w:tcPr>
          <w:p w:rsidR="00DD6B8B" w:rsidRPr="00DD6B8B" w:rsidRDefault="00DD6B8B" w:rsidP="007939F7">
            <w:pPr>
              <w:jc w:val="center"/>
              <w:rPr>
                <w:bCs/>
                <w:sz w:val="20"/>
                <w:szCs w:val="20"/>
              </w:rPr>
            </w:pPr>
            <w:r w:rsidRPr="00DD6B8B">
              <w:rPr>
                <w:bCs/>
                <w:sz w:val="20"/>
                <w:szCs w:val="20"/>
              </w:rPr>
              <w:t>МКУ "Ковалёвский сельский Дом культуры"</w:t>
            </w:r>
          </w:p>
        </w:tc>
        <w:tc>
          <w:tcPr>
            <w:tcW w:w="1398" w:type="dxa"/>
            <w:noWrap/>
            <w:hideMark/>
          </w:tcPr>
          <w:p w:rsidR="00DD6B8B" w:rsidRPr="00DD6B8B" w:rsidRDefault="00DD6B8B" w:rsidP="007939F7">
            <w:pPr>
              <w:jc w:val="center"/>
              <w:rPr>
                <w:bCs/>
                <w:sz w:val="20"/>
                <w:szCs w:val="20"/>
              </w:rPr>
            </w:pPr>
            <w:r w:rsidRPr="00DD6B8B">
              <w:rPr>
                <w:bCs/>
                <w:sz w:val="20"/>
                <w:szCs w:val="20"/>
              </w:rPr>
              <w:t>МКУ "КСДК"</w:t>
            </w:r>
          </w:p>
        </w:tc>
        <w:tc>
          <w:tcPr>
            <w:tcW w:w="1318" w:type="dxa"/>
            <w:noWrap/>
            <w:hideMark/>
          </w:tcPr>
          <w:p w:rsidR="00DD6B8B" w:rsidRPr="00DD6B8B" w:rsidRDefault="00DD6B8B" w:rsidP="007939F7">
            <w:pPr>
              <w:jc w:val="center"/>
              <w:rPr>
                <w:bCs/>
                <w:sz w:val="20"/>
                <w:szCs w:val="20"/>
              </w:rPr>
            </w:pPr>
            <w:r w:rsidRPr="00DD6B8B">
              <w:rPr>
                <w:bCs/>
                <w:sz w:val="20"/>
                <w:szCs w:val="20"/>
              </w:rPr>
              <w:t>Казенное учреждение</w:t>
            </w:r>
          </w:p>
        </w:tc>
        <w:tc>
          <w:tcPr>
            <w:tcW w:w="1958" w:type="dxa"/>
            <w:hideMark/>
          </w:tcPr>
          <w:p w:rsidR="00DD6B8B" w:rsidRPr="00DD6B8B" w:rsidRDefault="00DD6B8B" w:rsidP="007939F7">
            <w:pPr>
              <w:jc w:val="center"/>
              <w:rPr>
                <w:bCs/>
                <w:sz w:val="20"/>
                <w:szCs w:val="20"/>
              </w:rPr>
            </w:pPr>
            <w:r w:rsidRPr="00DD6B8B">
              <w:rPr>
                <w:bCs/>
                <w:sz w:val="20"/>
                <w:szCs w:val="20"/>
              </w:rPr>
              <w:t>Воронежская область,Лискинский район,с.Ковалево,Юбилейная,25</w:t>
            </w:r>
          </w:p>
        </w:tc>
        <w:tc>
          <w:tcPr>
            <w:tcW w:w="721" w:type="dxa"/>
            <w:noWrap/>
            <w:hideMark/>
          </w:tcPr>
          <w:p w:rsidR="00DD6B8B" w:rsidRPr="00DD6B8B" w:rsidRDefault="00DD6B8B" w:rsidP="007939F7">
            <w:pPr>
              <w:jc w:val="center"/>
              <w:rPr>
                <w:bCs/>
                <w:sz w:val="20"/>
                <w:szCs w:val="20"/>
              </w:rPr>
            </w:pPr>
            <w:r w:rsidRPr="00DD6B8B">
              <w:rPr>
                <w:bCs/>
                <w:sz w:val="20"/>
                <w:szCs w:val="20"/>
              </w:rPr>
              <w:t> </w:t>
            </w:r>
          </w:p>
        </w:tc>
        <w:tc>
          <w:tcPr>
            <w:tcW w:w="929" w:type="dxa"/>
            <w:noWrap/>
            <w:hideMark/>
          </w:tcPr>
          <w:p w:rsidR="00DD6B8B" w:rsidRPr="00DD6B8B" w:rsidRDefault="00DD6B8B" w:rsidP="007939F7">
            <w:pPr>
              <w:jc w:val="center"/>
              <w:rPr>
                <w:bCs/>
                <w:sz w:val="20"/>
                <w:szCs w:val="20"/>
              </w:rPr>
            </w:pPr>
            <w:r w:rsidRPr="00DD6B8B">
              <w:rPr>
                <w:bCs/>
                <w:sz w:val="20"/>
                <w:szCs w:val="20"/>
              </w:rPr>
              <w:t> </w:t>
            </w:r>
          </w:p>
        </w:tc>
        <w:tc>
          <w:tcPr>
            <w:tcW w:w="825" w:type="dxa"/>
            <w:noWrap/>
            <w:hideMark/>
          </w:tcPr>
          <w:p w:rsidR="00DD6B8B" w:rsidRPr="00DD6B8B" w:rsidRDefault="00DD6B8B" w:rsidP="007939F7">
            <w:pPr>
              <w:jc w:val="center"/>
              <w:rPr>
                <w:bCs/>
                <w:sz w:val="20"/>
                <w:szCs w:val="20"/>
              </w:rPr>
            </w:pPr>
            <w:r w:rsidRPr="00DD6B8B">
              <w:rPr>
                <w:bCs/>
                <w:sz w:val="20"/>
                <w:szCs w:val="20"/>
              </w:rPr>
              <w:t> </w:t>
            </w:r>
          </w:p>
        </w:tc>
        <w:tc>
          <w:tcPr>
            <w:tcW w:w="784" w:type="dxa"/>
            <w:hideMark/>
          </w:tcPr>
          <w:p w:rsidR="00DD6B8B" w:rsidRPr="00DD6B8B" w:rsidRDefault="00DD6B8B" w:rsidP="007939F7">
            <w:pPr>
              <w:jc w:val="center"/>
              <w:rPr>
                <w:bCs/>
                <w:sz w:val="20"/>
                <w:szCs w:val="20"/>
              </w:rPr>
            </w:pPr>
            <w:r w:rsidRPr="00DD6B8B">
              <w:rPr>
                <w:bCs/>
                <w:sz w:val="20"/>
                <w:szCs w:val="20"/>
              </w:rPr>
              <w:t> </w:t>
            </w:r>
          </w:p>
        </w:tc>
        <w:tc>
          <w:tcPr>
            <w:tcW w:w="1051"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796" w:type="dxa"/>
            <w:noWrap/>
            <w:hideMark/>
          </w:tcPr>
          <w:p w:rsidR="00DD6B8B" w:rsidRPr="00DD6B8B" w:rsidRDefault="00DD6B8B" w:rsidP="007939F7">
            <w:pPr>
              <w:jc w:val="center"/>
              <w:rPr>
                <w:bCs/>
                <w:sz w:val="20"/>
                <w:szCs w:val="20"/>
              </w:rPr>
            </w:pPr>
            <w:r w:rsidRPr="00DD6B8B">
              <w:rPr>
                <w:bCs/>
                <w:sz w:val="20"/>
                <w:szCs w:val="20"/>
              </w:rPr>
              <w:t> </w:t>
            </w:r>
          </w:p>
        </w:tc>
        <w:tc>
          <w:tcPr>
            <w:tcW w:w="1132" w:type="dxa"/>
            <w:noWrap/>
            <w:hideMark/>
          </w:tcPr>
          <w:p w:rsidR="00DD6B8B" w:rsidRPr="00DD6B8B" w:rsidRDefault="00DD6B8B" w:rsidP="007939F7">
            <w:pPr>
              <w:jc w:val="center"/>
              <w:rPr>
                <w:bCs/>
                <w:sz w:val="20"/>
                <w:szCs w:val="20"/>
              </w:rPr>
            </w:pPr>
            <w:r w:rsidRPr="00DD6B8B">
              <w:rPr>
                <w:bCs/>
                <w:sz w:val="20"/>
                <w:szCs w:val="20"/>
              </w:rPr>
              <w:t> </w:t>
            </w:r>
          </w:p>
        </w:tc>
        <w:tc>
          <w:tcPr>
            <w:tcW w:w="818" w:type="dxa"/>
            <w:noWrap/>
            <w:hideMark/>
          </w:tcPr>
          <w:p w:rsidR="00DD6B8B" w:rsidRPr="00DD6B8B" w:rsidRDefault="00DD6B8B" w:rsidP="007939F7">
            <w:pPr>
              <w:jc w:val="center"/>
              <w:rPr>
                <w:bCs/>
                <w:sz w:val="20"/>
                <w:szCs w:val="20"/>
              </w:rPr>
            </w:pPr>
            <w:r w:rsidRPr="00DD6B8B">
              <w:rPr>
                <w:bCs/>
                <w:sz w:val="20"/>
                <w:szCs w:val="20"/>
              </w:rPr>
              <w:t> </w:t>
            </w:r>
          </w:p>
        </w:tc>
      </w:tr>
    </w:tbl>
    <w:p w:rsidR="00836650" w:rsidRPr="00BA0778" w:rsidRDefault="00DD6B8B" w:rsidP="00836650">
      <w:pPr>
        <w:autoSpaceDE w:val="0"/>
        <w:rPr>
          <w:kern w:val="2"/>
          <w:sz w:val="20"/>
          <w:szCs w:val="20"/>
        </w:rPr>
      </w:pPr>
      <w:r w:rsidRPr="00DD6B8B">
        <w:rPr>
          <w:b/>
          <w:bCs/>
          <w:sz w:val="20"/>
          <w:szCs w:val="20"/>
        </w:rPr>
        <w:fldChar w:fldCharType="end"/>
      </w: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autoSpaceDE w:val="0"/>
        <w:rPr>
          <w:kern w:val="2"/>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sz w:val="20"/>
          <w:szCs w:val="20"/>
        </w:rPr>
      </w:pPr>
    </w:p>
    <w:p w:rsidR="00836650" w:rsidRPr="00BA0778" w:rsidRDefault="00836650" w:rsidP="00836650">
      <w:pPr>
        <w:widowControl w:val="0"/>
        <w:autoSpaceDE w:val="0"/>
        <w:autoSpaceDN w:val="0"/>
        <w:rPr>
          <w:rFonts w:eastAsiaTheme="minorEastAsia"/>
          <w:kern w:val="2"/>
          <w:sz w:val="20"/>
          <w:szCs w:val="20"/>
        </w:rPr>
      </w:pPr>
    </w:p>
    <w:p w:rsidR="00836650" w:rsidRPr="00BA0778" w:rsidRDefault="00836650" w:rsidP="00836650">
      <w:pPr>
        <w:rPr>
          <w:sz w:val="20"/>
          <w:szCs w:val="20"/>
        </w:rPr>
      </w:pPr>
    </w:p>
    <w:p w:rsidR="00BF6A51" w:rsidRPr="00BF6A51" w:rsidRDefault="00BF6A51" w:rsidP="00BF6A51">
      <w:pPr>
        <w:spacing w:after="200" w:line="276" w:lineRule="auto"/>
        <w:rPr>
          <w:sz w:val="20"/>
          <w:szCs w:val="20"/>
        </w:rPr>
      </w:pPr>
    </w:p>
    <w:p w:rsidR="003D39FB" w:rsidRDefault="003D39FB" w:rsidP="00107753">
      <w:pPr>
        <w:jc w:val="center"/>
        <w:rPr>
          <w:sz w:val="20"/>
          <w:szCs w:val="20"/>
        </w:rPr>
      </w:pPr>
    </w:p>
    <w:p w:rsidR="003D39FB" w:rsidRDefault="003D39FB" w:rsidP="00107753">
      <w:pPr>
        <w:jc w:val="center"/>
        <w:rPr>
          <w:sz w:val="20"/>
          <w:szCs w:val="20"/>
        </w:rPr>
      </w:pPr>
    </w:p>
    <w:p w:rsidR="00DD6B8B" w:rsidRDefault="00DD6B8B" w:rsidP="00107753">
      <w:pPr>
        <w:jc w:val="center"/>
        <w:rPr>
          <w:sz w:val="20"/>
          <w:szCs w:val="20"/>
        </w:rPr>
        <w:sectPr w:rsidR="00DD6B8B" w:rsidSect="00070B19">
          <w:pgSz w:w="16838" w:h="11906" w:orient="landscape"/>
          <w:pgMar w:top="851" w:right="567" w:bottom="1276" w:left="567" w:header="709" w:footer="709" w:gutter="0"/>
          <w:cols w:space="708"/>
          <w:docGrid w:linePitch="360"/>
        </w:sectPr>
      </w:pPr>
    </w:p>
    <w:p w:rsidR="003A0007" w:rsidRPr="00B34080" w:rsidRDefault="003A0007" w:rsidP="003A0007">
      <w:pPr>
        <w:widowControl w:val="0"/>
        <w:suppressAutoHyphens/>
        <w:jc w:val="center"/>
        <w:rPr>
          <w:rFonts w:eastAsia="Arial Unicode MS"/>
          <w:b/>
          <w:kern w:val="1"/>
          <w:sz w:val="20"/>
          <w:szCs w:val="20"/>
          <w:lang w:eastAsia="en-US"/>
        </w:rPr>
      </w:pPr>
      <w:r w:rsidRPr="00B34080">
        <w:rPr>
          <w:rFonts w:eastAsia="Arial Unicode MS"/>
          <w:b/>
          <w:kern w:val="1"/>
          <w:sz w:val="20"/>
          <w:szCs w:val="20"/>
          <w:lang w:eastAsia="en-US"/>
        </w:rPr>
        <w:lastRenderedPageBreak/>
        <w:t>АДМИНИСТРАЦИЯ КОВАЛЁВСКОГО СЕЛЬСКОГО ПОСЕЛЕНИЯ</w:t>
      </w:r>
    </w:p>
    <w:p w:rsidR="003A0007" w:rsidRPr="00B34080" w:rsidRDefault="003A0007" w:rsidP="003A0007">
      <w:pPr>
        <w:widowControl w:val="0"/>
        <w:suppressAutoHyphens/>
        <w:jc w:val="center"/>
        <w:rPr>
          <w:rFonts w:eastAsia="Arial Unicode MS"/>
          <w:b/>
          <w:kern w:val="1"/>
          <w:sz w:val="20"/>
          <w:szCs w:val="20"/>
          <w:lang w:eastAsia="en-US"/>
        </w:rPr>
      </w:pPr>
      <w:r w:rsidRPr="00B34080">
        <w:rPr>
          <w:rFonts w:eastAsia="Arial Unicode MS"/>
          <w:b/>
          <w:kern w:val="1"/>
          <w:sz w:val="20"/>
          <w:szCs w:val="20"/>
          <w:lang w:eastAsia="en-US"/>
        </w:rPr>
        <w:t>ЛИНСКИНСКОГО  МУНИЦИПАЛЬНОГО  РАЙОНА</w:t>
      </w:r>
    </w:p>
    <w:p w:rsidR="003A0007" w:rsidRPr="00B34080" w:rsidRDefault="003A0007" w:rsidP="003A0007">
      <w:pPr>
        <w:widowControl w:val="0"/>
        <w:suppressAutoHyphens/>
        <w:jc w:val="center"/>
        <w:rPr>
          <w:rFonts w:eastAsia="Arial Unicode MS"/>
          <w:b/>
          <w:kern w:val="1"/>
          <w:sz w:val="20"/>
          <w:szCs w:val="20"/>
          <w:lang w:eastAsia="en-US"/>
        </w:rPr>
      </w:pPr>
      <w:r w:rsidRPr="00B34080">
        <w:rPr>
          <w:rFonts w:eastAsia="Arial Unicode MS"/>
          <w:b/>
          <w:kern w:val="1"/>
          <w:sz w:val="20"/>
          <w:szCs w:val="20"/>
          <w:lang w:eastAsia="en-US"/>
        </w:rPr>
        <w:t>ВОРОНЕЖСКОЙ  ОБЛАСТИ</w:t>
      </w:r>
    </w:p>
    <w:p w:rsidR="003A0007" w:rsidRPr="00B34080" w:rsidRDefault="003A0007" w:rsidP="003A0007">
      <w:pPr>
        <w:widowControl w:val="0"/>
        <w:suppressAutoHyphens/>
        <w:jc w:val="center"/>
        <w:rPr>
          <w:rFonts w:eastAsia="Arial Unicode MS"/>
          <w:b/>
          <w:kern w:val="1"/>
          <w:sz w:val="20"/>
          <w:szCs w:val="20"/>
          <w:lang w:eastAsia="en-US"/>
        </w:rPr>
      </w:pPr>
    </w:p>
    <w:p w:rsidR="003A0007" w:rsidRPr="00B34080" w:rsidRDefault="003A0007" w:rsidP="003A0007">
      <w:pPr>
        <w:widowControl w:val="0"/>
        <w:suppressAutoHyphens/>
        <w:jc w:val="center"/>
        <w:rPr>
          <w:rFonts w:eastAsia="Arial Unicode MS"/>
          <w:b/>
          <w:kern w:val="1"/>
          <w:sz w:val="20"/>
          <w:szCs w:val="20"/>
          <w:lang w:eastAsia="en-US"/>
        </w:rPr>
      </w:pPr>
      <w:r w:rsidRPr="00B34080">
        <w:rPr>
          <w:rFonts w:eastAsia="Arial Unicode MS"/>
          <w:b/>
          <w:kern w:val="1"/>
          <w:sz w:val="20"/>
          <w:szCs w:val="20"/>
          <w:lang w:eastAsia="en-US"/>
        </w:rPr>
        <w:t>ПОСТАНОВЛЕНИЕ</w:t>
      </w:r>
    </w:p>
    <w:p w:rsidR="003A0007" w:rsidRPr="00B34080" w:rsidRDefault="003A0007" w:rsidP="003A0007">
      <w:pPr>
        <w:widowControl w:val="0"/>
        <w:suppressAutoHyphens/>
        <w:jc w:val="center"/>
        <w:rPr>
          <w:rFonts w:eastAsia="Arial Unicode MS"/>
          <w:kern w:val="1"/>
          <w:sz w:val="20"/>
          <w:szCs w:val="20"/>
          <w:lang w:eastAsia="en-US"/>
        </w:rPr>
      </w:pPr>
      <w:r w:rsidRPr="00B34080">
        <w:rPr>
          <w:rFonts w:eastAsia="Arial Unicode MS"/>
          <w:kern w:val="1"/>
          <w:sz w:val="20"/>
          <w:szCs w:val="20"/>
          <w:lang w:eastAsia="en-US"/>
        </w:rPr>
        <w:t>____________________________________________________________</w:t>
      </w:r>
    </w:p>
    <w:p w:rsidR="003A0007" w:rsidRPr="00B34080" w:rsidRDefault="003A0007" w:rsidP="003A0007">
      <w:pPr>
        <w:widowControl w:val="0"/>
        <w:suppressAutoHyphens/>
        <w:jc w:val="center"/>
        <w:rPr>
          <w:rFonts w:eastAsia="Arial Unicode MS"/>
          <w:b/>
          <w:kern w:val="1"/>
          <w:sz w:val="20"/>
          <w:szCs w:val="20"/>
          <w:lang w:eastAsia="en-US"/>
        </w:rPr>
      </w:pPr>
    </w:p>
    <w:p w:rsidR="003A0007" w:rsidRPr="00B34080" w:rsidRDefault="003A0007" w:rsidP="003A0007">
      <w:pPr>
        <w:widowControl w:val="0"/>
        <w:suppressAutoHyphens/>
        <w:rPr>
          <w:rFonts w:eastAsia="Arial Unicode MS"/>
          <w:b/>
          <w:bCs/>
          <w:kern w:val="1"/>
          <w:sz w:val="20"/>
          <w:szCs w:val="20"/>
          <w:lang w:eastAsia="en-US"/>
        </w:rPr>
      </w:pPr>
      <w:r w:rsidRPr="00B34080">
        <w:rPr>
          <w:rFonts w:eastAsia="Arial Unicode MS"/>
          <w:b/>
          <w:bCs/>
          <w:kern w:val="1"/>
          <w:sz w:val="20"/>
          <w:szCs w:val="20"/>
          <w:lang w:eastAsia="en-US"/>
        </w:rPr>
        <w:t xml:space="preserve">                                                  </w:t>
      </w:r>
    </w:p>
    <w:p w:rsidR="003A0007" w:rsidRPr="00B34080" w:rsidRDefault="003A0007" w:rsidP="003A0007">
      <w:pPr>
        <w:widowControl w:val="0"/>
        <w:suppressAutoHyphens/>
        <w:autoSpaceDE w:val="0"/>
        <w:spacing w:before="235"/>
        <w:ind w:right="-5"/>
        <w:rPr>
          <w:bCs/>
          <w:color w:val="000000"/>
          <w:spacing w:val="-4"/>
          <w:kern w:val="1"/>
          <w:sz w:val="20"/>
          <w:szCs w:val="20"/>
          <w:lang w:eastAsia="ar-SA"/>
        </w:rPr>
      </w:pPr>
      <w:r w:rsidRPr="00B34080">
        <w:rPr>
          <w:color w:val="000000"/>
          <w:spacing w:val="-4"/>
          <w:kern w:val="1"/>
          <w:sz w:val="20"/>
          <w:szCs w:val="20"/>
          <w:lang w:eastAsia="ar-SA"/>
        </w:rPr>
        <w:t xml:space="preserve">от  </w:t>
      </w:r>
      <w:r w:rsidRPr="00B34080">
        <w:rPr>
          <w:bCs/>
          <w:color w:val="000000"/>
          <w:spacing w:val="-4"/>
          <w:kern w:val="1"/>
          <w:sz w:val="20"/>
          <w:szCs w:val="20"/>
          <w:lang w:eastAsia="ar-SA"/>
        </w:rPr>
        <w:t>« 30 »  мая 2024 г.   № 27</w:t>
      </w:r>
    </w:p>
    <w:tbl>
      <w:tblPr>
        <w:tblW w:w="0" w:type="auto"/>
        <w:tblInd w:w="1095" w:type="dxa"/>
        <w:tblLayout w:type="fixed"/>
        <w:tblCellMar>
          <w:top w:w="55" w:type="dxa"/>
          <w:left w:w="55" w:type="dxa"/>
          <w:bottom w:w="55" w:type="dxa"/>
          <w:right w:w="55" w:type="dxa"/>
        </w:tblCellMar>
        <w:tblLook w:val="0000" w:firstRow="0" w:lastRow="0" w:firstColumn="0" w:lastColumn="0" w:noHBand="0" w:noVBand="0"/>
      </w:tblPr>
      <w:tblGrid>
        <w:gridCol w:w="4345"/>
        <w:gridCol w:w="3115"/>
      </w:tblGrid>
      <w:tr w:rsidR="003A0007" w:rsidRPr="00B34080" w:rsidTr="007939F7">
        <w:trPr>
          <w:trHeight w:val="299"/>
        </w:trPr>
        <w:tc>
          <w:tcPr>
            <w:tcW w:w="4345" w:type="dxa"/>
          </w:tcPr>
          <w:p w:rsidR="003A0007" w:rsidRPr="00B34080" w:rsidRDefault="003A0007" w:rsidP="007939F7">
            <w:pPr>
              <w:widowControl w:val="0"/>
              <w:suppressAutoHyphens/>
              <w:snapToGrid w:val="0"/>
              <w:rPr>
                <w:rFonts w:eastAsia="Arial Unicode MS"/>
                <w:kern w:val="1"/>
                <w:sz w:val="20"/>
                <w:szCs w:val="20"/>
                <w:lang w:eastAsia="en-US"/>
              </w:rPr>
            </w:pPr>
            <w:r w:rsidRPr="00B34080">
              <w:rPr>
                <w:rFonts w:eastAsia="Arial Unicode MS"/>
                <w:kern w:val="1"/>
                <w:sz w:val="20"/>
                <w:szCs w:val="20"/>
                <w:lang w:eastAsia="en-US"/>
              </w:rPr>
              <w:t>с. Ковалёво</w:t>
            </w:r>
          </w:p>
          <w:p w:rsidR="003A0007" w:rsidRPr="00B34080" w:rsidRDefault="003A0007" w:rsidP="007939F7">
            <w:pPr>
              <w:widowControl w:val="0"/>
              <w:suppressAutoHyphens/>
              <w:snapToGrid w:val="0"/>
              <w:rPr>
                <w:rFonts w:eastAsia="Arial Unicode MS"/>
                <w:kern w:val="1"/>
                <w:sz w:val="20"/>
                <w:szCs w:val="20"/>
                <w:lang w:eastAsia="en-US"/>
              </w:rPr>
            </w:pPr>
          </w:p>
        </w:tc>
        <w:tc>
          <w:tcPr>
            <w:tcW w:w="3115" w:type="dxa"/>
          </w:tcPr>
          <w:p w:rsidR="003A0007" w:rsidRPr="00B34080" w:rsidRDefault="003A0007" w:rsidP="007939F7">
            <w:pPr>
              <w:widowControl w:val="0"/>
              <w:suppressLineNumbers/>
              <w:suppressAutoHyphens/>
              <w:snapToGrid w:val="0"/>
              <w:rPr>
                <w:kern w:val="1"/>
                <w:sz w:val="20"/>
                <w:szCs w:val="20"/>
                <w:lang w:eastAsia="ar-SA"/>
              </w:rPr>
            </w:pPr>
          </w:p>
        </w:tc>
      </w:tr>
    </w:tbl>
    <w:p w:rsidR="003A0007" w:rsidRPr="00B34080" w:rsidRDefault="003A0007" w:rsidP="003A0007">
      <w:pPr>
        <w:pStyle w:val="Title"/>
        <w:spacing w:before="0" w:after="0"/>
        <w:ind w:firstLine="0"/>
        <w:rPr>
          <w:rFonts w:ascii="Times New Roman" w:hAnsi="Times New Roman" w:cs="Times New Roman"/>
          <w:sz w:val="20"/>
          <w:szCs w:val="20"/>
        </w:rPr>
      </w:pPr>
    </w:p>
    <w:p w:rsidR="003A0007" w:rsidRPr="00B34080" w:rsidRDefault="003A0007" w:rsidP="003A0007">
      <w:pPr>
        <w:pStyle w:val="Title"/>
        <w:spacing w:before="0" w:after="0"/>
        <w:ind w:firstLine="0"/>
        <w:jc w:val="left"/>
        <w:rPr>
          <w:rFonts w:ascii="Times New Roman" w:hAnsi="Times New Roman" w:cs="Times New Roman"/>
          <w:sz w:val="20"/>
          <w:szCs w:val="20"/>
        </w:rPr>
      </w:pPr>
      <w:r w:rsidRPr="00B34080">
        <w:rPr>
          <w:rFonts w:ascii="Times New Roman" w:hAnsi="Times New Roman" w:cs="Times New Roman"/>
          <w:sz w:val="20"/>
          <w:szCs w:val="20"/>
        </w:rPr>
        <w:t xml:space="preserve">О внесении изменений в административный регламент </w:t>
      </w:r>
    </w:p>
    <w:p w:rsidR="003A0007" w:rsidRPr="00B34080" w:rsidRDefault="003A0007" w:rsidP="003A0007">
      <w:pPr>
        <w:pStyle w:val="Title"/>
        <w:spacing w:before="0" w:after="0"/>
        <w:ind w:firstLine="0"/>
        <w:jc w:val="left"/>
        <w:rPr>
          <w:rFonts w:ascii="Times New Roman" w:hAnsi="Times New Roman" w:cs="Times New Roman"/>
          <w:sz w:val="20"/>
          <w:szCs w:val="20"/>
        </w:rPr>
      </w:pPr>
      <w:r w:rsidRPr="00B34080">
        <w:rPr>
          <w:rFonts w:ascii="Times New Roman" w:hAnsi="Times New Roman" w:cs="Times New Roman"/>
          <w:sz w:val="20"/>
          <w:szCs w:val="20"/>
        </w:rPr>
        <w:t>предоставления муниципальной услуги от 27.11.2023г №71</w:t>
      </w:r>
    </w:p>
    <w:p w:rsidR="003A0007" w:rsidRPr="00B34080" w:rsidRDefault="003A0007" w:rsidP="003A0007">
      <w:pPr>
        <w:pStyle w:val="Title"/>
        <w:spacing w:before="0" w:after="0"/>
        <w:ind w:firstLine="0"/>
        <w:jc w:val="left"/>
        <w:rPr>
          <w:rFonts w:ascii="Times New Roman" w:hAnsi="Times New Roman" w:cs="Times New Roman"/>
          <w:sz w:val="20"/>
          <w:szCs w:val="20"/>
        </w:rPr>
      </w:pPr>
      <w:r w:rsidRPr="00B34080">
        <w:rPr>
          <w:rFonts w:ascii="Times New Roman" w:hAnsi="Times New Roman" w:cs="Times New Roman"/>
          <w:sz w:val="20"/>
          <w:szCs w:val="20"/>
        </w:rPr>
        <w:t xml:space="preserve">«Присвоение адреса объекту адресации, изменение и </w:t>
      </w:r>
    </w:p>
    <w:p w:rsidR="003A0007" w:rsidRPr="00B34080" w:rsidRDefault="003A0007" w:rsidP="003A0007">
      <w:pPr>
        <w:pStyle w:val="Title"/>
        <w:spacing w:before="0" w:after="0"/>
        <w:ind w:firstLine="0"/>
        <w:jc w:val="left"/>
        <w:rPr>
          <w:rFonts w:ascii="Times New Roman" w:hAnsi="Times New Roman" w:cs="Times New Roman"/>
          <w:sz w:val="20"/>
          <w:szCs w:val="20"/>
        </w:rPr>
      </w:pPr>
      <w:r w:rsidRPr="00B34080">
        <w:rPr>
          <w:rFonts w:ascii="Times New Roman" w:hAnsi="Times New Roman" w:cs="Times New Roman"/>
          <w:sz w:val="20"/>
          <w:szCs w:val="20"/>
        </w:rPr>
        <w:t xml:space="preserve">аннулирование такого адреса» на территории </w:t>
      </w:r>
    </w:p>
    <w:p w:rsidR="003A0007" w:rsidRPr="00B34080" w:rsidRDefault="003A0007" w:rsidP="003A0007">
      <w:pPr>
        <w:pStyle w:val="Title"/>
        <w:spacing w:before="0" w:after="0"/>
        <w:ind w:firstLine="0"/>
        <w:jc w:val="left"/>
        <w:rPr>
          <w:rFonts w:ascii="Times New Roman" w:hAnsi="Times New Roman" w:cs="Times New Roman"/>
          <w:sz w:val="20"/>
          <w:szCs w:val="20"/>
        </w:rPr>
      </w:pPr>
      <w:r w:rsidRPr="00B34080">
        <w:rPr>
          <w:rFonts w:ascii="Times New Roman" w:hAnsi="Times New Roman" w:cs="Times New Roman"/>
          <w:sz w:val="20"/>
          <w:szCs w:val="20"/>
        </w:rPr>
        <w:t xml:space="preserve">Ковалёвского сельского поселения Лискинского </w:t>
      </w:r>
    </w:p>
    <w:p w:rsidR="003A0007" w:rsidRPr="00B34080" w:rsidRDefault="003A0007" w:rsidP="003A0007">
      <w:pPr>
        <w:pStyle w:val="Title"/>
        <w:spacing w:before="0" w:after="0"/>
        <w:ind w:firstLine="0"/>
        <w:jc w:val="left"/>
        <w:rPr>
          <w:rFonts w:ascii="Times New Roman" w:hAnsi="Times New Roman" w:cs="Times New Roman"/>
          <w:sz w:val="20"/>
          <w:szCs w:val="20"/>
        </w:rPr>
      </w:pPr>
      <w:r w:rsidRPr="00B34080">
        <w:rPr>
          <w:rFonts w:ascii="Times New Roman" w:hAnsi="Times New Roman" w:cs="Times New Roman"/>
          <w:sz w:val="20"/>
          <w:szCs w:val="20"/>
        </w:rPr>
        <w:t>муниципального района Воронежской области</w:t>
      </w:r>
    </w:p>
    <w:p w:rsidR="003A0007" w:rsidRPr="00B34080" w:rsidRDefault="003A0007" w:rsidP="003A0007">
      <w:pPr>
        <w:rPr>
          <w:sz w:val="20"/>
          <w:szCs w:val="20"/>
        </w:rPr>
      </w:pPr>
    </w:p>
    <w:p w:rsidR="003A0007" w:rsidRPr="00B34080" w:rsidRDefault="003A0007" w:rsidP="003A0007">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B34080">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3A0007" w:rsidRPr="00B34080" w:rsidRDefault="003A0007" w:rsidP="003A0007">
      <w:pPr>
        <w:pStyle w:val="a8"/>
        <w:widowControl w:val="0"/>
        <w:tabs>
          <w:tab w:val="left" w:pos="0"/>
        </w:tabs>
        <w:autoSpaceDE w:val="0"/>
        <w:autoSpaceDN w:val="0"/>
        <w:adjustRightInd w:val="0"/>
        <w:jc w:val="center"/>
        <w:rPr>
          <w:rFonts w:ascii="Times New Roman" w:hAnsi="Times New Roman" w:cs="Times New Roman"/>
          <w:b/>
          <w:sz w:val="20"/>
          <w:szCs w:val="20"/>
        </w:rPr>
      </w:pPr>
      <w:r w:rsidRPr="00B34080">
        <w:rPr>
          <w:rFonts w:ascii="Times New Roman" w:hAnsi="Times New Roman" w:cs="Times New Roman"/>
          <w:b/>
          <w:sz w:val="20"/>
          <w:szCs w:val="20"/>
        </w:rPr>
        <w:t>ПОСТАНОВЛЯЕТ:</w:t>
      </w:r>
    </w:p>
    <w:p w:rsidR="003A0007" w:rsidRPr="00B34080" w:rsidRDefault="003A0007" w:rsidP="003A0007">
      <w:pPr>
        <w:pStyle w:val="a8"/>
        <w:widowControl w:val="0"/>
        <w:tabs>
          <w:tab w:val="left" w:pos="0"/>
        </w:tabs>
        <w:autoSpaceDE w:val="0"/>
        <w:autoSpaceDN w:val="0"/>
        <w:adjustRightInd w:val="0"/>
        <w:ind w:firstLine="709"/>
        <w:jc w:val="both"/>
        <w:rPr>
          <w:rFonts w:ascii="Times New Roman" w:hAnsi="Times New Roman" w:cs="Times New Roman"/>
          <w:sz w:val="20"/>
          <w:szCs w:val="20"/>
          <w:lang w:eastAsia="ru-RU"/>
        </w:rPr>
      </w:pP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lang w:eastAsia="ru-RU"/>
        </w:rPr>
        <w:t xml:space="preserve">1. Внести в административный регламент </w:t>
      </w:r>
      <w:r w:rsidRPr="00B34080">
        <w:rPr>
          <w:rFonts w:ascii="Times New Roman" w:hAnsi="Times New Roman" w:cs="Times New Roman"/>
          <w:sz w:val="20"/>
          <w:szCs w:val="20"/>
        </w:rPr>
        <w:t xml:space="preserve">Ковалёвского сельского поселения Лискинского муниципального района Воронежской области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Ковалёвского сельского поселения Лискинского муниципального района Воронежской области от 27.11.2023г. №71, следующие изменения: </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 xml:space="preserve">1.1. Подпункт 6 подпункта 2.1. пункта 2 «Круг Заявителей» изложить в следующей редакции: </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1.2. Подпункт 6.2. пункта  6 изложить в следующей редакции:</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1.3. Подпункт 7.1. пункта 7. «Срок предоставления Муниципальной услуги» изложить в следующей редакции:</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w:t>
      </w:r>
      <w:r w:rsidRPr="00B34080">
        <w:rPr>
          <w:rFonts w:ascii="Times New Roman" w:hAnsi="Times New Roman" w:cs="Times New Roman"/>
          <w:sz w:val="20"/>
          <w:szCs w:val="20"/>
          <w:u w:val="single"/>
        </w:rPr>
        <w:t xml:space="preserve"> </w:t>
      </w:r>
      <w:r w:rsidRPr="00B34080">
        <w:rPr>
          <w:rFonts w:ascii="Times New Roman" w:hAnsi="Times New Roman" w:cs="Times New Roman"/>
          <w:sz w:val="20"/>
          <w:szCs w:val="20"/>
        </w:rPr>
        <w:t>соответствующих сведений об адресе объекта адресации в государственном адресном реестре осуществляются Администрацией:</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а) в случае подачи заявления на бумажном носителе - в срок не более 6 рабочих дней со дня поступления заявления;</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б) в случае подачи заявления в форме электронного документа - в срок не более 5 рабочих дней со дня поступления заявления.</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w:t>
      </w:r>
      <w:r w:rsidRPr="00B34080">
        <w:rPr>
          <w:rFonts w:ascii="Times New Roman" w:hAnsi="Times New Roman" w:cs="Times New Roman"/>
          <w:sz w:val="20"/>
          <w:szCs w:val="20"/>
        </w:rPr>
        <w:lastRenderedPageBreak/>
        <w:t>взаимодействия.</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1.4. Абзацы третий, четвертый пункта 23.12 изложить в новой редакции:</w:t>
      </w:r>
    </w:p>
    <w:p w:rsidR="003A0007" w:rsidRPr="00B34080" w:rsidRDefault="003A0007" w:rsidP="003A0007">
      <w:pPr>
        <w:autoSpaceDE w:val="0"/>
        <w:autoSpaceDN w:val="0"/>
        <w:adjustRightInd w:val="0"/>
        <w:rPr>
          <w:sz w:val="20"/>
          <w:szCs w:val="20"/>
        </w:rPr>
      </w:pPr>
      <w:r w:rsidRPr="00B34080">
        <w:rPr>
          <w:sz w:val="20"/>
          <w:szCs w:val="20"/>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3A0007" w:rsidRPr="00B34080" w:rsidRDefault="003A0007" w:rsidP="003A0007">
      <w:pPr>
        <w:autoSpaceDE w:val="0"/>
        <w:autoSpaceDN w:val="0"/>
        <w:adjustRightInd w:val="0"/>
        <w:rPr>
          <w:sz w:val="20"/>
          <w:szCs w:val="20"/>
        </w:rPr>
      </w:pPr>
      <w:r w:rsidRPr="00B34080">
        <w:rPr>
          <w:sz w:val="20"/>
          <w:szCs w:val="20"/>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3A0007" w:rsidRPr="00B34080" w:rsidRDefault="003A0007" w:rsidP="003A0007">
      <w:pPr>
        <w:autoSpaceDE w:val="0"/>
        <w:autoSpaceDN w:val="0"/>
        <w:adjustRightInd w:val="0"/>
        <w:rPr>
          <w:bCs/>
          <w:sz w:val="20"/>
          <w:szCs w:val="20"/>
        </w:rPr>
      </w:pPr>
      <w:r w:rsidRPr="00B34080">
        <w:rPr>
          <w:sz w:val="20"/>
          <w:szCs w:val="20"/>
        </w:rPr>
        <w:t xml:space="preserve">1.5. </w:t>
      </w:r>
      <w:r w:rsidRPr="00B34080">
        <w:rPr>
          <w:bCs/>
          <w:sz w:val="20"/>
          <w:szCs w:val="20"/>
        </w:rPr>
        <w:t>Абзацы шестой, седьмой пункта 23.12 изложить в новой редакции:</w:t>
      </w:r>
    </w:p>
    <w:p w:rsidR="003A0007" w:rsidRPr="00B34080" w:rsidRDefault="003A0007" w:rsidP="003A0007">
      <w:pPr>
        <w:autoSpaceDE w:val="0"/>
        <w:autoSpaceDN w:val="0"/>
        <w:adjustRightInd w:val="0"/>
        <w:rPr>
          <w:bCs/>
          <w:sz w:val="20"/>
          <w:szCs w:val="20"/>
        </w:rPr>
      </w:pPr>
      <w:r w:rsidRPr="00B34080">
        <w:rPr>
          <w:bCs/>
          <w:sz w:val="20"/>
          <w:szCs w:val="20"/>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B34080">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34080">
        <w:rPr>
          <w:bCs/>
          <w:sz w:val="20"/>
          <w:szCs w:val="20"/>
        </w:rPr>
        <w:t xml:space="preserve">. </w:t>
      </w:r>
    </w:p>
    <w:p w:rsidR="003A0007" w:rsidRPr="00B34080" w:rsidRDefault="003A0007" w:rsidP="003A0007">
      <w:pPr>
        <w:autoSpaceDE w:val="0"/>
        <w:autoSpaceDN w:val="0"/>
        <w:adjustRightInd w:val="0"/>
        <w:rPr>
          <w:bCs/>
          <w:sz w:val="20"/>
          <w:szCs w:val="20"/>
        </w:rPr>
      </w:pPr>
      <w:r w:rsidRPr="00B34080">
        <w:rPr>
          <w:bCs/>
          <w:sz w:val="20"/>
          <w:szCs w:val="20"/>
        </w:rPr>
        <w:t xml:space="preserve">В случае выбора Заявителем в заявлении способа получения лично в многофункциональном центре такое решение </w:t>
      </w:r>
      <w:r w:rsidRPr="00B34080">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34080">
        <w:rPr>
          <w:bCs/>
          <w:sz w:val="20"/>
          <w:szCs w:val="20"/>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 </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1.6. Абзац тринадцатый пункта 24.4 раздела «Вариант 2. Выдача решения Администрации об аннулировании адреса объекта адресации» изложить в следующей редакции:</w:t>
      </w:r>
    </w:p>
    <w:p w:rsidR="003A0007" w:rsidRPr="00B34080" w:rsidRDefault="003A0007" w:rsidP="003A0007">
      <w:pPr>
        <w:autoSpaceDE w:val="0"/>
        <w:autoSpaceDN w:val="0"/>
        <w:adjustRightInd w:val="0"/>
        <w:rPr>
          <w:rFonts w:eastAsiaTheme="minorHAnsi"/>
          <w:sz w:val="20"/>
          <w:szCs w:val="20"/>
          <w:lang w:eastAsia="en-US"/>
        </w:rPr>
      </w:pPr>
      <w:r w:rsidRPr="00B34080">
        <w:rPr>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sidRPr="00B34080">
        <w:rPr>
          <w:rFonts w:eastAsiaTheme="minorHAnsi"/>
          <w:sz w:val="20"/>
          <w:szCs w:val="20"/>
          <w:lang w:eastAsia="en-US"/>
        </w:rPr>
        <w:t>».</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1.7. Абзацы второй и третий подпункта 24.6 пункта 24 изложить в новой редакции:</w:t>
      </w:r>
    </w:p>
    <w:p w:rsidR="003A0007" w:rsidRPr="00B34080" w:rsidRDefault="003A0007" w:rsidP="003A0007">
      <w:pPr>
        <w:autoSpaceDE w:val="0"/>
        <w:autoSpaceDN w:val="0"/>
        <w:adjustRightInd w:val="0"/>
        <w:rPr>
          <w:sz w:val="20"/>
          <w:szCs w:val="20"/>
        </w:rPr>
      </w:pPr>
      <w:r w:rsidRPr="00B34080">
        <w:rPr>
          <w:sz w:val="20"/>
          <w:szCs w:val="20"/>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3A0007" w:rsidRPr="00B34080" w:rsidRDefault="003A0007" w:rsidP="003A0007">
      <w:pPr>
        <w:autoSpaceDE w:val="0"/>
        <w:autoSpaceDN w:val="0"/>
        <w:adjustRightInd w:val="0"/>
        <w:rPr>
          <w:sz w:val="20"/>
          <w:szCs w:val="20"/>
        </w:rPr>
      </w:pPr>
      <w:r w:rsidRPr="00B34080">
        <w:rPr>
          <w:sz w:val="20"/>
          <w:szCs w:val="20"/>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3A0007" w:rsidRPr="00B34080" w:rsidRDefault="003A0007" w:rsidP="003A000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B34080">
        <w:rPr>
          <w:rFonts w:ascii="Times New Roman" w:hAnsi="Times New Roman" w:cs="Times New Roman"/>
          <w:sz w:val="20"/>
          <w:szCs w:val="20"/>
        </w:rPr>
        <w:t>1.8. Абзацы пятый, шестой подпункта 24.6 пункта 24 изложить в новой редакции:</w:t>
      </w:r>
    </w:p>
    <w:p w:rsidR="003A0007" w:rsidRPr="00B34080" w:rsidRDefault="003A0007" w:rsidP="003A0007">
      <w:pPr>
        <w:autoSpaceDE w:val="0"/>
        <w:autoSpaceDN w:val="0"/>
        <w:adjustRightInd w:val="0"/>
        <w:rPr>
          <w:bCs/>
          <w:sz w:val="20"/>
          <w:szCs w:val="20"/>
        </w:rPr>
      </w:pPr>
      <w:r w:rsidRPr="00B34080">
        <w:rPr>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B34080">
        <w:rPr>
          <w:sz w:val="20"/>
          <w:szCs w:val="20"/>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34080">
        <w:rPr>
          <w:bCs/>
          <w:sz w:val="20"/>
          <w:szCs w:val="20"/>
        </w:rPr>
        <w:t>.</w:t>
      </w:r>
    </w:p>
    <w:p w:rsidR="003A0007" w:rsidRPr="00B34080" w:rsidRDefault="003A0007" w:rsidP="003A0007">
      <w:pPr>
        <w:autoSpaceDE w:val="0"/>
        <w:autoSpaceDN w:val="0"/>
        <w:adjustRightInd w:val="0"/>
        <w:rPr>
          <w:bCs/>
          <w:sz w:val="20"/>
          <w:szCs w:val="20"/>
        </w:rPr>
      </w:pPr>
      <w:r w:rsidRPr="00B34080">
        <w:rPr>
          <w:bCs/>
          <w:sz w:val="20"/>
          <w:szCs w:val="20"/>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B34080">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34080">
        <w:rPr>
          <w:bCs/>
          <w:sz w:val="20"/>
          <w:szCs w:val="20"/>
        </w:rPr>
        <w:t xml:space="preserve"> в течение одного рабочего дня в пределах сроков, установленных пунктом 7 настоящего Административного регламента.». </w:t>
      </w:r>
    </w:p>
    <w:p w:rsidR="003A0007" w:rsidRPr="00B34080" w:rsidRDefault="003A0007" w:rsidP="003A0007">
      <w:pPr>
        <w:autoSpaceDE w:val="0"/>
        <w:autoSpaceDN w:val="0"/>
        <w:adjustRightInd w:val="0"/>
        <w:rPr>
          <w:bCs/>
          <w:sz w:val="20"/>
          <w:szCs w:val="20"/>
        </w:rPr>
      </w:pPr>
      <w:r w:rsidRPr="00B34080">
        <w:rPr>
          <w:bCs/>
          <w:sz w:val="20"/>
          <w:szCs w:val="20"/>
        </w:rPr>
        <w:t xml:space="preserve">2. Настоящее постановление вступает в силу со дня его официального опубликования. </w:t>
      </w:r>
    </w:p>
    <w:p w:rsidR="003A0007" w:rsidRPr="00B34080" w:rsidRDefault="003A0007" w:rsidP="003A0007">
      <w:pPr>
        <w:autoSpaceDE w:val="0"/>
        <w:autoSpaceDN w:val="0"/>
        <w:adjustRightInd w:val="0"/>
        <w:rPr>
          <w:sz w:val="20"/>
          <w:szCs w:val="20"/>
        </w:rPr>
      </w:pPr>
      <w:r w:rsidRPr="00B34080">
        <w:rPr>
          <w:sz w:val="20"/>
          <w:szCs w:val="20"/>
        </w:rPr>
        <w:t>3. Контроль за исполнением настоящего постановления оставляю за собой.</w:t>
      </w:r>
    </w:p>
    <w:p w:rsidR="003A0007" w:rsidRPr="00B34080" w:rsidRDefault="003A0007" w:rsidP="003A0007">
      <w:pPr>
        <w:ind w:firstLine="709"/>
        <w:rPr>
          <w:sz w:val="20"/>
          <w:szCs w:val="20"/>
        </w:rPr>
      </w:pPr>
    </w:p>
    <w:p w:rsidR="003A0007" w:rsidRPr="00B34080" w:rsidRDefault="003A0007" w:rsidP="003A0007">
      <w:pPr>
        <w:pStyle w:val="a8"/>
        <w:rPr>
          <w:rFonts w:ascii="Times New Roman" w:hAnsi="Times New Roman" w:cs="Times New Roman"/>
          <w:sz w:val="20"/>
          <w:szCs w:val="20"/>
        </w:rPr>
      </w:pPr>
      <w:r w:rsidRPr="00B34080">
        <w:rPr>
          <w:rFonts w:ascii="Times New Roman" w:hAnsi="Times New Roman" w:cs="Times New Roman"/>
          <w:sz w:val="20"/>
          <w:szCs w:val="20"/>
        </w:rPr>
        <w:t>Глава Ковалёвского</w:t>
      </w:r>
    </w:p>
    <w:p w:rsidR="003A0007" w:rsidRPr="00B34080" w:rsidRDefault="003A0007" w:rsidP="003A0007">
      <w:pPr>
        <w:pStyle w:val="a8"/>
        <w:rPr>
          <w:rFonts w:ascii="Times New Roman" w:hAnsi="Times New Roman" w:cs="Times New Roman"/>
          <w:sz w:val="20"/>
          <w:szCs w:val="20"/>
        </w:rPr>
      </w:pPr>
      <w:r w:rsidRPr="00B34080">
        <w:rPr>
          <w:rFonts w:ascii="Times New Roman" w:hAnsi="Times New Roman" w:cs="Times New Roman"/>
          <w:sz w:val="20"/>
          <w:szCs w:val="20"/>
        </w:rPr>
        <w:t>сельского поселения</w:t>
      </w:r>
      <w:r w:rsidRPr="00B34080">
        <w:rPr>
          <w:rFonts w:ascii="Times New Roman" w:hAnsi="Times New Roman" w:cs="Times New Roman"/>
          <w:sz w:val="20"/>
          <w:szCs w:val="20"/>
        </w:rPr>
        <w:tab/>
      </w:r>
      <w:r w:rsidRPr="00B34080">
        <w:rPr>
          <w:rFonts w:ascii="Times New Roman" w:hAnsi="Times New Roman" w:cs="Times New Roman"/>
          <w:sz w:val="20"/>
          <w:szCs w:val="20"/>
        </w:rPr>
        <w:tab/>
      </w:r>
      <w:r w:rsidRPr="00B34080">
        <w:rPr>
          <w:rFonts w:ascii="Times New Roman" w:hAnsi="Times New Roman" w:cs="Times New Roman"/>
          <w:sz w:val="20"/>
          <w:szCs w:val="20"/>
        </w:rPr>
        <w:tab/>
      </w:r>
      <w:r w:rsidRPr="00B34080">
        <w:rPr>
          <w:rFonts w:ascii="Times New Roman" w:hAnsi="Times New Roman" w:cs="Times New Roman"/>
          <w:sz w:val="20"/>
          <w:szCs w:val="20"/>
        </w:rPr>
        <w:tab/>
      </w:r>
      <w:r w:rsidRPr="00B34080">
        <w:rPr>
          <w:rFonts w:ascii="Times New Roman" w:hAnsi="Times New Roman" w:cs="Times New Roman"/>
          <w:sz w:val="20"/>
          <w:szCs w:val="20"/>
        </w:rPr>
        <w:tab/>
      </w:r>
      <w:r w:rsidRPr="00B34080">
        <w:rPr>
          <w:rFonts w:ascii="Times New Roman" w:hAnsi="Times New Roman" w:cs="Times New Roman"/>
          <w:sz w:val="20"/>
          <w:szCs w:val="20"/>
        </w:rPr>
        <w:tab/>
      </w:r>
      <w:r w:rsidRPr="00B34080">
        <w:rPr>
          <w:rFonts w:ascii="Times New Roman" w:hAnsi="Times New Roman" w:cs="Times New Roman"/>
          <w:sz w:val="20"/>
          <w:szCs w:val="20"/>
        </w:rPr>
        <w:tab/>
        <w:t xml:space="preserve">Е.К. Гайдук </w:t>
      </w:r>
    </w:p>
    <w:p w:rsidR="003A0007" w:rsidRPr="00B34080" w:rsidRDefault="003A0007" w:rsidP="003A0007">
      <w:pPr>
        <w:ind w:left="3969"/>
        <w:rPr>
          <w:sz w:val="20"/>
          <w:szCs w:val="20"/>
        </w:rPr>
      </w:pPr>
    </w:p>
    <w:p w:rsidR="003A0007" w:rsidRPr="00B34080" w:rsidRDefault="003A0007" w:rsidP="003A0007">
      <w:pPr>
        <w:ind w:left="5103" w:hanging="5103"/>
        <w:rPr>
          <w:sz w:val="20"/>
          <w:szCs w:val="20"/>
        </w:rPr>
      </w:pPr>
      <w:r w:rsidRPr="00B34080">
        <w:rPr>
          <w:sz w:val="20"/>
          <w:szCs w:val="20"/>
        </w:rPr>
        <w:t xml:space="preserve"> </w:t>
      </w:r>
    </w:p>
    <w:p w:rsidR="003A0007" w:rsidRPr="00151DB3" w:rsidRDefault="003A0007" w:rsidP="003A0007">
      <w:pPr>
        <w:jc w:val="center"/>
        <w:rPr>
          <w:rFonts w:eastAsia="Calibri"/>
          <w:b/>
          <w:sz w:val="20"/>
          <w:szCs w:val="20"/>
          <w:lang w:eastAsia="en-US"/>
        </w:rPr>
      </w:pPr>
      <w:r w:rsidRPr="00151DB3">
        <w:rPr>
          <w:rFonts w:eastAsia="Calibri"/>
          <w:b/>
          <w:sz w:val="20"/>
          <w:szCs w:val="20"/>
          <w:lang w:eastAsia="en-US"/>
        </w:rPr>
        <w:t xml:space="preserve">АДМИНИСТРАЦИЯ </w:t>
      </w:r>
    </w:p>
    <w:p w:rsidR="003A0007" w:rsidRPr="00151DB3" w:rsidRDefault="003A0007" w:rsidP="003A0007">
      <w:pPr>
        <w:jc w:val="center"/>
        <w:rPr>
          <w:rFonts w:eastAsia="Calibri"/>
          <w:b/>
          <w:sz w:val="20"/>
          <w:szCs w:val="20"/>
          <w:lang w:eastAsia="en-US"/>
        </w:rPr>
      </w:pPr>
      <w:r w:rsidRPr="00151DB3">
        <w:rPr>
          <w:rFonts w:eastAsia="Calibri"/>
          <w:b/>
          <w:sz w:val="20"/>
          <w:szCs w:val="20"/>
          <w:lang w:eastAsia="en-US"/>
        </w:rPr>
        <w:t>КОВАЛЁВСКОГО СЕЛЬСКОГО ПОСЕЛЕНИЯ</w:t>
      </w:r>
    </w:p>
    <w:p w:rsidR="003A0007" w:rsidRPr="00151DB3" w:rsidRDefault="003A0007" w:rsidP="003A0007">
      <w:pPr>
        <w:jc w:val="center"/>
        <w:rPr>
          <w:rFonts w:eastAsia="Calibri"/>
          <w:b/>
          <w:sz w:val="20"/>
          <w:szCs w:val="20"/>
          <w:lang w:eastAsia="en-US"/>
        </w:rPr>
      </w:pPr>
      <w:r w:rsidRPr="00151DB3">
        <w:rPr>
          <w:rFonts w:eastAsia="Calibri"/>
          <w:b/>
          <w:sz w:val="20"/>
          <w:szCs w:val="20"/>
          <w:lang w:eastAsia="en-US"/>
        </w:rPr>
        <w:t xml:space="preserve">ЛИСКИНСКОГО  МУНИЦИПАЛЬНОГО РАЙОНА </w:t>
      </w:r>
    </w:p>
    <w:p w:rsidR="003A0007" w:rsidRPr="00151DB3" w:rsidRDefault="003A0007" w:rsidP="003A0007">
      <w:pPr>
        <w:jc w:val="center"/>
        <w:rPr>
          <w:rFonts w:eastAsia="Calibri"/>
          <w:b/>
          <w:sz w:val="20"/>
          <w:szCs w:val="20"/>
          <w:lang w:eastAsia="en-US"/>
        </w:rPr>
      </w:pPr>
      <w:r w:rsidRPr="00151DB3">
        <w:rPr>
          <w:rFonts w:eastAsia="Calibri"/>
          <w:b/>
          <w:sz w:val="20"/>
          <w:szCs w:val="20"/>
          <w:lang w:eastAsia="en-US"/>
        </w:rPr>
        <w:t>ВОРОНЕЖСКОЙ ОБЛАСТИ</w:t>
      </w:r>
    </w:p>
    <w:p w:rsidR="003A0007" w:rsidRPr="00151DB3" w:rsidRDefault="003A0007" w:rsidP="003A0007">
      <w:pPr>
        <w:jc w:val="center"/>
        <w:rPr>
          <w:rFonts w:eastAsia="Calibri"/>
          <w:b/>
          <w:sz w:val="20"/>
          <w:szCs w:val="20"/>
          <w:lang w:eastAsia="en-US"/>
        </w:rPr>
      </w:pPr>
      <w:r w:rsidRPr="00151DB3">
        <w:rPr>
          <w:rFonts w:eastAsia="Calibri"/>
          <w:b/>
          <w:sz w:val="20"/>
          <w:szCs w:val="20"/>
          <w:lang w:eastAsia="en-US"/>
        </w:rPr>
        <w:t>___________________________________________________________</w:t>
      </w:r>
    </w:p>
    <w:p w:rsidR="003A0007" w:rsidRPr="00151DB3" w:rsidRDefault="003A0007" w:rsidP="003A0007">
      <w:pPr>
        <w:tabs>
          <w:tab w:val="left" w:pos="4155"/>
        </w:tabs>
        <w:jc w:val="center"/>
        <w:rPr>
          <w:rFonts w:eastAsia="Calibri"/>
          <w:sz w:val="20"/>
          <w:szCs w:val="20"/>
          <w:lang w:eastAsia="en-US"/>
        </w:rPr>
      </w:pPr>
    </w:p>
    <w:p w:rsidR="003A0007" w:rsidRPr="00151DB3" w:rsidRDefault="003A0007" w:rsidP="003A0007">
      <w:pPr>
        <w:tabs>
          <w:tab w:val="left" w:pos="4155"/>
        </w:tabs>
        <w:jc w:val="center"/>
        <w:rPr>
          <w:rFonts w:eastAsia="Calibri"/>
          <w:b/>
          <w:sz w:val="20"/>
          <w:szCs w:val="20"/>
          <w:lang w:eastAsia="en-US"/>
        </w:rPr>
      </w:pPr>
      <w:r w:rsidRPr="00151DB3">
        <w:rPr>
          <w:rFonts w:eastAsia="Calibri"/>
          <w:b/>
          <w:sz w:val="20"/>
          <w:szCs w:val="20"/>
          <w:lang w:eastAsia="en-US"/>
        </w:rPr>
        <w:t>ПОСТАНОВЛЕНИЕ</w:t>
      </w:r>
    </w:p>
    <w:p w:rsidR="003A0007" w:rsidRPr="00151DB3" w:rsidRDefault="003A0007" w:rsidP="003A0007">
      <w:pPr>
        <w:tabs>
          <w:tab w:val="left" w:pos="4155"/>
        </w:tabs>
        <w:jc w:val="center"/>
        <w:rPr>
          <w:rFonts w:eastAsia="Calibri"/>
          <w:b/>
          <w:sz w:val="20"/>
          <w:szCs w:val="20"/>
          <w:lang w:eastAsia="en-US"/>
        </w:rPr>
      </w:pPr>
    </w:p>
    <w:p w:rsidR="003A0007" w:rsidRPr="00151DB3" w:rsidRDefault="003A0007" w:rsidP="003A0007">
      <w:pPr>
        <w:rPr>
          <w:rFonts w:eastAsia="Calibri"/>
          <w:sz w:val="20"/>
          <w:szCs w:val="20"/>
          <w:lang w:eastAsia="en-US"/>
        </w:rPr>
      </w:pPr>
      <w:r w:rsidRPr="00151DB3">
        <w:rPr>
          <w:rFonts w:eastAsia="Calibri"/>
          <w:sz w:val="20"/>
          <w:szCs w:val="20"/>
          <w:u w:val="single"/>
          <w:lang w:eastAsia="en-US"/>
        </w:rPr>
        <w:t>От «30» мая 2024г</w:t>
      </w:r>
      <w:r w:rsidRPr="00151DB3">
        <w:rPr>
          <w:rFonts w:eastAsia="Calibri"/>
          <w:sz w:val="20"/>
          <w:szCs w:val="20"/>
          <w:lang w:eastAsia="en-US"/>
        </w:rPr>
        <w:t xml:space="preserve">.    </w:t>
      </w:r>
      <w:r w:rsidRPr="00151DB3">
        <w:rPr>
          <w:rFonts w:eastAsia="Calibri"/>
          <w:sz w:val="20"/>
          <w:szCs w:val="20"/>
          <w:u w:val="single"/>
          <w:lang w:eastAsia="en-US"/>
        </w:rPr>
        <w:t xml:space="preserve">№28 </w:t>
      </w:r>
      <w:r w:rsidRPr="00151DB3">
        <w:rPr>
          <w:rFonts w:eastAsia="Calibri"/>
          <w:sz w:val="20"/>
          <w:szCs w:val="20"/>
          <w:u w:val="single"/>
          <w:lang w:eastAsia="en-US"/>
        </w:rPr>
        <w:tab/>
      </w:r>
      <w:r w:rsidRPr="00151DB3">
        <w:rPr>
          <w:rFonts w:eastAsia="Calibri"/>
          <w:sz w:val="20"/>
          <w:szCs w:val="20"/>
          <w:lang w:eastAsia="en-US"/>
        </w:rPr>
        <w:t xml:space="preserve"> </w:t>
      </w:r>
    </w:p>
    <w:p w:rsidR="003A0007" w:rsidRPr="00151DB3" w:rsidRDefault="003A0007" w:rsidP="003A0007">
      <w:pPr>
        <w:rPr>
          <w:rFonts w:eastAsia="Calibri"/>
          <w:sz w:val="20"/>
          <w:szCs w:val="20"/>
          <w:lang w:eastAsia="en-US"/>
        </w:rPr>
      </w:pPr>
      <w:r w:rsidRPr="00151DB3">
        <w:rPr>
          <w:rFonts w:eastAsia="Calibri"/>
          <w:sz w:val="20"/>
          <w:szCs w:val="20"/>
          <w:lang w:eastAsia="en-US"/>
        </w:rPr>
        <w:t>с. Ковалёво</w:t>
      </w:r>
    </w:p>
    <w:p w:rsidR="003A0007" w:rsidRPr="00151DB3" w:rsidRDefault="003A0007" w:rsidP="003A0007">
      <w:pPr>
        <w:pStyle w:val="Title"/>
        <w:spacing w:before="0" w:after="0"/>
        <w:ind w:firstLine="0"/>
        <w:rPr>
          <w:rFonts w:ascii="Times New Roman" w:hAnsi="Times New Roman" w:cs="Times New Roman"/>
          <w:sz w:val="20"/>
          <w:szCs w:val="20"/>
        </w:rPr>
      </w:pPr>
    </w:p>
    <w:p w:rsidR="003A0007" w:rsidRPr="00151DB3" w:rsidRDefault="003A0007" w:rsidP="003A0007">
      <w:pPr>
        <w:pStyle w:val="Title"/>
        <w:spacing w:before="0" w:after="0"/>
        <w:ind w:firstLine="0"/>
        <w:jc w:val="left"/>
        <w:rPr>
          <w:rFonts w:ascii="Times New Roman" w:hAnsi="Times New Roman" w:cs="Times New Roman"/>
          <w:sz w:val="20"/>
          <w:szCs w:val="20"/>
        </w:rPr>
      </w:pPr>
      <w:r w:rsidRPr="00151DB3">
        <w:rPr>
          <w:rFonts w:ascii="Times New Roman" w:hAnsi="Times New Roman" w:cs="Times New Roman"/>
          <w:sz w:val="20"/>
          <w:szCs w:val="20"/>
        </w:rPr>
        <w:t xml:space="preserve">О внесении изменений в административный регламент </w:t>
      </w:r>
    </w:p>
    <w:p w:rsidR="003A0007" w:rsidRPr="00151DB3" w:rsidRDefault="003A0007" w:rsidP="003A0007">
      <w:pPr>
        <w:pStyle w:val="Title"/>
        <w:spacing w:before="0" w:after="0"/>
        <w:ind w:firstLine="0"/>
        <w:jc w:val="left"/>
        <w:rPr>
          <w:rFonts w:ascii="Times New Roman" w:hAnsi="Times New Roman" w:cs="Times New Roman"/>
          <w:sz w:val="20"/>
          <w:szCs w:val="20"/>
        </w:rPr>
      </w:pPr>
      <w:r w:rsidRPr="00151DB3">
        <w:rPr>
          <w:rFonts w:ascii="Times New Roman" w:hAnsi="Times New Roman" w:cs="Times New Roman"/>
          <w:sz w:val="20"/>
          <w:szCs w:val="20"/>
        </w:rPr>
        <w:t>предоставления муниципальной услуги  от 21.03.2024г №13 «</w:t>
      </w:r>
      <w:r w:rsidRPr="00151DB3">
        <w:rPr>
          <w:rFonts w:ascii="Times New Roman" w:hAnsi="Times New Roman" w:cs="Times New Roman"/>
          <w:color w:val="000000"/>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51DB3">
        <w:rPr>
          <w:rFonts w:ascii="Times New Roman" w:hAnsi="Times New Roman" w:cs="Times New Roman"/>
          <w:sz w:val="20"/>
          <w:szCs w:val="20"/>
        </w:rPr>
        <w:t xml:space="preserve">» </w:t>
      </w:r>
    </w:p>
    <w:p w:rsidR="003A0007" w:rsidRPr="00151DB3" w:rsidRDefault="003A0007" w:rsidP="003A0007">
      <w:pPr>
        <w:pStyle w:val="Title"/>
        <w:spacing w:before="0" w:after="0"/>
        <w:ind w:firstLine="0"/>
        <w:jc w:val="left"/>
        <w:rPr>
          <w:rFonts w:ascii="Times New Roman" w:hAnsi="Times New Roman" w:cs="Times New Roman"/>
          <w:sz w:val="20"/>
          <w:szCs w:val="20"/>
        </w:rPr>
      </w:pPr>
      <w:r w:rsidRPr="00151DB3">
        <w:rPr>
          <w:rFonts w:ascii="Times New Roman" w:hAnsi="Times New Roman" w:cs="Times New Roman"/>
          <w:sz w:val="20"/>
          <w:szCs w:val="20"/>
        </w:rPr>
        <w:lastRenderedPageBreak/>
        <w:t xml:space="preserve">на территории Ковалёвского сельского поселения </w:t>
      </w:r>
    </w:p>
    <w:p w:rsidR="003A0007" w:rsidRPr="00151DB3" w:rsidRDefault="003A0007" w:rsidP="003A0007">
      <w:pPr>
        <w:pStyle w:val="Title"/>
        <w:spacing w:before="0" w:after="0"/>
        <w:ind w:firstLine="0"/>
        <w:jc w:val="left"/>
        <w:rPr>
          <w:rFonts w:ascii="Times New Roman" w:hAnsi="Times New Roman" w:cs="Times New Roman"/>
          <w:sz w:val="20"/>
          <w:szCs w:val="20"/>
        </w:rPr>
      </w:pPr>
      <w:r w:rsidRPr="00151DB3">
        <w:rPr>
          <w:rFonts w:ascii="Times New Roman" w:hAnsi="Times New Roman" w:cs="Times New Roman"/>
          <w:sz w:val="20"/>
          <w:szCs w:val="20"/>
        </w:rPr>
        <w:t xml:space="preserve">Лискинского муниципального района </w:t>
      </w:r>
    </w:p>
    <w:p w:rsidR="003A0007" w:rsidRPr="00151DB3" w:rsidRDefault="003A0007" w:rsidP="003A0007">
      <w:pPr>
        <w:pStyle w:val="Title"/>
        <w:spacing w:before="0" w:after="0"/>
        <w:ind w:firstLine="0"/>
        <w:jc w:val="left"/>
        <w:rPr>
          <w:rFonts w:ascii="Times New Roman" w:hAnsi="Times New Roman" w:cs="Times New Roman"/>
          <w:sz w:val="20"/>
          <w:szCs w:val="20"/>
        </w:rPr>
      </w:pPr>
      <w:r w:rsidRPr="00151DB3">
        <w:rPr>
          <w:rFonts w:ascii="Times New Roman" w:hAnsi="Times New Roman" w:cs="Times New Roman"/>
          <w:sz w:val="20"/>
          <w:szCs w:val="20"/>
        </w:rPr>
        <w:t>Воронежской области</w:t>
      </w:r>
    </w:p>
    <w:p w:rsidR="003A0007" w:rsidRPr="00151DB3" w:rsidRDefault="003A0007" w:rsidP="003A0007">
      <w:pPr>
        <w:rPr>
          <w:sz w:val="20"/>
          <w:szCs w:val="20"/>
        </w:rPr>
      </w:pPr>
    </w:p>
    <w:p w:rsidR="003A0007" w:rsidRPr="00151DB3" w:rsidRDefault="003A0007" w:rsidP="00351EB2">
      <w:pPr>
        <w:autoSpaceDE w:val="0"/>
        <w:autoSpaceDN w:val="0"/>
        <w:adjustRightInd w:val="0"/>
        <w:rPr>
          <w:sz w:val="20"/>
          <w:szCs w:val="20"/>
        </w:rPr>
      </w:pPr>
      <w:r w:rsidRPr="00151DB3">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1DB3">
        <w:rPr>
          <w:rStyle w:val="FontStyle18"/>
          <w:b w:val="0"/>
          <w:sz w:val="20"/>
          <w:szCs w:val="20"/>
        </w:rPr>
        <w:t>,</w:t>
      </w:r>
      <w:r w:rsidRPr="00151DB3">
        <w:rPr>
          <w:sz w:val="20"/>
          <w:szCs w:val="20"/>
        </w:rPr>
        <w:t xml:space="preserve"> </w:t>
      </w:r>
      <w:r w:rsidRPr="00151DB3">
        <w:rPr>
          <w:rFonts w:eastAsiaTheme="minorHAnsi"/>
          <w:sz w:val="20"/>
          <w:szCs w:val="20"/>
          <w:lang w:eastAsia="en-US"/>
        </w:rPr>
        <w:t>от 14.02.2024 № 17-ФЗ «О внесении изменений в Федеральный закон «О содействии развитию жилищного строительства» и отдельные законодательные акты Российской Федерации»</w:t>
      </w:r>
      <w:r w:rsidRPr="00151DB3">
        <w:rPr>
          <w:sz w:val="20"/>
          <w:szCs w:val="20"/>
        </w:rPr>
        <w:t>,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3A0007" w:rsidRPr="00151DB3" w:rsidRDefault="003A0007" w:rsidP="00351EB2">
      <w:pPr>
        <w:pStyle w:val="a8"/>
        <w:widowControl w:val="0"/>
        <w:tabs>
          <w:tab w:val="left" w:pos="0"/>
        </w:tabs>
        <w:autoSpaceDE w:val="0"/>
        <w:autoSpaceDN w:val="0"/>
        <w:adjustRightInd w:val="0"/>
        <w:jc w:val="center"/>
        <w:rPr>
          <w:b/>
          <w:sz w:val="20"/>
          <w:szCs w:val="20"/>
        </w:rPr>
      </w:pPr>
      <w:r w:rsidRPr="00151DB3">
        <w:rPr>
          <w:b/>
          <w:sz w:val="20"/>
          <w:szCs w:val="20"/>
        </w:rPr>
        <w:t>ПОСТАНОВЛЯЕТ:</w:t>
      </w:r>
    </w:p>
    <w:p w:rsidR="003A0007" w:rsidRPr="00151DB3" w:rsidRDefault="003A0007" w:rsidP="00351EB2">
      <w:pPr>
        <w:pStyle w:val="a8"/>
        <w:widowControl w:val="0"/>
        <w:tabs>
          <w:tab w:val="left" w:pos="0"/>
          <w:tab w:val="left" w:pos="993"/>
        </w:tabs>
        <w:rPr>
          <w:sz w:val="20"/>
          <w:szCs w:val="20"/>
        </w:rPr>
      </w:pPr>
      <w:r w:rsidRPr="00151DB3">
        <w:rPr>
          <w:sz w:val="20"/>
          <w:szCs w:val="20"/>
          <w:lang w:eastAsia="ru-RU"/>
        </w:rPr>
        <w:t xml:space="preserve">1. Внести в административный регламент </w:t>
      </w:r>
      <w:r w:rsidRPr="00151DB3">
        <w:rPr>
          <w:sz w:val="20"/>
          <w:szCs w:val="20"/>
        </w:rPr>
        <w:t>Ковалёвского сельского поселения Лискинского муниципального района Воронежской области</w:t>
      </w:r>
      <w:r w:rsidRPr="00151DB3">
        <w:rPr>
          <w:sz w:val="20"/>
          <w:szCs w:val="20"/>
          <w:lang w:eastAsia="ru-RU"/>
        </w:rPr>
        <w:t xml:space="preserve"> </w:t>
      </w:r>
      <w:r w:rsidRPr="00151DB3">
        <w:rPr>
          <w:sz w:val="20"/>
          <w:szCs w:val="20"/>
        </w:rPr>
        <w:t>предоставления муниципальной услуги от 21.03.2024г №13 «</w:t>
      </w:r>
      <w:r w:rsidRPr="00151DB3">
        <w:rPr>
          <w:color w:val="000000"/>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51DB3">
        <w:rPr>
          <w:sz w:val="20"/>
          <w:szCs w:val="20"/>
        </w:rPr>
        <w:t>», утвержденный постановлением администрации Ковалёвского сельского поселения Лискинского муниципального района Воронежской области от «21.03.2024г. №13, изменение, заменив в пп.1) пп.1.3.1, пп.39) пп.1.3.2, пп.19) пп.1.3.4 пункта 1.3 слова «</w:t>
      </w:r>
      <w:r w:rsidRPr="00151DB3">
        <w:rPr>
          <w:bCs/>
          <w:sz w:val="20"/>
          <w:szCs w:val="20"/>
        </w:rPr>
        <w:t>О содействии развитию жилищного строительства» словами «О содействии развитию жилищного строительства, созданию объектов туристской инфраструктуры и иному развитию территорий».</w:t>
      </w:r>
    </w:p>
    <w:p w:rsidR="003A0007" w:rsidRPr="00151DB3" w:rsidRDefault="003A0007" w:rsidP="00351EB2">
      <w:pPr>
        <w:widowControl w:val="0"/>
        <w:tabs>
          <w:tab w:val="left" w:pos="0"/>
        </w:tabs>
        <w:ind w:firstLine="709"/>
        <w:rPr>
          <w:rFonts w:eastAsia="Calibri"/>
          <w:sz w:val="20"/>
          <w:szCs w:val="20"/>
        </w:rPr>
      </w:pPr>
      <w:r w:rsidRPr="00151DB3">
        <w:rPr>
          <w:rFonts w:eastAsia="Calibri"/>
          <w:sz w:val="20"/>
          <w:szCs w:val="20"/>
        </w:rPr>
        <w:t xml:space="preserve">2. Настоящее постановление вступает в силу со дня его официального опубликования. </w:t>
      </w:r>
    </w:p>
    <w:p w:rsidR="003A0007" w:rsidRPr="00151DB3" w:rsidRDefault="003A0007" w:rsidP="00351EB2">
      <w:pPr>
        <w:tabs>
          <w:tab w:val="left" w:pos="900"/>
        </w:tabs>
        <w:ind w:firstLine="709"/>
        <w:contextualSpacing/>
        <w:rPr>
          <w:rFonts w:eastAsia="Calibri"/>
          <w:sz w:val="20"/>
          <w:szCs w:val="20"/>
        </w:rPr>
      </w:pPr>
      <w:r w:rsidRPr="00151DB3">
        <w:rPr>
          <w:rFonts w:eastAsia="Calibri"/>
          <w:sz w:val="20"/>
          <w:szCs w:val="20"/>
        </w:rPr>
        <w:t>3. Контроль за исполнением настоящего постановления оставляю за собой.</w:t>
      </w:r>
    </w:p>
    <w:p w:rsidR="003A0007" w:rsidRPr="00151DB3" w:rsidRDefault="003A0007" w:rsidP="003A0007">
      <w:pPr>
        <w:ind w:firstLine="709"/>
        <w:rPr>
          <w:sz w:val="20"/>
          <w:szCs w:val="20"/>
        </w:rPr>
      </w:pPr>
    </w:p>
    <w:p w:rsidR="003A0007" w:rsidRPr="00151DB3" w:rsidRDefault="003A0007" w:rsidP="003A0007">
      <w:pPr>
        <w:ind w:firstLine="709"/>
        <w:rPr>
          <w:sz w:val="20"/>
          <w:szCs w:val="20"/>
        </w:rPr>
      </w:pPr>
    </w:p>
    <w:p w:rsidR="003A0007" w:rsidRPr="00151DB3" w:rsidRDefault="003A0007" w:rsidP="003A0007">
      <w:pPr>
        <w:rPr>
          <w:sz w:val="20"/>
          <w:szCs w:val="20"/>
        </w:rPr>
      </w:pPr>
      <w:r w:rsidRPr="00151DB3">
        <w:rPr>
          <w:sz w:val="20"/>
          <w:szCs w:val="20"/>
        </w:rPr>
        <w:t xml:space="preserve">Глава Ковалёвского сельского поселения </w:t>
      </w:r>
    </w:p>
    <w:p w:rsidR="003A0007" w:rsidRPr="00151DB3" w:rsidRDefault="003A0007" w:rsidP="003A0007">
      <w:pPr>
        <w:rPr>
          <w:sz w:val="20"/>
          <w:szCs w:val="20"/>
        </w:rPr>
      </w:pPr>
      <w:r w:rsidRPr="00151DB3">
        <w:rPr>
          <w:sz w:val="20"/>
          <w:szCs w:val="20"/>
        </w:rPr>
        <w:t>Лискинского муниципального района                                     Е.К.Гайдук</w:t>
      </w:r>
    </w:p>
    <w:p w:rsidR="003A0007" w:rsidRPr="00151DB3" w:rsidRDefault="003A0007" w:rsidP="003A0007">
      <w:pPr>
        <w:ind w:left="3969"/>
        <w:rPr>
          <w:sz w:val="20"/>
          <w:szCs w:val="20"/>
        </w:rPr>
      </w:pPr>
    </w:p>
    <w:p w:rsidR="003013AF" w:rsidRPr="006B38D8" w:rsidRDefault="003013AF" w:rsidP="003013AF">
      <w:pPr>
        <w:rPr>
          <w:b/>
          <w:sz w:val="20"/>
          <w:szCs w:val="20"/>
        </w:rPr>
      </w:pPr>
    </w:p>
    <w:p w:rsidR="003013AF" w:rsidRPr="006B38D8" w:rsidRDefault="003013AF" w:rsidP="003013AF">
      <w:pPr>
        <w:tabs>
          <w:tab w:val="center" w:pos="4677"/>
          <w:tab w:val="right" w:pos="9355"/>
        </w:tabs>
        <w:jc w:val="center"/>
        <w:rPr>
          <w:rFonts w:eastAsia="Calibri"/>
          <w:b/>
          <w:sz w:val="20"/>
          <w:szCs w:val="20"/>
          <w:lang w:val="x-none"/>
        </w:rPr>
      </w:pPr>
      <w:r w:rsidRPr="006B38D8">
        <w:rPr>
          <w:rFonts w:eastAsia="Calibri"/>
          <w:b/>
          <w:sz w:val="20"/>
          <w:szCs w:val="20"/>
          <w:lang w:val="x-none"/>
        </w:rPr>
        <w:t xml:space="preserve">АДМИНИСТРАЦИЯ </w:t>
      </w:r>
      <w:r w:rsidRPr="006B38D8">
        <w:rPr>
          <w:rFonts w:eastAsia="Calibri"/>
          <w:b/>
          <w:sz w:val="20"/>
          <w:szCs w:val="20"/>
        </w:rPr>
        <w:t xml:space="preserve">КОВАЛЁВСКОГО СЕЛЬСКОГО ПОСЕЛЕНИЯ </w:t>
      </w:r>
      <w:r w:rsidRPr="006B38D8">
        <w:rPr>
          <w:rFonts w:eastAsia="Calibri"/>
          <w:b/>
          <w:sz w:val="20"/>
          <w:szCs w:val="20"/>
          <w:lang w:val="x-none"/>
        </w:rPr>
        <w:t>ЛИСКИНСКОГО</w:t>
      </w:r>
      <w:r w:rsidRPr="006B38D8">
        <w:rPr>
          <w:rFonts w:eastAsia="Calibri"/>
          <w:b/>
          <w:sz w:val="20"/>
          <w:szCs w:val="20"/>
        </w:rPr>
        <w:t xml:space="preserve"> </w:t>
      </w:r>
      <w:r w:rsidRPr="006B38D8">
        <w:rPr>
          <w:rFonts w:eastAsia="Calibri"/>
          <w:b/>
          <w:sz w:val="20"/>
          <w:szCs w:val="20"/>
          <w:lang w:val="x-none"/>
        </w:rPr>
        <w:t>МУНИЦИПАЛЬНОГО РАЙОНА</w:t>
      </w:r>
    </w:p>
    <w:p w:rsidR="003013AF" w:rsidRPr="006B38D8" w:rsidRDefault="003013AF" w:rsidP="003013AF">
      <w:pPr>
        <w:tabs>
          <w:tab w:val="center" w:pos="4677"/>
          <w:tab w:val="right" w:pos="9355"/>
        </w:tabs>
        <w:jc w:val="center"/>
        <w:rPr>
          <w:rFonts w:eastAsia="Calibri"/>
          <w:b/>
          <w:sz w:val="20"/>
          <w:szCs w:val="20"/>
          <w:lang w:val="x-none"/>
        </w:rPr>
      </w:pPr>
      <w:r w:rsidRPr="006B38D8">
        <w:rPr>
          <w:rFonts w:eastAsia="Calibri"/>
          <w:b/>
          <w:sz w:val="20"/>
          <w:szCs w:val="20"/>
          <w:lang w:val="x-none"/>
        </w:rPr>
        <w:t xml:space="preserve"> ВОРОНЕЖСКОЙ ОБЛАСТИ</w:t>
      </w:r>
    </w:p>
    <w:p w:rsidR="003013AF" w:rsidRPr="006B38D8" w:rsidRDefault="003013AF" w:rsidP="003013AF">
      <w:pPr>
        <w:tabs>
          <w:tab w:val="left" w:pos="4155"/>
        </w:tabs>
        <w:ind w:firstLine="567"/>
        <w:jc w:val="center"/>
        <w:rPr>
          <w:sz w:val="20"/>
          <w:szCs w:val="20"/>
        </w:rPr>
      </w:pPr>
    </w:p>
    <w:p w:rsidR="003013AF" w:rsidRPr="006B38D8" w:rsidRDefault="003013AF" w:rsidP="003013AF">
      <w:pPr>
        <w:tabs>
          <w:tab w:val="left" w:pos="4155"/>
        </w:tabs>
        <w:ind w:firstLine="567"/>
        <w:jc w:val="center"/>
        <w:rPr>
          <w:b/>
          <w:sz w:val="20"/>
          <w:szCs w:val="20"/>
        </w:rPr>
      </w:pPr>
      <w:r w:rsidRPr="006B38D8">
        <w:rPr>
          <w:noProof/>
          <w:sz w:val="20"/>
          <w:szCs w:val="20"/>
        </w:rPr>
        <mc:AlternateContent>
          <mc:Choice Requires="wps">
            <w:drawing>
              <wp:anchor distT="0" distB="0" distL="114300" distR="114300" simplePos="0" relativeHeight="251662848" behindDoc="0" locked="0" layoutInCell="1" allowOverlap="1">
                <wp:simplePos x="0" y="0"/>
                <wp:positionH relativeFrom="column">
                  <wp:posOffset>-32385</wp:posOffset>
                </wp:positionH>
                <wp:positionV relativeFrom="paragraph">
                  <wp:posOffset>219710</wp:posOffset>
                </wp:positionV>
                <wp:extent cx="5906135" cy="19050"/>
                <wp:effectExtent l="0" t="0" r="3746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72A89" id="Прямая со стрелкой 8" o:spid="_x0000_s1026" type="#_x0000_t32" style="position:absolute;margin-left:-2.55pt;margin-top:17.3pt;width:465.05pt;height:1.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AwyOkNXAgAAYgQAAA4AAAAAAAAAAAAAAAAALgIAAGRycy9lMm9Eb2MueG1sUEsB&#10;Ai0AFAAGAAgAAAAhAGpUCs7eAAAACAEAAA8AAAAAAAAAAAAAAAAAsQQAAGRycy9kb3ducmV2Lnht&#10;bFBLBQYAAAAABAAEAPMAAAC8BQAAAAA=&#10;"/>
            </w:pict>
          </mc:Fallback>
        </mc:AlternateContent>
      </w:r>
      <w:r w:rsidRPr="006B38D8">
        <w:rPr>
          <w:b/>
          <w:sz w:val="20"/>
          <w:szCs w:val="20"/>
        </w:rPr>
        <w:t>П О С Т А Н О В Л Е Н И Е</w:t>
      </w:r>
    </w:p>
    <w:p w:rsidR="003013AF" w:rsidRPr="006B38D8" w:rsidRDefault="003013AF" w:rsidP="003013AF">
      <w:pPr>
        <w:tabs>
          <w:tab w:val="left" w:pos="4155"/>
        </w:tabs>
        <w:ind w:firstLine="567"/>
        <w:jc w:val="both"/>
        <w:rPr>
          <w:b/>
          <w:sz w:val="20"/>
          <w:szCs w:val="20"/>
        </w:rPr>
      </w:pPr>
    </w:p>
    <w:p w:rsidR="003013AF" w:rsidRPr="006B38D8" w:rsidRDefault="003013AF" w:rsidP="003013AF">
      <w:pPr>
        <w:tabs>
          <w:tab w:val="left" w:pos="4155"/>
        </w:tabs>
        <w:jc w:val="both"/>
        <w:rPr>
          <w:sz w:val="20"/>
          <w:szCs w:val="20"/>
        </w:rPr>
      </w:pPr>
      <w:r w:rsidRPr="006B38D8">
        <w:rPr>
          <w:sz w:val="20"/>
          <w:szCs w:val="20"/>
        </w:rPr>
        <w:t xml:space="preserve">от «31» мая  2024 г. № 29                       </w:t>
      </w:r>
    </w:p>
    <w:p w:rsidR="003013AF" w:rsidRPr="006B38D8" w:rsidRDefault="003013AF" w:rsidP="003013AF">
      <w:pPr>
        <w:tabs>
          <w:tab w:val="left" w:pos="4155"/>
        </w:tabs>
        <w:jc w:val="both"/>
        <w:rPr>
          <w:sz w:val="20"/>
          <w:szCs w:val="20"/>
        </w:rPr>
      </w:pPr>
      <w:r w:rsidRPr="006B38D8">
        <w:rPr>
          <w:sz w:val="20"/>
          <w:szCs w:val="20"/>
        </w:rPr>
        <w:t>с. Ковалёво</w:t>
      </w:r>
    </w:p>
    <w:p w:rsidR="003013AF" w:rsidRPr="006B38D8" w:rsidRDefault="003013AF" w:rsidP="003013AF">
      <w:pPr>
        <w:rPr>
          <w:sz w:val="20"/>
          <w:szCs w:val="20"/>
        </w:rPr>
      </w:pPr>
    </w:p>
    <w:p w:rsidR="003013AF" w:rsidRPr="006B38D8" w:rsidRDefault="003013AF" w:rsidP="003013AF">
      <w:pPr>
        <w:rPr>
          <w:b/>
          <w:sz w:val="20"/>
          <w:szCs w:val="20"/>
        </w:rPr>
      </w:pPr>
      <w:r w:rsidRPr="006B38D8">
        <w:rPr>
          <w:b/>
          <w:sz w:val="20"/>
          <w:szCs w:val="20"/>
        </w:rPr>
        <w:t xml:space="preserve">«Об утверждении отчета об исполнении бюджета </w:t>
      </w:r>
    </w:p>
    <w:p w:rsidR="003013AF" w:rsidRPr="006B38D8" w:rsidRDefault="003013AF" w:rsidP="003013AF">
      <w:pPr>
        <w:rPr>
          <w:b/>
          <w:sz w:val="20"/>
          <w:szCs w:val="20"/>
        </w:rPr>
      </w:pPr>
      <w:r w:rsidRPr="006B38D8">
        <w:rPr>
          <w:b/>
          <w:sz w:val="20"/>
          <w:szCs w:val="20"/>
        </w:rPr>
        <w:t>Ковалёвского сельского поселения Лискинского</w:t>
      </w:r>
    </w:p>
    <w:p w:rsidR="003013AF" w:rsidRPr="006B38D8" w:rsidRDefault="003013AF" w:rsidP="003013AF">
      <w:pPr>
        <w:rPr>
          <w:b/>
          <w:sz w:val="20"/>
          <w:szCs w:val="20"/>
        </w:rPr>
      </w:pPr>
      <w:r w:rsidRPr="006B38D8">
        <w:rPr>
          <w:b/>
          <w:sz w:val="20"/>
          <w:szCs w:val="20"/>
        </w:rPr>
        <w:t xml:space="preserve">муниципального района Воронежской области </w:t>
      </w:r>
    </w:p>
    <w:p w:rsidR="003013AF" w:rsidRPr="006B38D8" w:rsidRDefault="003013AF" w:rsidP="003013AF">
      <w:pPr>
        <w:rPr>
          <w:b/>
          <w:sz w:val="20"/>
          <w:szCs w:val="20"/>
        </w:rPr>
      </w:pPr>
      <w:r w:rsidRPr="006B38D8">
        <w:rPr>
          <w:b/>
          <w:sz w:val="20"/>
          <w:szCs w:val="20"/>
        </w:rPr>
        <w:t>за 1 квартал 2024 года»</w:t>
      </w:r>
    </w:p>
    <w:p w:rsidR="003013AF" w:rsidRPr="006B38D8" w:rsidRDefault="003013AF" w:rsidP="003013AF">
      <w:pPr>
        <w:rPr>
          <w:sz w:val="20"/>
          <w:szCs w:val="20"/>
        </w:rPr>
      </w:pPr>
    </w:p>
    <w:p w:rsidR="003013AF" w:rsidRPr="006B38D8" w:rsidRDefault="003013AF" w:rsidP="003013AF">
      <w:pPr>
        <w:ind w:firstLine="708"/>
        <w:rPr>
          <w:sz w:val="20"/>
          <w:szCs w:val="20"/>
        </w:rPr>
      </w:pPr>
    </w:p>
    <w:p w:rsidR="003013AF" w:rsidRPr="006B38D8" w:rsidRDefault="003013AF" w:rsidP="00351EB2">
      <w:pPr>
        <w:ind w:firstLine="708"/>
        <w:jc w:val="both"/>
        <w:rPr>
          <w:sz w:val="20"/>
          <w:szCs w:val="20"/>
        </w:rPr>
      </w:pPr>
      <w:r w:rsidRPr="006B38D8">
        <w:rPr>
          <w:sz w:val="20"/>
          <w:szCs w:val="20"/>
        </w:rPr>
        <w:t>В соответствии со ст. 264.2 Бюджетного кодекса Российской Федерации, рассмотрев отчет об исполнении бюджета Ковалёвского сельского поселения Лискинского муниципального района Воронежской области за 1 квартал 2024 года, администрация Ковалёвского сельского поселения Лискинского муниципального района Воронежской области</w:t>
      </w:r>
    </w:p>
    <w:p w:rsidR="003013AF" w:rsidRPr="006B38D8" w:rsidRDefault="003013AF" w:rsidP="00351EB2">
      <w:pPr>
        <w:ind w:firstLine="708"/>
        <w:jc w:val="both"/>
        <w:rPr>
          <w:b/>
          <w:sz w:val="20"/>
          <w:szCs w:val="20"/>
        </w:rPr>
      </w:pPr>
      <w:r w:rsidRPr="006B38D8">
        <w:rPr>
          <w:b/>
          <w:sz w:val="20"/>
          <w:szCs w:val="20"/>
        </w:rPr>
        <w:t xml:space="preserve">                                       ПОСТАНОВЛЯЕТ:</w:t>
      </w:r>
    </w:p>
    <w:p w:rsidR="003013AF" w:rsidRPr="006B38D8" w:rsidRDefault="003013AF" w:rsidP="00351EB2">
      <w:pPr>
        <w:jc w:val="both"/>
        <w:rPr>
          <w:b/>
          <w:sz w:val="20"/>
          <w:szCs w:val="20"/>
        </w:rPr>
      </w:pPr>
    </w:p>
    <w:p w:rsidR="003013AF" w:rsidRPr="006B38D8" w:rsidRDefault="003013AF" w:rsidP="00351EB2">
      <w:pPr>
        <w:numPr>
          <w:ilvl w:val="0"/>
          <w:numId w:val="37"/>
        </w:numPr>
        <w:jc w:val="both"/>
        <w:rPr>
          <w:sz w:val="20"/>
          <w:szCs w:val="20"/>
        </w:rPr>
      </w:pPr>
      <w:r w:rsidRPr="006B38D8">
        <w:rPr>
          <w:sz w:val="20"/>
          <w:szCs w:val="20"/>
        </w:rPr>
        <w:t>Утвердить  отчет об исполнении бюджета Ковалёвского сельского поселения Лискинского муниципального района Воронежской области за 1 квартал 2024 года, согласно приложениям №1, №2.</w:t>
      </w:r>
    </w:p>
    <w:p w:rsidR="003013AF" w:rsidRPr="006B38D8" w:rsidRDefault="003013AF" w:rsidP="00351EB2">
      <w:pPr>
        <w:numPr>
          <w:ilvl w:val="0"/>
          <w:numId w:val="37"/>
        </w:numPr>
        <w:jc w:val="both"/>
        <w:rPr>
          <w:b/>
          <w:sz w:val="20"/>
          <w:szCs w:val="20"/>
        </w:rPr>
      </w:pPr>
      <w:r w:rsidRPr="006B38D8">
        <w:rPr>
          <w:sz w:val="20"/>
          <w:szCs w:val="20"/>
        </w:rPr>
        <w:t>Обратить внимание на строгое соблюдение бюджетной дисциплины, рациональное освоение бюджетных средств.</w:t>
      </w:r>
    </w:p>
    <w:p w:rsidR="003013AF" w:rsidRPr="006B38D8" w:rsidRDefault="003013AF" w:rsidP="00351EB2">
      <w:pPr>
        <w:numPr>
          <w:ilvl w:val="0"/>
          <w:numId w:val="37"/>
        </w:numPr>
        <w:jc w:val="both"/>
        <w:rPr>
          <w:sz w:val="20"/>
          <w:szCs w:val="20"/>
        </w:rPr>
      </w:pPr>
      <w:r w:rsidRPr="006B38D8">
        <w:rPr>
          <w:sz w:val="20"/>
          <w:szCs w:val="20"/>
        </w:rPr>
        <w:t>Настоящее постановление вступает в силу с момента подписания.</w:t>
      </w:r>
    </w:p>
    <w:p w:rsidR="003013AF" w:rsidRPr="006B38D8" w:rsidRDefault="003013AF" w:rsidP="003013AF">
      <w:pPr>
        <w:tabs>
          <w:tab w:val="left" w:pos="1377"/>
        </w:tabs>
        <w:jc w:val="both"/>
        <w:rPr>
          <w:sz w:val="20"/>
          <w:szCs w:val="20"/>
        </w:rPr>
      </w:pPr>
      <w:r w:rsidRPr="006B38D8">
        <w:rPr>
          <w:sz w:val="20"/>
          <w:szCs w:val="20"/>
        </w:rPr>
        <w:tab/>
      </w:r>
    </w:p>
    <w:p w:rsidR="003013AF" w:rsidRPr="006B38D8" w:rsidRDefault="003013AF" w:rsidP="003013AF">
      <w:pPr>
        <w:tabs>
          <w:tab w:val="left" w:pos="1134"/>
          <w:tab w:val="left" w:pos="8589"/>
        </w:tabs>
        <w:jc w:val="both"/>
        <w:rPr>
          <w:sz w:val="20"/>
          <w:szCs w:val="20"/>
        </w:rPr>
      </w:pPr>
    </w:p>
    <w:tbl>
      <w:tblPr>
        <w:tblW w:w="12216" w:type="dxa"/>
        <w:tblInd w:w="94" w:type="dxa"/>
        <w:tblLook w:val="04A0" w:firstRow="1" w:lastRow="0" w:firstColumn="1" w:lastColumn="0" w:noHBand="0" w:noVBand="1"/>
      </w:tblPr>
      <w:tblGrid>
        <w:gridCol w:w="5259"/>
        <w:gridCol w:w="2977"/>
        <w:gridCol w:w="1720"/>
        <w:gridCol w:w="760"/>
        <w:gridCol w:w="1500"/>
      </w:tblGrid>
      <w:tr w:rsidR="003013AF" w:rsidRPr="006B38D8" w:rsidTr="007939F7">
        <w:trPr>
          <w:trHeight w:val="313"/>
        </w:trPr>
        <w:tc>
          <w:tcPr>
            <w:tcW w:w="5259" w:type="dxa"/>
            <w:tcBorders>
              <w:top w:val="nil"/>
              <w:left w:val="nil"/>
              <w:bottom w:val="nil"/>
              <w:right w:val="nil"/>
            </w:tcBorders>
            <w:shd w:val="clear" w:color="auto" w:fill="auto"/>
            <w:noWrap/>
            <w:hideMark/>
          </w:tcPr>
          <w:p w:rsidR="003013AF" w:rsidRPr="006B38D8" w:rsidRDefault="003013AF" w:rsidP="007939F7">
            <w:pPr>
              <w:rPr>
                <w:sz w:val="20"/>
                <w:szCs w:val="20"/>
              </w:rPr>
            </w:pPr>
            <w:r w:rsidRPr="006B38D8">
              <w:rPr>
                <w:sz w:val="20"/>
                <w:szCs w:val="20"/>
              </w:rPr>
              <w:t xml:space="preserve">Глава Ковалевского сельского поселения                                               </w:t>
            </w:r>
          </w:p>
        </w:tc>
        <w:tc>
          <w:tcPr>
            <w:tcW w:w="2977" w:type="dxa"/>
            <w:tcBorders>
              <w:top w:val="nil"/>
              <w:left w:val="nil"/>
              <w:bottom w:val="nil"/>
              <w:right w:val="nil"/>
            </w:tcBorders>
            <w:shd w:val="clear" w:color="000000" w:fill="FFFFFF"/>
            <w:noWrap/>
            <w:hideMark/>
          </w:tcPr>
          <w:p w:rsidR="003013AF" w:rsidRPr="006B38D8" w:rsidRDefault="003013AF" w:rsidP="007939F7">
            <w:pPr>
              <w:rPr>
                <w:sz w:val="20"/>
                <w:szCs w:val="20"/>
              </w:rPr>
            </w:pPr>
            <w:r w:rsidRPr="006B38D8">
              <w:rPr>
                <w:sz w:val="20"/>
                <w:szCs w:val="20"/>
              </w:rPr>
              <w:t xml:space="preserve">              Е.К.Гайдук </w:t>
            </w:r>
          </w:p>
        </w:tc>
        <w:tc>
          <w:tcPr>
            <w:tcW w:w="1720" w:type="dxa"/>
            <w:tcBorders>
              <w:top w:val="nil"/>
              <w:left w:val="nil"/>
              <w:bottom w:val="nil"/>
              <w:right w:val="nil"/>
            </w:tcBorders>
            <w:shd w:val="clear" w:color="000000" w:fill="FFFFFF"/>
            <w:noWrap/>
            <w:hideMark/>
          </w:tcPr>
          <w:p w:rsidR="003013AF" w:rsidRPr="006B38D8" w:rsidRDefault="003013AF" w:rsidP="007939F7">
            <w:pPr>
              <w:rPr>
                <w:sz w:val="20"/>
                <w:szCs w:val="20"/>
              </w:rPr>
            </w:pPr>
            <w:r w:rsidRPr="006B38D8">
              <w:rPr>
                <w:sz w:val="20"/>
                <w:szCs w:val="20"/>
              </w:rPr>
              <w:t> </w:t>
            </w:r>
          </w:p>
        </w:tc>
        <w:tc>
          <w:tcPr>
            <w:tcW w:w="760" w:type="dxa"/>
            <w:tcBorders>
              <w:top w:val="nil"/>
              <w:left w:val="nil"/>
              <w:bottom w:val="nil"/>
              <w:right w:val="nil"/>
            </w:tcBorders>
            <w:shd w:val="clear" w:color="000000" w:fill="FFFFFF"/>
            <w:noWrap/>
            <w:hideMark/>
          </w:tcPr>
          <w:p w:rsidR="003013AF" w:rsidRPr="006B38D8" w:rsidRDefault="003013AF" w:rsidP="007939F7">
            <w:pPr>
              <w:rPr>
                <w:color w:val="000000"/>
                <w:sz w:val="20"/>
                <w:szCs w:val="20"/>
              </w:rPr>
            </w:pPr>
            <w:r w:rsidRPr="006B38D8">
              <w:rPr>
                <w:color w:val="000000"/>
                <w:sz w:val="20"/>
                <w:szCs w:val="20"/>
              </w:rPr>
              <w:t> </w:t>
            </w:r>
          </w:p>
        </w:tc>
        <w:tc>
          <w:tcPr>
            <w:tcW w:w="1500" w:type="dxa"/>
            <w:tcBorders>
              <w:top w:val="nil"/>
              <w:left w:val="nil"/>
              <w:bottom w:val="nil"/>
              <w:right w:val="nil"/>
            </w:tcBorders>
            <w:shd w:val="clear" w:color="000000" w:fill="FFFFFF"/>
            <w:noWrap/>
            <w:vAlign w:val="bottom"/>
            <w:hideMark/>
          </w:tcPr>
          <w:p w:rsidR="003013AF" w:rsidRPr="006B38D8" w:rsidRDefault="003013AF" w:rsidP="007939F7">
            <w:pPr>
              <w:rPr>
                <w:color w:val="000000"/>
                <w:sz w:val="20"/>
                <w:szCs w:val="20"/>
              </w:rPr>
            </w:pPr>
            <w:r w:rsidRPr="006B38D8">
              <w:rPr>
                <w:color w:val="000000"/>
                <w:sz w:val="20"/>
                <w:szCs w:val="20"/>
              </w:rPr>
              <w:t> </w:t>
            </w:r>
          </w:p>
        </w:tc>
      </w:tr>
    </w:tbl>
    <w:p w:rsidR="003013AF" w:rsidRDefault="003013AF" w:rsidP="003013AF">
      <w:pPr>
        <w:spacing w:before="100" w:beforeAutospacing="1" w:after="100" w:afterAutospacing="1"/>
        <w:jc w:val="both"/>
        <w:rPr>
          <w:sz w:val="20"/>
          <w:szCs w:val="20"/>
        </w:rPr>
      </w:pPr>
    </w:p>
    <w:p w:rsidR="001A5826" w:rsidRPr="001A5826" w:rsidRDefault="001A5826" w:rsidP="001A5826">
      <w:pPr>
        <w:jc w:val="right"/>
        <w:rPr>
          <w:sz w:val="20"/>
          <w:szCs w:val="20"/>
        </w:rPr>
      </w:pPr>
      <w:r w:rsidRPr="001A5826">
        <w:rPr>
          <w:sz w:val="20"/>
          <w:szCs w:val="20"/>
        </w:rPr>
        <w:lastRenderedPageBreak/>
        <w:t>Приложение № 1  к постановлению администрации</w:t>
      </w:r>
    </w:p>
    <w:p w:rsidR="001A5826" w:rsidRPr="001A5826" w:rsidRDefault="001A5826" w:rsidP="001A5826">
      <w:pPr>
        <w:jc w:val="right"/>
        <w:rPr>
          <w:sz w:val="20"/>
          <w:szCs w:val="20"/>
        </w:rPr>
      </w:pPr>
      <w:r w:rsidRPr="001A5826">
        <w:rPr>
          <w:sz w:val="20"/>
          <w:szCs w:val="20"/>
        </w:rPr>
        <w:t>Ковалёвского сельского поселения «Об утверждении отчета</w:t>
      </w:r>
    </w:p>
    <w:p w:rsidR="001A5826" w:rsidRPr="001A5826" w:rsidRDefault="001A5826" w:rsidP="001A5826">
      <w:pPr>
        <w:jc w:val="right"/>
        <w:rPr>
          <w:sz w:val="20"/>
          <w:szCs w:val="20"/>
        </w:rPr>
      </w:pPr>
      <w:r w:rsidRPr="001A5826">
        <w:rPr>
          <w:sz w:val="20"/>
          <w:szCs w:val="20"/>
        </w:rPr>
        <w:t xml:space="preserve">об исполнении бюджета Ковалёвского сельского поселения  </w:t>
      </w:r>
    </w:p>
    <w:p w:rsidR="001A5826" w:rsidRPr="001A5826" w:rsidRDefault="001A5826" w:rsidP="001A5826">
      <w:pPr>
        <w:jc w:val="right"/>
        <w:rPr>
          <w:sz w:val="20"/>
          <w:szCs w:val="20"/>
        </w:rPr>
      </w:pPr>
      <w:r w:rsidRPr="001A5826">
        <w:rPr>
          <w:sz w:val="20"/>
          <w:szCs w:val="20"/>
        </w:rPr>
        <w:t xml:space="preserve">Лискинского  муниципального района Воронежской области </w:t>
      </w:r>
    </w:p>
    <w:p w:rsidR="001A5826" w:rsidRDefault="001A5826" w:rsidP="001A5826">
      <w:pPr>
        <w:jc w:val="right"/>
        <w:rPr>
          <w:sz w:val="20"/>
          <w:szCs w:val="20"/>
        </w:rPr>
      </w:pPr>
      <w:r w:rsidRPr="001A5826">
        <w:rPr>
          <w:sz w:val="20"/>
          <w:szCs w:val="20"/>
        </w:rPr>
        <w:t>за 1 квартал 2024 года»</w:t>
      </w:r>
      <w:r>
        <w:rPr>
          <w:sz w:val="20"/>
          <w:szCs w:val="20"/>
        </w:rPr>
        <w:t xml:space="preserve"> </w:t>
      </w:r>
      <w:r w:rsidRPr="001A5826">
        <w:rPr>
          <w:sz w:val="20"/>
          <w:szCs w:val="20"/>
        </w:rPr>
        <w:t xml:space="preserve">   от    «31 » мая 2024г.  №29</w:t>
      </w:r>
    </w:p>
    <w:p w:rsidR="001A5826" w:rsidRDefault="001A5826" w:rsidP="001A5826">
      <w:pPr>
        <w:spacing w:before="100" w:beforeAutospacing="1" w:after="100" w:afterAutospacing="1"/>
        <w:jc w:val="center"/>
        <w:rPr>
          <w:b/>
          <w:sz w:val="20"/>
          <w:szCs w:val="20"/>
        </w:rPr>
      </w:pPr>
      <w:r w:rsidRPr="001A5826">
        <w:rPr>
          <w:b/>
          <w:sz w:val="20"/>
          <w:szCs w:val="20"/>
        </w:rPr>
        <w:t>Отчет об исполнении бюджета Ковалевского сельского поселения Лискинского муниципального района  за 1 квартал 2024 года</w:t>
      </w:r>
    </w:p>
    <w:p w:rsidR="001A5826" w:rsidRDefault="001A5826" w:rsidP="001A5826">
      <w:pPr>
        <w:spacing w:before="100" w:beforeAutospacing="1" w:after="100" w:afterAutospacing="1"/>
        <w:jc w:val="center"/>
        <w:rPr>
          <w:b/>
          <w:sz w:val="20"/>
          <w:szCs w:val="20"/>
        </w:rPr>
      </w:pPr>
      <w:r w:rsidRPr="001A5826">
        <w:rPr>
          <w:b/>
          <w:sz w:val="20"/>
          <w:szCs w:val="20"/>
        </w:rPr>
        <w:t>Доходы</w:t>
      </w:r>
    </w:p>
    <w:tbl>
      <w:tblPr>
        <w:tblStyle w:val="afe"/>
        <w:tblW w:w="0" w:type="auto"/>
        <w:tblLook w:val="04A0" w:firstRow="1" w:lastRow="0" w:firstColumn="1" w:lastColumn="0" w:noHBand="0" w:noVBand="1"/>
      </w:tblPr>
      <w:tblGrid>
        <w:gridCol w:w="4753"/>
        <w:gridCol w:w="2326"/>
        <w:gridCol w:w="1382"/>
        <w:gridCol w:w="1534"/>
      </w:tblGrid>
      <w:tr w:rsidR="001A5826" w:rsidRPr="001A5826" w:rsidTr="001A5826">
        <w:trPr>
          <w:trHeight w:val="552"/>
        </w:trPr>
        <w:tc>
          <w:tcPr>
            <w:tcW w:w="4753"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Наименование показателя</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Код показателя</w:t>
            </w:r>
          </w:p>
        </w:tc>
        <w:tc>
          <w:tcPr>
            <w:tcW w:w="1382"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План на 2024 год</w:t>
            </w:r>
          </w:p>
        </w:tc>
        <w:tc>
          <w:tcPr>
            <w:tcW w:w="1534"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Исполнено на 01.04.2024 года</w:t>
            </w:r>
          </w:p>
        </w:tc>
      </w:tr>
      <w:tr w:rsidR="001A5826" w:rsidRPr="001A5826" w:rsidTr="001A5826">
        <w:trPr>
          <w:trHeight w:val="276"/>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ДОХОДЫ бюджета - вего:</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 </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18 239,10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2 832,50</w:t>
            </w:r>
          </w:p>
        </w:tc>
      </w:tr>
      <w:tr w:rsidR="001A5826" w:rsidRPr="001A5826" w:rsidTr="001A5826">
        <w:trPr>
          <w:trHeight w:val="276"/>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НАЛОГОВЫЕ И НЕНАЛОГОВЫЕ ДОХОДЫ</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000 10000000 00 0000 000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2 782,00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514,30</w:t>
            </w:r>
          </w:p>
        </w:tc>
      </w:tr>
      <w:tr w:rsidR="001A5826" w:rsidRPr="001A5826" w:rsidTr="001A5826">
        <w:trPr>
          <w:trHeight w:val="1503"/>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000 101 0201001 0000 110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158,00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67,70</w:t>
            </w:r>
          </w:p>
        </w:tc>
      </w:tr>
      <w:tr w:rsidR="001A5826" w:rsidRPr="001A5826" w:rsidTr="001A5826">
        <w:trPr>
          <w:trHeight w:val="88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000 106 0103010 0000 110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210,00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30,60</w:t>
            </w:r>
          </w:p>
        </w:tc>
      </w:tr>
      <w:tr w:rsidR="001A5826" w:rsidRPr="001A5826" w:rsidTr="001A5826">
        <w:trPr>
          <w:trHeight w:val="58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Земельный налог с организаций, обладающих земельным участком, расположенным в границах сельских поселений</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000 106 0603310 0000 110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953,00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303,80</w:t>
            </w:r>
          </w:p>
        </w:tc>
      </w:tr>
      <w:tr w:rsidR="001A5826" w:rsidRPr="001A5826" w:rsidTr="001A5826">
        <w:trPr>
          <w:trHeight w:val="88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Земельный налог с физических лиц, обладающих земельным участком, расположенным в границах сельских поселений</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000 106 0604310 0000 110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889,00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45,20</w:t>
            </w:r>
          </w:p>
        </w:tc>
      </w:tr>
      <w:tr w:rsidR="001A5826" w:rsidRPr="001A5826" w:rsidTr="001A5826">
        <w:trPr>
          <w:trHeight w:val="31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ГОСУДАРСТВЕННАЯ ПОШЛИНА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000 108 0402001 0000 110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0,20</w:t>
            </w:r>
          </w:p>
        </w:tc>
      </w:tr>
      <w:tr w:rsidR="001A5826" w:rsidRPr="001A5826" w:rsidTr="001A5826">
        <w:trPr>
          <w:trHeight w:val="903"/>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ДОХОДЫ ОТ ИСПОЛЬЗОВАНИЯ ИМУЩЕСТВА, НАХОДЯЩЕГОСЯ В ГОСУДАРСТВЕННОЙ И МУНИЦИПАЛЬНОЙ СОБСТВЕННОСТИ</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000 11100000 00 0000 000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490,00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50,10</w:t>
            </w:r>
          </w:p>
        </w:tc>
      </w:tr>
      <w:tr w:rsidR="001A5826" w:rsidRPr="001A5826" w:rsidTr="001A5826">
        <w:trPr>
          <w:trHeight w:val="615"/>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ДОХОДЫ ОТ ОКАЗАНИЯ ПЛАТНЫХ УСЛУГ И КОМПЕНСАЦИИ ЗАТРАТ ГОСУДАРСТВА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000 11300000 00 0000 000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79,00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16,70</w:t>
            </w:r>
          </w:p>
        </w:tc>
      </w:tr>
      <w:tr w:rsidR="001A5826" w:rsidRPr="001A5826" w:rsidTr="001A5826">
        <w:trPr>
          <w:trHeight w:val="477"/>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ПРОЧИЕ НЕНАЛОГОВЫЕ ДОХОДЫ</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000 11700000 00 0000 000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r>
      <w:tr w:rsidR="001A5826" w:rsidRPr="001A5826" w:rsidTr="001A5826">
        <w:trPr>
          <w:trHeight w:val="477"/>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ШТРАФЫ, САНКЦИИ, ВОЗМЕЩЕНИЕ УЩЕРБА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000 11600000 00 0000 000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r>
      <w:tr w:rsidR="001A5826" w:rsidRPr="001A5826" w:rsidTr="001A5826">
        <w:trPr>
          <w:trHeight w:val="318"/>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БЕЗВОЗМЕЗДНЫЕ ПОСТУПЛЕНИЯ</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000 20000000 00 0000 000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15 457,10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2 318,20</w:t>
            </w:r>
          </w:p>
        </w:tc>
      </w:tr>
      <w:tr w:rsidR="001A5826" w:rsidRPr="001A5826" w:rsidTr="001A5826">
        <w:trPr>
          <w:trHeight w:val="88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000 202 1500110 0000 150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471,00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118,00</w:t>
            </w:r>
          </w:p>
        </w:tc>
      </w:tr>
      <w:tr w:rsidR="001A5826" w:rsidRPr="001A5826" w:rsidTr="001A5826">
        <w:trPr>
          <w:trHeight w:val="807"/>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Дотации бюджетам сельских поселений на выравнивание бюджетной обеспеченности из бюджетов муниципальных районов</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000 202 1600110 0000 150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1 802,00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680,00</w:t>
            </w:r>
          </w:p>
        </w:tc>
      </w:tr>
      <w:tr w:rsidR="001A5826" w:rsidRPr="001A5826" w:rsidTr="001A5826">
        <w:trPr>
          <w:trHeight w:val="94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lastRenderedPageBreak/>
              <w:t>Субвенции бюджетам сельских поселений на осуществление первичного воинского учета на территориях, где отсутсвуют военные комиссариаты</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000 202 3511810 0000 150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136,00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27,20</w:t>
            </w:r>
          </w:p>
        </w:tc>
      </w:tr>
      <w:tr w:rsidR="001A5826" w:rsidRPr="001A5826" w:rsidTr="001A5826">
        <w:trPr>
          <w:trHeight w:val="1275"/>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000 202 4001410 0000 150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1 979,90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116,00</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Прочие межбюджетные трансферты,  передаваемые бюджетам сельских поселений</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000 202 4999910 0000 150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11 068,20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1 377,80</w:t>
            </w:r>
          </w:p>
        </w:tc>
      </w:tr>
      <w:tr w:rsidR="001A5826" w:rsidRPr="001A5826" w:rsidTr="001A5826">
        <w:trPr>
          <w:trHeight w:val="1845"/>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000 2080500010  0000 150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-0,80</w:t>
            </w:r>
          </w:p>
        </w:tc>
      </w:tr>
      <w:tr w:rsidR="001A5826" w:rsidRPr="001A5826" w:rsidTr="001A5826">
        <w:trPr>
          <w:trHeight w:val="585"/>
        </w:trPr>
        <w:tc>
          <w:tcPr>
            <w:tcW w:w="9995" w:type="dxa"/>
            <w:gridSpan w:val="4"/>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Расходы</w:t>
            </w:r>
          </w:p>
        </w:tc>
      </w:tr>
      <w:tr w:rsidR="001A5826" w:rsidRPr="001A5826" w:rsidTr="001A5826">
        <w:trPr>
          <w:trHeight w:val="657"/>
        </w:trPr>
        <w:tc>
          <w:tcPr>
            <w:tcW w:w="4753"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Наименование показателя</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Раздел, подраздел</w:t>
            </w:r>
          </w:p>
        </w:tc>
        <w:tc>
          <w:tcPr>
            <w:tcW w:w="1382"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План на 2024 год</w:t>
            </w:r>
          </w:p>
        </w:tc>
        <w:tc>
          <w:tcPr>
            <w:tcW w:w="1534"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Исполнено на 01.04.2024 года</w:t>
            </w:r>
          </w:p>
        </w:tc>
      </w:tr>
      <w:tr w:rsidR="001A5826" w:rsidRPr="001A5826" w:rsidTr="001A5826">
        <w:trPr>
          <w:trHeight w:val="300"/>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РАСХОДЫ бюджета - всего</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 </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18 294,70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2 943,00</w:t>
            </w:r>
          </w:p>
        </w:tc>
      </w:tr>
      <w:tr w:rsidR="001A5826" w:rsidRPr="001A5826" w:rsidTr="001A5826">
        <w:trPr>
          <w:trHeight w:val="300"/>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ОБЩЕГОСУДАРСТВЕННЫЕ ВОПРОСЫ</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0100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6 442,80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1 624,00</w:t>
            </w:r>
          </w:p>
        </w:tc>
      </w:tr>
      <w:tr w:rsidR="001A5826" w:rsidRPr="001A5826" w:rsidTr="001A5826">
        <w:trPr>
          <w:trHeight w:val="864"/>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ФУНКЦИОНИРОВАНИЕ ВЫСШЕГО ДОЛЖНОСТНОГО ЛИЦА СУБЪЕКТА РОССИЙСКОЙ ФЕДЕРАЦИИ И МУНИЦИПАЛЬНОГО ОБРАЗОВАНИЯ</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0102</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1 295,60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260,30</w:t>
            </w:r>
          </w:p>
        </w:tc>
      </w:tr>
      <w:tr w:rsidR="001A5826" w:rsidRPr="001A5826" w:rsidTr="001A5826">
        <w:trPr>
          <w:trHeight w:val="855"/>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0104</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1 844,20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292,60</w:t>
            </w:r>
          </w:p>
        </w:tc>
      </w:tr>
      <w:tr w:rsidR="001A5826" w:rsidRPr="001A5826" w:rsidTr="001A5826">
        <w:trPr>
          <w:trHeight w:val="627"/>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ОБЕСПЕЧЕНИЕ ПРОВЕДЕНИЯ ВЫБОРОВ И РЕФЕРЕНДУМОВ</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0107</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r>
      <w:tr w:rsidR="001A5826" w:rsidRPr="001A5826" w:rsidTr="001A5826">
        <w:trPr>
          <w:trHeight w:val="354"/>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РЕЗЕРВНЫЕ ФОНДЫ</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0111</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r>
      <w:tr w:rsidR="001A5826" w:rsidRPr="001A5826" w:rsidTr="001A5826">
        <w:trPr>
          <w:trHeight w:val="300"/>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ДРУГИЕ ОБЩЕГОСУДАРСТВЕННЫЕ ВОПРОСЫ</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0113</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3 302,00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1 071,10</w:t>
            </w:r>
          </w:p>
        </w:tc>
      </w:tr>
      <w:tr w:rsidR="001A5826" w:rsidRPr="001A5826" w:rsidTr="001A5826">
        <w:trPr>
          <w:trHeight w:val="312"/>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НАЦИОНАЛЬНАЯ ОБОРОНА</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0200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136,00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27,20</w:t>
            </w:r>
          </w:p>
        </w:tc>
      </w:tr>
      <w:tr w:rsidR="001A5826" w:rsidRPr="001A5826" w:rsidTr="001A5826">
        <w:trPr>
          <w:trHeight w:val="627"/>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МОБИЛИЗАЦИОННАЯ И ВНЕВОЙСКОВАЯ ПОДГОТОВКА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0203</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136,00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27,20</w:t>
            </w:r>
          </w:p>
        </w:tc>
      </w:tr>
      <w:tr w:rsidR="001A5826" w:rsidRPr="001A5826" w:rsidTr="001A5826">
        <w:trPr>
          <w:trHeight w:val="678"/>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НАЦИОНАЛЬНАЯ БЕЗОПАСНОСТЬ И ПРАВООХРАНИТЕЛЬНАЯ ДЕЯТЕЛЬНОСТЬ</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0300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996,00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62,60</w:t>
            </w:r>
          </w:p>
        </w:tc>
      </w:tr>
      <w:tr w:rsidR="001A5826" w:rsidRPr="001A5826" w:rsidTr="001A5826">
        <w:trPr>
          <w:trHeight w:val="363"/>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ГРАЖДАНСКАЯ ОБОРОНА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0309</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r>
      <w:tr w:rsidR="001A5826" w:rsidRPr="001A5826" w:rsidTr="001A5826">
        <w:trPr>
          <w:trHeight w:val="1215"/>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0310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844,00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25,80</w:t>
            </w:r>
          </w:p>
        </w:tc>
      </w:tr>
      <w:tr w:rsidR="001A5826" w:rsidRPr="001A5826" w:rsidTr="001A5826">
        <w:trPr>
          <w:trHeight w:val="82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lastRenderedPageBreak/>
              <w:t>ДРУГИЕ ВОПРОСЫ В ОБЛАСТИ НАЦИОНАЛЬНОЙ БЕЗОПАСНОСТИ И ПРАВООХРАНИТЕЛЬНОЙ ДЕЯТЕЛЬНОСТИ</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0314</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149,00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36,80</w:t>
            </w:r>
          </w:p>
        </w:tc>
      </w:tr>
      <w:tr w:rsidR="001A5826" w:rsidRPr="001A5826" w:rsidTr="001A5826">
        <w:trPr>
          <w:trHeight w:val="354"/>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НАЦИОНАЛЬНАЯ ЭКОНОМИКА</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0400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6 272,10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153,50</w:t>
            </w:r>
          </w:p>
        </w:tc>
      </w:tr>
      <w:tr w:rsidR="001A5826" w:rsidRPr="001A5826" w:rsidTr="001A5826">
        <w:trPr>
          <w:trHeight w:val="300"/>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ДОРОЖНОЕ ХОЗЯЙСТВО (ДОРОЖНЫЕ ФОНДЫ)</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0409</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6 031,10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116,00</w:t>
            </w:r>
          </w:p>
        </w:tc>
      </w:tr>
      <w:tr w:rsidR="001A5826" w:rsidRPr="001A5826" w:rsidTr="001A5826">
        <w:trPr>
          <w:trHeight w:val="615"/>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ДРУГИЕ ВОПРОСЫ В ОБЛАСТИ НАЦИОНАЛЬНОЙ ЭКОНОМИКИ</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0412</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241,00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37,50</w:t>
            </w:r>
          </w:p>
        </w:tc>
      </w:tr>
      <w:tr w:rsidR="001A5826" w:rsidRPr="001A5826" w:rsidTr="001A5826">
        <w:trPr>
          <w:trHeight w:val="339"/>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ЖИЛИЩНО-КОММУНАЛЬНОЕ ХОЗЯЙСТВО</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0500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1 449,90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356,60</w:t>
            </w:r>
          </w:p>
        </w:tc>
      </w:tr>
      <w:tr w:rsidR="001A5826" w:rsidRPr="001A5826" w:rsidTr="001A5826">
        <w:trPr>
          <w:trHeight w:val="339"/>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КОММУНАЛЬНОЕ ХОЗЯЙСТВО</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0502</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81,10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36,10</w:t>
            </w:r>
          </w:p>
        </w:tc>
      </w:tr>
      <w:tr w:rsidR="001A5826" w:rsidRPr="001A5826" w:rsidTr="001A5826">
        <w:trPr>
          <w:trHeight w:val="375"/>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БЛАГОУСТРОЙСТВО</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0503</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1 368,80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320,50</w:t>
            </w:r>
          </w:p>
        </w:tc>
      </w:tr>
      <w:tr w:rsidR="001A5826" w:rsidRPr="001A5826" w:rsidTr="001A5826">
        <w:trPr>
          <w:trHeight w:val="339"/>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КУЛЬТУРА, КИНЕМАТОГРАФИЯ</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0800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2 156,20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492,10</w:t>
            </w:r>
          </w:p>
        </w:tc>
      </w:tr>
      <w:tr w:rsidR="001A5826" w:rsidRPr="001A5826" w:rsidTr="001A5826">
        <w:trPr>
          <w:trHeight w:val="354"/>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КУЛЬТУРА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0801</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2 156,20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492,10</w:t>
            </w:r>
          </w:p>
        </w:tc>
      </w:tr>
      <w:tr w:rsidR="001A5826" w:rsidRPr="001A5826" w:rsidTr="001A5826">
        <w:trPr>
          <w:trHeight w:val="363"/>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СОЦИАЛЬНАЯ ПОЛИТИКА</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1000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496,70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173,00</w:t>
            </w:r>
          </w:p>
        </w:tc>
      </w:tr>
      <w:tr w:rsidR="001A5826" w:rsidRPr="001A5826" w:rsidTr="001A5826">
        <w:trPr>
          <w:trHeight w:val="393"/>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ПЕНСИОННОЕ ОБЕСПЕЧЕНИЕ</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1001</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496,70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173,00</w:t>
            </w:r>
          </w:p>
        </w:tc>
      </w:tr>
      <w:tr w:rsidR="001A5826" w:rsidRPr="001A5826" w:rsidTr="001A5826">
        <w:trPr>
          <w:trHeight w:val="393"/>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ФИЗИЧЕСКАЯ КУЛЬТУРА И СПОРТ</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1100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344,00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54,00</w:t>
            </w:r>
          </w:p>
        </w:tc>
      </w:tr>
      <w:tr w:rsidR="001A5826" w:rsidRPr="001A5826" w:rsidTr="001A5826">
        <w:trPr>
          <w:trHeight w:val="327"/>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ФИЗИЧЕСКАЯ КУЛЬТУРА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1101</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344,00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54,00</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ОБСЛУЖИВАНИЕ ГОСУДАРСТВЕННОГО (МУНИЦИПАЛЬНОГО) ДОЛГА</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1300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1,00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0,00</w:t>
            </w:r>
          </w:p>
        </w:tc>
      </w:tr>
      <w:tr w:rsidR="001A5826" w:rsidRPr="001A5826" w:rsidTr="001A5826">
        <w:trPr>
          <w:trHeight w:val="600"/>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ОБСЛУЖИВАНИЕ ГОСУДАРСТВЕННОГО (МУНИЦИПАЛЬНОГО) ВНУТРЕННЕГО ДОЛГА</w:t>
            </w:r>
          </w:p>
        </w:tc>
        <w:tc>
          <w:tcPr>
            <w:tcW w:w="2326"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1301</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 </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Результат исполнения бюджета (дефицит "--", профицит "+")</w:t>
            </w:r>
          </w:p>
        </w:tc>
        <w:tc>
          <w:tcPr>
            <w:tcW w:w="2326"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 </w:t>
            </w:r>
          </w:p>
        </w:tc>
        <w:tc>
          <w:tcPr>
            <w:tcW w:w="1382"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-55,60</w:t>
            </w:r>
          </w:p>
        </w:tc>
        <w:tc>
          <w:tcPr>
            <w:tcW w:w="1534"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-110,50</w:t>
            </w:r>
          </w:p>
        </w:tc>
      </w:tr>
      <w:tr w:rsidR="001A5826" w:rsidRPr="001A5826" w:rsidTr="001A5826">
        <w:trPr>
          <w:trHeight w:val="204"/>
        </w:trPr>
        <w:tc>
          <w:tcPr>
            <w:tcW w:w="4753" w:type="dxa"/>
            <w:noWrap/>
            <w:hideMark/>
          </w:tcPr>
          <w:p w:rsidR="001A5826" w:rsidRPr="001A5826" w:rsidRDefault="001A5826" w:rsidP="001A5826">
            <w:pPr>
              <w:spacing w:before="100" w:beforeAutospacing="1" w:after="100" w:afterAutospacing="1"/>
              <w:jc w:val="center"/>
              <w:rPr>
                <w:b/>
                <w:bCs/>
                <w:sz w:val="20"/>
                <w:szCs w:val="20"/>
              </w:rPr>
            </w:pPr>
          </w:p>
        </w:tc>
        <w:tc>
          <w:tcPr>
            <w:tcW w:w="2326" w:type="dxa"/>
            <w:noWrap/>
            <w:hideMark/>
          </w:tcPr>
          <w:p w:rsidR="001A5826" w:rsidRPr="001A5826" w:rsidRDefault="001A5826" w:rsidP="001A5826">
            <w:pPr>
              <w:spacing w:before="100" w:beforeAutospacing="1" w:after="100" w:afterAutospacing="1"/>
              <w:jc w:val="center"/>
              <w:rPr>
                <w:b/>
                <w:sz w:val="20"/>
                <w:szCs w:val="20"/>
              </w:rPr>
            </w:pPr>
          </w:p>
        </w:tc>
        <w:tc>
          <w:tcPr>
            <w:tcW w:w="1382" w:type="dxa"/>
            <w:noWrap/>
            <w:hideMark/>
          </w:tcPr>
          <w:p w:rsidR="001A5826" w:rsidRPr="001A5826" w:rsidRDefault="001A5826" w:rsidP="001A5826">
            <w:pPr>
              <w:spacing w:before="100" w:beforeAutospacing="1" w:after="100" w:afterAutospacing="1"/>
              <w:jc w:val="center"/>
              <w:rPr>
                <w:b/>
                <w:sz w:val="20"/>
                <w:szCs w:val="20"/>
              </w:rPr>
            </w:pPr>
          </w:p>
        </w:tc>
        <w:tc>
          <w:tcPr>
            <w:tcW w:w="1534" w:type="dxa"/>
            <w:noWrap/>
            <w:hideMark/>
          </w:tcPr>
          <w:p w:rsidR="001A5826" w:rsidRPr="001A5826" w:rsidRDefault="001A5826" w:rsidP="001A5826">
            <w:pPr>
              <w:spacing w:before="100" w:beforeAutospacing="1" w:after="100" w:afterAutospacing="1"/>
              <w:jc w:val="center"/>
              <w:rPr>
                <w:b/>
                <w:sz w:val="20"/>
                <w:szCs w:val="20"/>
              </w:rPr>
            </w:pPr>
          </w:p>
        </w:tc>
      </w:tr>
      <w:tr w:rsidR="001A5826" w:rsidRPr="001A5826" w:rsidTr="001A5826">
        <w:trPr>
          <w:trHeight w:val="312"/>
        </w:trPr>
        <w:tc>
          <w:tcPr>
            <w:tcW w:w="9995" w:type="dxa"/>
            <w:gridSpan w:val="4"/>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Источники финансирования</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Наименование показателя</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Код показателя</w:t>
            </w:r>
          </w:p>
        </w:tc>
        <w:tc>
          <w:tcPr>
            <w:tcW w:w="1382"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План на 2024 год</w:t>
            </w:r>
          </w:p>
        </w:tc>
        <w:tc>
          <w:tcPr>
            <w:tcW w:w="1534"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Исполнено на 01.04.2024 года</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Источники финансирования дефицита бюджета - всего</w:t>
            </w:r>
          </w:p>
        </w:tc>
        <w:tc>
          <w:tcPr>
            <w:tcW w:w="2326"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 </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55,60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110,50</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ИСТОЧНИКИ ВНУТРЕННЕГО ФИНАНСИРОВАНИЯ ДЕФИЦИТА БЮДЖЕТА</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01 00 00 00 00 0000 000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55,60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110,50</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Бюджетные кредиты от других бюджетов бюджетной системы Российской Федерации</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01 03 00 00 00 0000 000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r>
      <w:tr w:rsidR="001A5826" w:rsidRPr="001A5826" w:rsidTr="001A5826">
        <w:trPr>
          <w:trHeight w:val="82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01 03 01 00 00 0000 700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100,00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r>
      <w:tr w:rsidR="001A5826" w:rsidRPr="001A5826" w:rsidTr="001A5826">
        <w:trPr>
          <w:trHeight w:val="82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01 03 01 00 10 0000 710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100,00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r>
      <w:tr w:rsidR="001A5826" w:rsidRPr="001A5826" w:rsidTr="001A5826">
        <w:trPr>
          <w:trHeight w:val="82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01 03 01 00 00 0000 800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-100,00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r>
      <w:tr w:rsidR="001A5826" w:rsidRPr="001A5826" w:rsidTr="001A5826">
        <w:trPr>
          <w:trHeight w:val="828"/>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01 03 01 00 10 0000 810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-100,00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0,00</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lastRenderedPageBreak/>
              <w:t>Изменение остатков средств на счетах по учету средств бюджета</w:t>
            </w:r>
          </w:p>
        </w:tc>
        <w:tc>
          <w:tcPr>
            <w:tcW w:w="2326" w:type="dxa"/>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01 05 00 00 00 0000 000</w:t>
            </w:r>
          </w:p>
        </w:tc>
        <w:tc>
          <w:tcPr>
            <w:tcW w:w="1382"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55,60</w:t>
            </w:r>
          </w:p>
        </w:tc>
        <w:tc>
          <w:tcPr>
            <w:tcW w:w="1534" w:type="dxa"/>
            <w:noWrap/>
            <w:hideMark/>
          </w:tcPr>
          <w:p w:rsidR="001A5826" w:rsidRPr="001A5826" w:rsidRDefault="001A5826" w:rsidP="001A5826">
            <w:pPr>
              <w:spacing w:before="100" w:beforeAutospacing="1" w:after="100" w:afterAutospacing="1"/>
              <w:jc w:val="center"/>
              <w:rPr>
                <w:b/>
                <w:bCs/>
                <w:sz w:val="20"/>
                <w:szCs w:val="20"/>
              </w:rPr>
            </w:pPr>
            <w:r w:rsidRPr="001A5826">
              <w:rPr>
                <w:b/>
                <w:bCs/>
                <w:sz w:val="20"/>
                <w:szCs w:val="20"/>
              </w:rPr>
              <w:t>110,50</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Увеличение прочих остатков денежных средств бюджетов поселений</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01 05 02 01 10 0000 510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-18 339,10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-2 832,50</w:t>
            </w:r>
          </w:p>
        </w:tc>
      </w:tr>
      <w:tr w:rsidR="001A5826" w:rsidRPr="001A5826" w:rsidTr="001A5826">
        <w:trPr>
          <w:trHeight w:val="552"/>
        </w:trPr>
        <w:tc>
          <w:tcPr>
            <w:tcW w:w="4753"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Уменьшение прочих остатков денежных средств бюджетов поселений</w:t>
            </w:r>
          </w:p>
        </w:tc>
        <w:tc>
          <w:tcPr>
            <w:tcW w:w="2326" w:type="dxa"/>
            <w:hideMark/>
          </w:tcPr>
          <w:p w:rsidR="001A5826" w:rsidRPr="001A5826" w:rsidRDefault="001A5826" w:rsidP="001A5826">
            <w:pPr>
              <w:spacing w:before="100" w:beforeAutospacing="1" w:after="100" w:afterAutospacing="1"/>
              <w:jc w:val="center"/>
              <w:rPr>
                <w:b/>
                <w:sz w:val="20"/>
                <w:szCs w:val="20"/>
              </w:rPr>
            </w:pPr>
            <w:r w:rsidRPr="001A5826">
              <w:rPr>
                <w:b/>
                <w:sz w:val="20"/>
                <w:szCs w:val="20"/>
              </w:rPr>
              <w:t>01 05 02 01 10 0000 610</w:t>
            </w:r>
          </w:p>
        </w:tc>
        <w:tc>
          <w:tcPr>
            <w:tcW w:w="1382"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18 394,70</w:t>
            </w:r>
          </w:p>
        </w:tc>
        <w:tc>
          <w:tcPr>
            <w:tcW w:w="1534" w:type="dxa"/>
            <w:noWrap/>
            <w:hideMark/>
          </w:tcPr>
          <w:p w:rsidR="001A5826" w:rsidRPr="001A5826" w:rsidRDefault="001A5826" w:rsidP="001A5826">
            <w:pPr>
              <w:spacing w:before="100" w:beforeAutospacing="1" w:after="100" w:afterAutospacing="1"/>
              <w:jc w:val="center"/>
              <w:rPr>
                <w:b/>
                <w:sz w:val="20"/>
                <w:szCs w:val="20"/>
              </w:rPr>
            </w:pPr>
            <w:r w:rsidRPr="001A5826">
              <w:rPr>
                <w:b/>
                <w:sz w:val="20"/>
                <w:szCs w:val="20"/>
              </w:rPr>
              <w:t>2 943,00</w:t>
            </w:r>
          </w:p>
        </w:tc>
      </w:tr>
      <w:tr w:rsidR="001A5826" w:rsidRPr="001A5826" w:rsidTr="001A5826">
        <w:trPr>
          <w:trHeight w:val="204"/>
        </w:trPr>
        <w:tc>
          <w:tcPr>
            <w:tcW w:w="4753" w:type="dxa"/>
            <w:noWrap/>
            <w:hideMark/>
          </w:tcPr>
          <w:p w:rsidR="001A5826" w:rsidRPr="001A5826" w:rsidRDefault="001A5826" w:rsidP="001A5826">
            <w:pPr>
              <w:spacing w:before="100" w:beforeAutospacing="1" w:after="100" w:afterAutospacing="1"/>
              <w:jc w:val="center"/>
              <w:rPr>
                <w:b/>
                <w:sz w:val="20"/>
                <w:szCs w:val="20"/>
              </w:rPr>
            </w:pPr>
          </w:p>
        </w:tc>
        <w:tc>
          <w:tcPr>
            <w:tcW w:w="2326" w:type="dxa"/>
            <w:noWrap/>
            <w:hideMark/>
          </w:tcPr>
          <w:p w:rsidR="001A5826" w:rsidRPr="001A5826" w:rsidRDefault="001A5826" w:rsidP="001A5826">
            <w:pPr>
              <w:spacing w:before="100" w:beforeAutospacing="1" w:after="100" w:afterAutospacing="1"/>
              <w:jc w:val="center"/>
              <w:rPr>
                <w:b/>
                <w:sz w:val="20"/>
                <w:szCs w:val="20"/>
              </w:rPr>
            </w:pPr>
          </w:p>
        </w:tc>
        <w:tc>
          <w:tcPr>
            <w:tcW w:w="1382" w:type="dxa"/>
            <w:noWrap/>
            <w:hideMark/>
          </w:tcPr>
          <w:p w:rsidR="001A5826" w:rsidRPr="001A5826" w:rsidRDefault="001A5826" w:rsidP="001A5826">
            <w:pPr>
              <w:spacing w:before="100" w:beforeAutospacing="1" w:after="100" w:afterAutospacing="1"/>
              <w:jc w:val="center"/>
              <w:rPr>
                <w:b/>
                <w:sz w:val="20"/>
                <w:szCs w:val="20"/>
              </w:rPr>
            </w:pPr>
          </w:p>
        </w:tc>
        <w:tc>
          <w:tcPr>
            <w:tcW w:w="1534" w:type="dxa"/>
            <w:noWrap/>
            <w:hideMark/>
          </w:tcPr>
          <w:p w:rsidR="001A5826" w:rsidRPr="001A5826" w:rsidRDefault="001A5826" w:rsidP="001A5826">
            <w:pPr>
              <w:spacing w:before="100" w:beforeAutospacing="1" w:after="100" w:afterAutospacing="1"/>
              <w:jc w:val="center"/>
              <w:rPr>
                <w:b/>
                <w:sz w:val="20"/>
                <w:szCs w:val="20"/>
              </w:rPr>
            </w:pPr>
          </w:p>
        </w:tc>
      </w:tr>
    </w:tbl>
    <w:p w:rsidR="00351EB2" w:rsidRDefault="00351EB2" w:rsidP="007E132B">
      <w:pPr>
        <w:jc w:val="right"/>
        <w:rPr>
          <w:sz w:val="20"/>
          <w:szCs w:val="20"/>
        </w:rPr>
      </w:pPr>
    </w:p>
    <w:p w:rsidR="007E132B" w:rsidRPr="007E132B" w:rsidRDefault="007E132B" w:rsidP="007E132B">
      <w:pPr>
        <w:jc w:val="right"/>
        <w:rPr>
          <w:sz w:val="20"/>
          <w:szCs w:val="20"/>
        </w:rPr>
      </w:pPr>
      <w:r w:rsidRPr="007E132B">
        <w:rPr>
          <w:sz w:val="20"/>
          <w:szCs w:val="20"/>
        </w:rPr>
        <w:t xml:space="preserve">Приложение № 2  </w:t>
      </w:r>
    </w:p>
    <w:p w:rsidR="007E132B" w:rsidRPr="007E132B" w:rsidRDefault="007E132B" w:rsidP="007E132B">
      <w:pPr>
        <w:jc w:val="right"/>
        <w:rPr>
          <w:sz w:val="20"/>
          <w:szCs w:val="20"/>
        </w:rPr>
      </w:pPr>
      <w:r w:rsidRPr="007E132B">
        <w:rPr>
          <w:sz w:val="20"/>
          <w:szCs w:val="20"/>
        </w:rPr>
        <w:t>к постановлению администрации</w:t>
      </w:r>
    </w:p>
    <w:p w:rsidR="007E132B" w:rsidRPr="007E132B" w:rsidRDefault="007E132B" w:rsidP="007E132B">
      <w:pPr>
        <w:jc w:val="right"/>
        <w:rPr>
          <w:sz w:val="20"/>
          <w:szCs w:val="20"/>
        </w:rPr>
      </w:pPr>
      <w:r w:rsidRPr="007E132B">
        <w:rPr>
          <w:sz w:val="20"/>
          <w:szCs w:val="20"/>
        </w:rPr>
        <w:t>Ковалёвского сельского поселения «Об утверждении отчета об</w:t>
      </w:r>
    </w:p>
    <w:p w:rsidR="007E132B" w:rsidRPr="007E132B" w:rsidRDefault="007E132B" w:rsidP="007E132B">
      <w:pPr>
        <w:jc w:val="right"/>
        <w:rPr>
          <w:sz w:val="20"/>
          <w:szCs w:val="20"/>
        </w:rPr>
      </w:pPr>
      <w:r w:rsidRPr="007E132B">
        <w:rPr>
          <w:sz w:val="20"/>
          <w:szCs w:val="20"/>
        </w:rPr>
        <w:t xml:space="preserve">исполнении бюджета </w:t>
      </w:r>
    </w:p>
    <w:p w:rsidR="007E132B" w:rsidRPr="007E132B" w:rsidRDefault="007E132B" w:rsidP="007E132B">
      <w:pPr>
        <w:jc w:val="right"/>
        <w:rPr>
          <w:sz w:val="20"/>
          <w:szCs w:val="20"/>
        </w:rPr>
      </w:pPr>
      <w:r w:rsidRPr="007E132B">
        <w:rPr>
          <w:sz w:val="20"/>
          <w:szCs w:val="20"/>
        </w:rPr>
        <w:t xml:space="preserve">Ковалёвского сельского поселения   </w:t>
      </w:r>
    </w:p>
    <w:p w:rsidR="007E132B" w:rsidRPr="007E132B" w:rsidRDefault="007E132B" w:rsidP="007E132B">
      <w:pPr>
        <w:jc w:val="right"/>
        <w:rPr>
          <w:sz w:val="20"/>
          <w:szCs w:val="20"/>
        </w:rPr>
      </w:pPr>
      <w:r w:rsidRPr="007E132B">
        <w:rPr>
          <w:sz w:val="20"/>
          <w:szCs w:val="20"/>
        </w:rPr>
        <w:t xml:space="preserve">Лискинского муниципального района  </w:t>
      </w:r>
    </w:p>
    <w:p w:rsidR="007E132B" w:rsidRPr="007E132B" w:rsidRDefault="007E132B" w:rsidP="007E132B">
      <w:pPr>
        <w:jc w:val="right"/>
        <w:rPr>
          <w:sz w:val="20"/>
          <w:szCs w:val="20"/>
        </w:rPr>
      </w:pPr>
      <w:r w:rsidRPr="007E132B">
        <w:rPr>
          <w:sz w:val="20"/>
          <w:szCs w:val="20"/>
        </w:rPr>
        <w:t xml:space="preserve"> Воронежской области </w:t>
      </w:r>
    </w:p>
    <w:p w:rsidR="007E132B" w:rsidRPr="007E132B" w:rsidRDefault="007E132B" w:rsidP="007E132B">
      <w:pPr>
        <w:jc w:val="right"/>
        <w:rPr>
          <w:sz w:val="20"/>
          <w:szCs w:val="20"/>
        </w:rPr>
      </w:pPr>
      <w:r w:rsidRPr="007E132B">
        <w:rPr>
          <w:sz w:val="20"/>
          <w:szCs w:val="20"/>
        </w:rPr>
        <w:t xml:space="preserve">за 1 квартал 2024 года» </w:t>
      </w:r>
    </w:p>
    <w:p w:rsidR="007E132B" w:rsidRDefault="007E132B" w:rsidP="007E132B">
      <w:pPr>
        <w:jc w:val="right"/>
        <w:rPr>
          <w:sz w:val="20"/>
          <w:szCs w:val="20"/>
        </w:rPr>
      </w:pPr>
      <w:r w:rsidRPr="007E132B">
        <w:rPr>
          <w:sz w:val="20"/>
          <w:szCs w:val="20"/>
        </w:rPr>
        <w:t>от   « 31 »  мая  2024г.  №29</w:t>
      </w:r>
    </w:p>
    <w:p w:rsidR="007E132B" w:rsidRDefault="007E132B" w:rsidP="007E132B">
      <w:pPr>
        <w:jc w:val="right"/>
        <w:rPr>
          <w:sz w:val="20"/>
          <w:szCs w:val="20"/>
        </w:rPr>
      </w:pPr>
    </w:p>
    <w:p w:rsidR="007E132B" w:rsidRPr="000D3C7E" w:rsidRDefault="007E132B" w:rsidP="007E132B">
      <w:pPr>
        <w:jc w:val="center"/>
        <w:rPr>
          <w:bCs/>
          <w:sz w:val="20"/>
          <w:szCs w:val="20"/>
        </w:rPr>
      </w:pPr>
      <w:r w:rsidRPr="000D3C7E">
        <w:rPr>
          <w:bCs/>
          <w:sz w:val="20"/>
          <w:szCs w:val="20"/>
        </w:rPr>
        <w:t>Распределение бюджетных ассигнований по целевым статьям</w:t>
      </w:r>
    </w:p>
    <w:p w:rsidR="007E132B" w:rsidRPr="000D3C7E" w:rsidRDefault="007E132B" w:rsidP="007E132B">
      <w:pPr>
        <w:jc w:val="center"/>
        <w:rPr>
          <w:bCs/>
          <w:sz w:val="20"/>
          <w:szCs w:val="20"/>
        </w:rPr>
      </w:pPr>
      <w:r w:rsidRPr="000D3C7E">
        <w:rPr>
          <w:bCs/>
          <w:sz w:val="20"/>
          <w:szCs w:val="20"/>
        </w:rPr>
        <w:t>(муниципальным программам), группам видов расходов, разделам, подразделам</w:t>
      </w:r>
    </w:p>
    <w:p w:rsidR="007E132B" w:rsidRPr="000D3C7E" w:rsidRDefault="007E132B" w:rsidP="007E132B">
      <w:pPr>
        <w:jc w:val="center"/>
        <w:rPr>
          <w:bCs/>
          <w:sz w:val="20"/>
          <w:szCs w:val="20"/>
        </w:rPr>
      </w:pPr>
      <w:r w:rsidRPr="000D3C7E">
        <w:rPr>
          <w:bCs/>
          <w:sz w:val="20"/>
          <w:szCs w:val="20"/>
        </w:rPr>
        <w:t>классификации расходов бюджета</w:t>
      </w:r>
      <w:r w:rsidRPr="000D3C7E">
        <w:rPr>
          <w:sz w:val="20"/>
          <w:szCs w:val="20"/>
        </w:rPr>
        <w:t xml:space="preserve"> Ковалёвского</w:t>
      </w:r>
      <w:r w:rsidRPr="000D3C7E">
        <w:rPr>
          <w:bCs/>
          <w:sz w:val="20"/>
          <w:szCs w:val="20"/>
        </w:rPr>
        <w:t xml:space="preserve"> сельского поселения</w:t>
      </w:r>
    </w:p>
    <w:p w:rsidR="007E132B" w:rsidRPr="000D3C7E" w:rsidRDefault="007E132B" w:rsidP="007E132B">
      <w:pPr>
        <w:rPr>
          <w:bCs/>
          <w:sz w:val="20"/>
          <w:szCs w:val="20"/>
        </w:rPr>
      </w:pPr>
      <w:r w:rsidRPr="000D3C7E">
        <w:rPr>
          <w:bCs/>
          <w:sz w:val="20"/>
          <w:szCs w:val="20"/>
        </w:rPr>
        <w:t xml:space="preserve">               Лискинского муниципального района Воронежской области                      </w:t>
      </w:r>
    </w:p>
    <w:p w:rsidR="007E132B" w:rsidRDefault="007E132B" w:rsidP="007E132B">
      <w:pPr>
        <w:jc w:val="center"/>
        <w:rPr>
          <w:bCs/>
          <w:sz w:val="20"/>
          <w:szCs w:val="20"/>
        </w:rPr>
      </w:pPr>
      <w:r w:rsidRPr="000D3C7E">
        <w:rPr>
          <w:bCs/>
          <w:sz w:val="20"/>
          <w:szCs w:val="20"/>
        </w:rPr>
        <w:t xml:space="preserve">за 2024 год </w:t>
      </w:r>
    </w:p>
    <w:tbl>
      <w:tblPr>
        <w:tblpPr w:leftFromText="180" w:rightFromText="180" w:bottomFromText="200" w:vertAnchor="text" w:horzAnchor="margin" w:tblpXSpec="center" w:tblpY="15"/>
        <w:tblW w:w="9889" w:type="dxa"/>
        <w:tblLayout w:type="fixed"/>
        <w:tblLook w:val="04A0" w:firstRow="1" w:lastRow="0" w:firstColumn="1" w:lastColumn="0" w:noHBand="0" w:noVBand="1"/>
      </w:tblPr>
      <w:tblGrid>
        <w:gridCol w:w="3260"/>
        <w:gridCol w:w="1950"/>
        <w:gridCol w:w="709"/>
        <w:gridCol w:w="567"/>
        <w:gridCol w:w="567"/>
        <w:gridCol w:w="1419"/>
        <w:gridCol w:w="1417"/>
      </w:tblGrid>
      <w:tr w:rsidR="007E132B" w:rsidRPr="000D3C7E" w:rsidTr="00351EB2">
        <w:trPr>
          <w:cantSplit/>
          <w:trHeight w:val="697"/>
          <w:tblHeader/>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E132B" w:rsidRPr="000D3C7E" w:rsidRDefault="007E132B" w:rsidP="00351EB2">
            <w:pPr>
              <w:tabs>
                <w:tab w:val="left" w:pos="3710"/>
              </w:tabs>
              <w:jc w:val="center"/>
              <w:rPr>
                <w:sz w:val="20"/>
                <w:szCs w:val="20"/>
              </w:rPr>
            </w:pPr>
            <w:r w:rsidRPr="000D3C7E">
              <w:rPr>
                <w:sz w:val="20"/>
                <w:szCs w:val="20"/>
              </w:rPr>
              <w:t>Наименование</w:t>
            </w:r>
          </w:p>
        </w:tc>
        <w:tc>
          <w:tcPr>
            <w:tcW w:w="1950" w:type="dxa"/>
            <w:vMerge w:val="restart"/>
            <w:tcBorders>
              <w:top w:val="single" w:sz="4" w:space="0" w:color="auto"/>
              <w:left w:val="nil"/>
              <w:bottom w:val="single" w:sz="4" w:space="0" w:color="auto"/>
              <w:right w:val="single" w:sz="4" w:space="0" w:color="auto"/>
            </w:tcBorders>
            <w:vAlign w:val="center"/>
            <w:hideMark/>
          </w:tcPr>
          <w:p w:rsidR="007E132B" w:rsidRPr="000D3C7E" w:rsidRDefault="007E132B" w:rsidP="00351EB2">
            <w:pPr>
              <w:tabs>
                <w:tab w:val="left" w:pos="3710"/>
              </w:tabs>
              <w:jc w:val="center"/>
              <w:rPr>
                <w:sz w:val="20"/>
                <w:szCs w:val="20"/>
              </w:rPr>
            </w:pPr>
            <w:r w:rsidRPr="000D3C7E">
              <w:rPr>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E132B" w:rsidRPr="000D3C7E" w:rsidRDefault="007E132B" w:rsidP="00351EB2">
            <w:pPr>
              <w:tabs>
                <w:tab w:val="left" w:pos="3710"/>
              </w:tabs>
              <w:ind w:firstLine="34"/>
              <w:jc w:val="center"/>
              <w:rPr>
                <w:sz w:val="20"/>
                <w:szCs w:val="20"/>
              </w:rPr>
            </w:pPr>
            <w:r w:rsidRPr="000D3C7E">
              <w:rPr>
                <w:sz w:val="20"/>
                <w:szCs w:val="20"/>
              </w:rPr>
              <w:t>ВР</w:t>
            </w:r>
          </w:p>
        </w:tc>
        <w:tc>
          <w:tcPr>
            <w:tcW w:w="567" w:type="dxa"/>
            <w:vMerge w:val="restart"/>
            <w:tcBorders>
              <w:top w:val="single" w:sz="4" w:space="0" w:color="auto"/>
              <w:left w:val="nil"/>
              <w:bottom w:val="single" w:sz="4" w:space="0" w:color="auto"/>
              <w:right w:val="single" w:sz="4" w:space="0" w:color="auto"/>
            </w:tcBorders>
            <w:vAlign w:val="center"/>
            <w:hideMark/>
          </w:tcPr>
          <w:p w:rsidR="007E132B" w:rsidRPr="000D3C7E" w:rsidRDefault="007E132B" w:rsidP="00351EB2">
            <w:pPr>
              <w:tabs>
                <w:tab w:val="left" w:pos="3710"/>
              </w:tabs>
              <w:ind w:firstLine="33"/>
              <w:jc w:val="center"/>
              <w:rPr>
                <w:sz w:val="20"/>
                <w:szCs w:val="20"/>
              </w:rPr>
            </w:pPr>
            <w:r w:rsidRPr="000D3C7E">
              <w:rPr>
                <w:sz w:val="20"/>
                <w:szCs w:val="20"/>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7E132B" w:rsidRPr="000D3C7E" w:rsidRDefault="007E132B" w:rsidP="00351EB2">
            <w:pPr>
              <w:tabs>
                <w:tab w:val="left" w:pos="3710"/>
              </w:tabs>
              <w:ind w:hanging="108"/>
              <w:jc w:val="center"/>
              <w:rPr>
                <w:sz w:val="20"/>
                <w:szCs w:val="20"/>
              </w:rPr>
            </w:pPr>
            <w:r w:rsidRPr="000D3C7E">
              <w:rPr>
                <w:sz w:val="20"/>
                <w:szCs w:val="20"/>
              </w:rPr>
              <w:t>Пр</w:t>
            </w:r>
          </w:p>
        </w:tc>
        <w:tc>
          <w:tcPr>
            <w:tcW w:w="2836" w:type="dxa"/>
            <w:gridSpan w:val="2"/>
            <w:tcBorders>
              <w:top w:val="single" w:sz="4" w:space="0" w:color="auto"/>
              <w:left w:val="nil"/>
              <w:bottom w:val="single" w:sz="4" w:space="0" w:color="auto"/>
              <w:right w:val="single" w:sz="4" w:space="0" w:color="auto"/>
            </w:tcBorders>
          </w:tcPr>
          <w:p w:rsidR="007E132B" w:rsidRPr="000D3C7E" w:rsidRDefault="007E132B" w:rsidP="00351EB2">
            <w:pPr>
              <w:tabs>
                <w:tab w:val="left" w:pos="3710"/>
              </w:tabs>
              <w:jc w:val="center"/>
              <w:rPr>
                <w:sz w:val="20"/>
                <w:szCs w:val="20"/>
              </w:rPr>
            </w:pPr>
          </w:p>
          <w:p w:rsidR="007E132B" w:rsidRPr="000D3C7E" w:rsidRDefault="007E132B" w:rsidP="00351EB2">
            <w:pPr>
              <w:tabs>
                <w:tab w:val="left" w:pos="3710"/>
              </w:tabs>
              <w:jc w:val="center"/>
              <w:rPr>
                <w:sz w:val="20"/>
                <w:szCs w:val="20"/>
              </w:rPr>
            </w:pPr>
            <w:r w:rsidRPr="000D3C7E">
              <w:rPr>
                <w:sz w:val="20"/>
                <w:szCs w:val="20"/>
              </w:rPr>
              <w:t>Сумма</w:t>
            </w:r>
          </w:p>
          <w:p w:rsidR="007E132B" w:rsidRPr="000D3C7E" w:rsidRDefault="007E132B" w:rsidP="00351EB2">
            <w:pPr>
              <w:tabs>
                <w:tab w:val="left" w:pos="3710"/>
              </w:tabs>
              <w:ind w:firstLine="34"/>
              <w:jc w:val="center"/>
              <w:rPr>
                <w:sz w:val="20"/>
                <w:szCs w:val="20"/>
              </w:rPr>
            </w:pPr>
            <w:r w:rsidRPr="000D3C7E">
              <w:rPr>
                <w:sz w:val="20"/>
                <w:szCs w:val="20"/>
              </w:rPr>
              <w:t>( тыс. рублей)</w:t>
            </w:r>
          </w:p>
          <w:p w:rsidR="007E132B" w:rsidRPr="000D3C7E" w:rsidRDefault="007E132B" w:rsidP="00351EB2">
            <w:pPr>
              <w:tabs>
                <w:tab w:val="left" w:pos="3710"/>
              </w:tabs>
              <w:jc w:val="center"/>
              <w:rPr>
                <w:sz w:val="20"/>
                <w:szCs w:val="20"/>
              </w:rPr>
            </w:pPr>
          </w:p>
        </w:tc>
      </w:tr>
      <w:tr w:rsidR="007E132B" w:rsidRPr="000D3C7E" w:rsidTr="00351EB2">
        <w:trPr>
          <w:cantSplit/>
          <w:trHeight w:val="430"/>
          <w:tblHeader/>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E132B" w:rsidRPr="000D3C7E" w:rsidRDefault="007E132B" w:rsidP="00351EB2">
            <w:pPr>
              <w:rPr>
                <w:sz w:val="20"/>
                <w:szCs w:val="20"/>
              </w:rPr>
            </w:pPr>
          </w:p>
        </w:tc>
        <w:tc>
          <w:tcPr>
            <w:tcW w:w="1950" w:type="dxa"/>
            <w:vMerge/>
            <w:tcBorders>
              <w:top w:val="single" w:sz="4" w:space="0" w:color="auto"/>
              <w:left w:val="nil"/>
              <w:bottom w:val="single" w:sz="4" w:space="0" w:color="auto"/>
              <w:right w:val="single" w:sz="4" w:space="0" w:color="auto"/>
            </w:tcBorders>
            <w:vAlign w:val="center"/>
            <w:hideMark/>
          </w:tcPr>
          <w:p w:rsidR="007E132B" w:rsidRPr="000D3C7E" w:rsidRDefault="007E132B" w:rsidP="00351EB2">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E132B" w:rsidRPr="000D3C7E" w:rsidRDefault="007E132B" w:rsidP="00351EB2">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7E132B" w:rsidRPr="000D3C7E" w:rsidRDefault="007E132B" w:rsidP="00351EB2">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7E132B" w:rsidRPr="000D3C7E" w:rsidRDefault="007E132B" w:rsidP="00351EB2">
            <w:pPr>
              <w:rPr>
                <w:sz w:val="20"/>
                <w:szCs w:val="20"/>
              </w:rPr>
            </w:pPr>
          </w:p>
        </w:tc>
        <w:tc>
          <w:tcPr>
            <w:tcW w:w="1419" w:type="dxa"/>
            <w:tcBorders>
              <w:top w:val="single" w:sz="4" w:space="0" w:color="auto"/>
              <w:left w:val="nil"/>
              <w:bottom w:val="single" w:sz="4" w:space="0" w:color="auto"/>
              <w:right w:val="single" w:sz="4" w:space="0" w:color="auto"/>
            </w:tcBorders>
            <w:hideMark/>
          </w:tcPr>
          <w:p w:rsidR="007E132B" w:rsidRPr="000D3C7E" w:rsidRDefault="007E132B" w:rsidP="00351EB2">
            <w:pPr>
              <w:tabs>
                <w:tab w:val="left" w:pos="3710"/>
              </w:tabs>
              <w:jc w:val="center"/>
              <w:rPr>
                <w:sz w:val="20"/>
                <w:szCs w:val="20"/>
              </w:rPr>
            </w:pPr>
            <w:r w:rsidRPr="000D3C7E">
              <w:rPr>
                <w:sz w:val="20"/>
                <w:szCs w:val="20"/>
              </w:rPr>
              <w:t xml:space="preserve">План  </w:t>
            </w:r>
          </w:p>
          <w:p w:rsidR="007E132B" w:rsidRPr="000D3C7E" w:rsidRDefault="007E132B" w:rsidP="00351EB2">
            <w:pPr>
              <w:tabs>
                <w:tab w:val="left" w:pos="3710"/>
              </w:tabs>
              <w:jc w:val="center"/>
              <w:rPr>
                <w:sz w:val="20"/>
                <w:szCs w:val="20"/>
              </w:rPr>
            </w:pPr>
            <w:r w:rsidRPr="000D3C7E">
              <w:rPr>
                <w:sz w:val="20"/>
                <w:szCs w:val="20"/>
              </w:rPr>
              <w:t xml:space="preserve">на </w:t>
            </w:r>
          </w:p>
          <w:p w:rsidR="007E132B" w:rsidRPr="000D3C7E" w:rsidRDefault="007E132B" w:rsidP="00351EB2">
            <w:pPr>
              <w:tabs>
                <w:tab w:val="left" w:pos="3710"/>
              </w:tabs>
              <w:jc w:val="center"/>
              <w:rPr>
                <w:sz w:val="20"/>
                <w:szCs w:val="20"/>
              </w:rPr>
            </w:pPr>
            <w:r w:rsidRPr="000D3C7E">
              <w:rPr>
                <w:sz w:val="20"/>
                <w:szCs w:val="20"/>
              </w:rPr>
              <w:t>2024</w:t>
            </w:r>
          </w:p>
          <w:p w:rsidR="007E132B" w:rsidRPr="000D3C7E" w:rsidRDefault="007E132B" w:rsidP="00351EB2">
            <w:pPr>
              <w:tabs>
                <w:tab w:val="left" w:pos="3710"/>
              </w:tabs>
              <w:jc w:val="center"/>
              <w:rPr>
                <w:sz w:val="20"/>
                <w:szCs w:val="20"/>
              </w:rPr>
            </w:pPr>
            <w:r w:rsidRPr="000D3C7E">
              <w:rPr>
                <w:sz w:val="20"/>
                <w:szCs w:val="20"/>
              </w:rPr>
              <w:t xml:space="preserve"> год</w:t>
            </w:r>
          </w:p>
        </w:tc>
        <w:tc>
          <w:tcPr>
            <w:tcW w:w="1417" w:type="dxa"/>
            <w:tcBorders>
              <w:top w:val="single" w:sz="4" w:space="0" w:color="auto"/>
              <w:left w:val="nil"/>
              <w:bottom w:val="single" w:sz="4" w:space="0" w:color="auto"/>
              <w:right w:val="single" w:sz="4" w:space="0" w:color="auto"/>
            </w:tcBorders>
            <w:hideMark/>
          </w:tcPr>
          <w:p w:rsidR="007E132B" w:rsidRPr="000D3C7E" w:rsidRDefault="007E132B" w:rsidP="00351EB2">
            <w:pPr>
              <w:tabs>
                <w:tab w:val="left" w:pos="3710"/>
              </w:tabs>
              <w:ind w:firstLine="34"/>
              <w:jc w:val="center"/>
              <w:rPr>
                <w:sz w:val="20"/>
                <w:szCs w:val="20"/>
              </w:rPr>
            </w:pPr>
            <w:r w:rsidRPr="000D3C7E">
              <w:rPr>
                <w:sz w:val="20"/>
                <w:szCs w:val="20"/>
              </w:rPr>
              <w:t>Исполнено на 01.04.2024 года</w:t>
            </w:r>
          </w:p>
        </w:tc>
      </w:tr>
      <w:tr w:rsidR="007E132B" w:rsidRPr="000D3C7E" w:rsidTr="00351EB2">
        <w:trPr>
          <w:cantSplit/>
          <w:trHeight w:val="40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b/>
                <w:bCs/>
                <w:sz w:val="20"/>
                <w:szCs w:val="20"/>
              </w:rPr>
            </w:pPr>
            <w:r w:rsidRPr="000D3C7E">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b/>
                <w:bCs/>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bCs/>
                <w:sz w:val="20"/>
                <w:szCs w:val="20"/>
              </w:rPr>
            </w:pPr>
            <w:r w:rsidRPr="000D3C7E">
              <w:rPr>
                <w:b/>
                <w:bCs/>
                <w:sz w:val="20"/>
                <w:szCs w:val="20"/>
              </w:rPr>
              <w:t>18294,7</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b/>
                <w:bCs/>
                <w:sz w:val="20"/>
                <w:szCs w:val="20"/>
              </w:rPr>
            </w:pPr>
            <w:r w:rsidRPr="000D3C7E">
              <w:rPr>
                <w:b/>
                <w:bCs/>
                <w:sz w:val="20"/>
                <w:szCs w:val="20"/>
              </w:rPr>
              <w:t>2943,0</w:t>
            </w:r>
          </w:p>
        </w:tc>
      </w:tr>
      <w:tr w:rsidR="007E132B"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b/>
                <w:sz w:val="20"/>
                <w:szCs w:val="20"/>
              </w:rPr>
            </w:pPr>
            <w:r w:rsidRPr="000D3C7E">
              <w:rPr>
                <w:b/>
                <w:sz w:val="20"/>
                <w:szCs w:val="20"/>
              </w:rPr>
              <w:t>1. 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sz w:val="20"/>
                <w:szCs w:val="20"/>
              </w:rPr>
            </w:pPr>
            <w:r w:rsidRPr="000D3C7E">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sz w:val="20"/>
                <w:szCs w:val="20"/>
              </w:rPr>
            </w:pPr>
            <w:r w:rsidRPr="000D3C7E">
              <w:rPr>
                <w:b/>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b/>
                <w:sz w:val="20"/>
                <w:szCs w:val="20"/>
              </w:rPr>
            </w:pPr>
            <w:r w:rsidRPr="000D3C7E">
              <w:rPr>
                <w:b/>
                <w:sz w:val="20"/>
                <w:szCs w:val="20"/>
              </w:rPr>
              <w:t>492,1</w:t>
            </w:r>
          </w:p>
        </w:tc>
      </w:tr>
      <w:tr w:rsidR="007E132B"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492,1</w:t>
            </w:r>
          </w:p>
        </w:tc>
      </w:tr>
      <w:tr w:rsidR="007E132B"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492,1</w:t>
            </w:r>
          </w:p>
        </w:tc>
      </w:tr>
      <w:tr w:rsidR="007E132B"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1637,1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283,0</w:t>
            </w:r>
          </w:p>
        </w:tc>
      </w:tr>
      <w:tr w:rsidR="007E132B"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sz w:val="20"/>
                <w:szCs w:val="20"/>
              </w:rPr>
            </w:pPr>
            <w:r w:rsidRPr="000D3C7E">
              <w:rPr>
                <w:sz w:val="20"/>
                <w:szCs w:val="20"/>
              </w:rPr>
              <w:t>519,1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209,1</w:t>
            </w:r>
          </w:p>
        </w:tc>
      </w:tr>
      <w:tr w:rsidR="007E132B" w:rsidRPr="000D3C7E" w:rsidTr="00351EB2">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b/>
                <w:sz w:val="20"/>
                <w:szCs w:val="20"/>
              </w:rPr>
              <w:lastRenderedPageBreak/>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sz w:val="20"/>
                <w:szCs w:val="20"/>
              </w:rPr>
            </w:pPr>
            <w:r w:rsidRPr="000D3C7E">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sz w:val="20"/>
                <w:szCs w:val="20"/>
              </w:rPr>
            </w:pPr>
            <w:r w:rsidRPr="000D3C7E">
              <w:rPr>
                <w:b/>
                <w:sz w:val="20"/>
                <w:szCs w:val="20"/>
              </w:rPr>
              <w:t>8417,5</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b/>
                <w:sz w:val="20"/>
                <w:szCs w:val="20"/>
              </w:rPr>
            </w:pPr>
            <w:r w:rsidRPr="000D3C7E">
              <w:rPr>
                <w:b/>
                <w:sz w:val="20"/>
                <w:szCs w:val="20"/>
              </w:rPr>
              <w:t>1940,8</w:t>
            </w:r>
          </w:p>
        </w:tc>
      </w:tr>
      <w:tr w:rsidR="007E132B" w:rsidRPr="000D3C7E" w:rsidTr="00351EB2">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260,3</w:t>
            </w:r>
          </w:p>
        </w:tc>
      </w:tr>
      <w:tr w:rsidR="007E132B" w:rsidRPr="000D3C7E" w:rsidTr="00351EB2">
        <w:trPr>
          <w:cantSplit/>
          <w:trHeight w:val="1258"/>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260,3</w:t>
            </w:r>
          </w:p>
        </w:tc>
      </w:tr>
      <w:tr w:rsidR="007E132B" w:rsidRPr="000D3C7E" w:rsidTr="00351EB2">
        <w:trPr>
          <w:cantSplit/>
          <w:trHeight w:val="229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260,3</w:t>
            </w:r>
          </w:p>
        </w:tc>
      </w:tr>
      <w:tr w:rsidR="007E132B" w:rsidRPr="000D3C7E" w:rsidTr="00351EB2">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sz w:val="20"/>
                <w:szCs w:val="20"/>
              </w:rPr>
            </w:pPr>
            <w:r w:rsidRPr="000D3C7E">
              <w:rPr>
                <w:sz w:val="20"/>
                <w:szCs w:val="20"/>
              </w:rPr>
              <w:t>1703,2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 xml:space="preserve">247,6 </w:t>
            </w:r>
          </w:p>
        </w:tc>
      </w:tr>
      <w:tr w:rsidR="007E132B" w:rsidRPr="000D3C7E" w:rsidTr="00351EB2">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sz w:val="20"/>
                <w:szCs w:val="20"/>
              </w:rPr>
            </w:pPr>
            <w:r w:rsidRPr="000D3C7E">
              <w:rPr>
                <w:sz w:val="20"/>
                <w:szCs w:val="20"/>
              </w:rPr>
              <w:t>1703,2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 xml:space="preserve">247,6 </w:t>
            </w:r>
          </w:p>
        </w:tc>
      </w:tr>
      <w:tr w:rsidR="007E132B" w:rsidRPr="000D3C7E" w:rsidTr="00351EB2">
        <w:trPr>
          <w:cantSplit/>
          <w:trHeight w:val="179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1266,2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179,4</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433,8</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 xml:space="preserve">68,2 </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highlight w:val="yellow"/>
              </w:rPr>
            </w:pPr>
            <w:r w:rsidRPr="000D3C7E">
              <w:rPr>
                <w:sz w:val="20"/>
                <w:szCs w:val="20"/>
              </w:rPr>
              <w:t>3302,0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1071,1</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3093,2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1004,3</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2401,5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419,7</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687,1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580,0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4,6</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4,6</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208,8</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66,8</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206,8</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66,8</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45,0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rPr>
                <w:sz w:val="20"/>
                <w:szCs w:val="20"/>
              </w:rPr>
            </w:pPr>
            <w:r w:rsidRPr="000D3C7E">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142,0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45,0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141,0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45,0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62,6</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62,6</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600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10</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844,0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25,7</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14</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149,0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36,9</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54,0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54,0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lastRenderedPageBreak/>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16 6 0</w:t>
            </w:r>
            <w:r w:rsidRPr="000D3C7E">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174,0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16 6 0</w:t>
            </w:r>
            <w:r w:rsidRPr="000D3C7E">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54,0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27,2</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27,2</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122,8</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27,2</w:t>
            </w:r>
          </w:p>
        </w:tc>
      </w:tr>
      <w:tr w:rsidR="007E132B" w:rsidRPr="000D3C7E" w:rsidTr="00351EB2">
        <w:trPr>
          <w:cantSplit/>
          <w:trHeight w:val="186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sz w:val="20"/>
                <w:szCs w:val="20"/>
              </w:rPr>
            </w:pPr>
            <w:r w:rsidRPr="000D3C7E">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173,0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sz w:val="20"/>
                <w:szCs w:val="20"/>
              </w:rPr>
            </w:pPr>
            <w:r w:rsidRPr="000D3C7E">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173,0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173,0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b/>
                <w:sz w:val="20"/>
                <w:szCs w:val="20"/>
              </w:rPr>
            </w:pPr>
          </w:p>
          <w:p w:rsidR="007E132B" w:rsidRPr="000D3C7E" w:rsidRDefault="007E132B" w:rsidP="00351EB2">
            <w:pPr>
              <w:tabs>
                <w:tab w:val="left" w:pos="3710"/>
              </w:tabs>
              <w:spacing w:before="60"/>
              <w:jc w:val="center"/>
              <w:rPr>
                <w:b/>
                <w:sz w:val="20"/>
                <w:szCs w:val="20"/>
              </w:rPr>
            </w:pPr>
            <w:r w:rsidRPr="000D3C7E">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b/>
                <w:sz w:val="20"/>
                <w:szCs w:val="20"/>
              </w:rPr>
            </w:pPr>
            <w:r w:rsidRPr="000D3C7E">
              <w:rPr>
                <w:b/>
                <w:sz w:val="20"/>
                <w:szCs w:val="20"/>
              </w:rPr>
              <w:t>1674,9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b/>
                <w:sz w:val="20"/>
                <w:szCs w:val="20"/>
              </w:rPr>
            </w:pPr>
            <w:r w:rsidRPr="000D3C7E">
              <w:rPr>
                <w:b/>
                <w:sz w:val="20"/>
                <w:szCs w:val="20"/>
              </w:rPr>
              <w:t>394,1</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lastRenderedPageBreak/>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211,7</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211,7</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92,7</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394,9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211,7</w:t>
            </w:r>
          </w:p>
        </w:tc>
      </w:tr>
      <w:tr w:rsidR="007E132B" w:rsidRPr="000D3C7E" w:rsidTr="00351EB2">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 xml:space="preserve">19 2 01 </w:t>
            </w:r>
            <w:r w:rsidRPr="000D3C7E">
              <w:rPr>
                <w:sz w:val="20"/>
                <w:szCs w:val="20"/>
                <w:lang w:val="en-US"/>
              </w:rPr>
              <w:t>S</w:t>
            </w:r>
            <w:r w:rsidRPr="000D3C7E">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 xml:space="preserve">19 2 01 </w:t>
            </w:r>
            <w:r w:rsidRPr="000D3C7E">
              <w:rPr>
                <w:sz w:val="20"/>
                <w:szCs w:val="20"/>
                <w:lang w:val="en-US"/>
              </w:rPr>
              <w:t>S</w:t>
            </w:r>
            <w:r w:rsidRPr="000D3C7E">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12,4</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481,3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70,5</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451,3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70,5</w:t>
            </w:r>
          </w:p>
        </w:tc>
      </w:tr>
      <w:tr w:rsidR="007E132B" w:rsidRPr="000D3C7E" w:rsidTr="00351EB2">
        <w:trPr>
          <w:cantSplit/>
          <w:trHeight w:val="141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180,0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530"/>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271,3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70,5</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sz w:val="20"/>
                <w:szCs w:val="20"/>
              </w:rPr>
            </w:pPr>
            <w:r w:rsidRPr="000D3C7E">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218,5</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rPr>
                <w:sz w:val="20"/>
                <w:szCs w:val="20"/>
              </w:rPr>
            </w:pPr>
            <w:r w:rsidRPr="000D3C7E">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55,0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55,0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163,5</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 xml:space="preserve">19 4 02 </w:t>
            </w:r>
            <w:r w:rsidRPr="000D3C7E">
              <w:rPr>
                <w:sz w:val="20"/>
                <w:szCs w:val="20"/>
                <w:lang w:val="en-US"/>
              </w:rPr>
              <w:t>S</w:t>
            </w:r>
            <w:r w:rsidRPr="000D3C7E">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143,1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 xml:space="preserve">19 4 02 </w:t>
            </w:r>
            <w:r w:rsidRPr="000D3C7E">
              <w:rPr>
                <w:sz w:val="20"/>
                <w:szCs w:val="20"/>
                <w:lang w:val="en-US"/>
              </w:rPr>
              <w:t>S</w:t>
            </w:r>
            <w:r w:rsidRPr="000D3C7E">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20,4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1581"/>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highlight w:val="yellow"/>
              </w:rPr>
            </w:pPr>
            <w:r w:rsidRPr="000D3C7E">
              <w:rPr>
                <w:sz w:val="20"/>
                <w:szCs w:val="20"/>
              </w:rPr>
              <w:lastRenderedPageBreak/>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38,3</w:t>
            </w:r>
          </w:p>
        </w:tc>
      </w:tr>
      <w:tr w:rsidR="007E132B"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38,3</w:t>
            </w:r>
          </w:p>
        </w:tc>
      </w:tr>
      <w:tr w:rsidR="007E132B" w:rsidRPr="000D3C7E" w:rsidTr="00351EB2">
        <w:trPr>
          <w:cantSplit/>
          <w:trHeight w:val="170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lang w:val="en-US"/>
              </w:rPr>
            </w:pPr>
            <w:r w:rsidRPr="000D3C7E">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38,3</w:t>
            </w:r>
          </w:p>
        </w:tc>
      </w:tr>
      <w:tr w:rsidR="007E132B"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81,1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36,1</w:t>
            </w:r>
          </w:p>
        </w:tc>
      </w:tr>
      <w:tr w:rsidR="007E132B"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36,1</w:t>
            </w:r>
          </w:p>
        </w:tc>
      </w:tr>
      <w:tr w:rsidR="007E132B"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36,1</w:t>
            </w:r>
          </w:p>
        </w:tc>
      </w:tr>
      <w:tr w:rsidR="007E132B"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0,0</w:t>
            </w:r>
          </w:p>
        </w:tc>
      </w:tr>
      <w:tr w:rsidR="007E132B" w:rsidRPr="000D3C7E" w:rsidTr="00351EB2">
        <w:trPr>
          <w:cantSplit/>
          <w:trHeight w:val="105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lastRenderedPageBreak/>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37,5</w:t>
            </w:r>
          </w:p>
        </w:tc>
      </w:tr>
      <w:tr w:rsidR="007E132B" w:rsidRPr="000D3C7E" w:rsidTr="00351EB2">
        <w:trPr>
          <w:cantSplit/>
          <w:trHeight w:val="883"/>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37,5</w:t>
            </w:r>
          </w:p>
        </w:tc>
      </w:tr>
      <w:tr w:rsidR="007E132B" w:rsidRPr="000D3C7E" w:rsidTr="00351EB2">
        <w:trPr>
          <w:cantSplit/>
          <w:trHeight w:val="1512"/>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80"/>
              <w:rPr>
                <w:sz w:val="20"/>
                <w:szCs w:val="20"/>
              </w:rPr>
            </w:pPr>
            <w:r w:rsidRPr="000D3C7E">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7E132B" w:rsidRPr="000D3C7E" w:rsidRDefault="007E132B" w:rsidP="00351EB2">
            <w:pPr>
              <w:tabs>
                <w:tab w:val="left" w:pos="3710"/>
              </w:tabs>
              <w:spacing w:before="60"/>
              <w:jc w:val="center"/>
              <w:rPr>
                <w:sz w:val="20"/>
                <w:szCs w:val="20"/>
              </w:rPr>
            </w:pPr>
          </w:p>
          <w:p w:rsidR="007E132B" w:rsidRPr="000D3C7E" w:rsidRDefault="007E132B" w:rsidP="00351EB2">
            <w:pPr>
              <w:tabs>
                <w:tab w:val="left" w:pos="3710"/>
              </w:tabs>
              <w:spacing w:before="60"/>
              <w:jc w:val="center"/>
              <w:rPr>
                <w:sz w:val="20"/>
                <w:szCs w:val="20"/>
              </w:rPr>
            </w:pPr>
            <w:r w:rsidRPr="000D3C7E">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firstLine="33"/>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tabs>
                <w:tab w:val="left" w:pos="3710"/>
              </w:tabs>
              <w:spacing w:before="60"/>
              <w:ind w:hanging="108"/>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jc w:val="center"/>
              <w:rPr>
                <w:sz w:val="20"/>
                <w:szCs w:val="20"/>
              </w:rPr>
            </w:pPr>
            <w:r w:rsidRPr="000D3C7E">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tabs>
                <w:tab w:val="left" w:pos="3710"/>
              </w:tabs>
              <w:spacing w:before="60"/>
              <w:ind w:firstLine="34"/>
              <w:jc w:val="center"/>
              <w:rPr>
                <w:sz w:val="20"/>
                <w:szCs w:val="20"/>
              </w:rPr>
            </w:pPr>
            <w:r w:rsidRPr="000D3C7E">
              <w:rPr>
                <w:sz w:val="20"/>
                <w:szCs w:val="20"/>
              </w:rPr>
              <w:t>37,5</w:t>
            </w:r>
          </w:p>
        </w:tc>
      </w:tr>
      <w:tr w:rsidR="007E132B" w:rsidRPr="000D3C7E" w:rsidTr="00351EB2">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b/>
                <w:sz w:val="20"/>
                <w:szCs w:val="20"/>
              </w:rPr>
            </w:pPr>
            <w:r w:rsidRPr="000D3C7E">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b/>
                <w:sz w:val="20"/>
                <w:szCs w:val="20"/>
              </w:rPr>
            </w:pPr>
            <w:r w:rsidRPr="000D3C7E">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contextualSpacing/>
              <w:jc w:val="center"/>
              <w:rPr>
                <w:b/>
                <w:sz w:val="20"/>
                <w:szCs w:val="20"/>
              </w:rPr>
            </w:pPr>
            <w:r w:rsidRPr="000D3C7E">
              <w:rPr>
                <w:b/>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b/>
                <w:sz w:val="20"/>
                <w:szCs w:val="20"/>
              </w:rPr>
            </w:pPr>
            <w:r w:rsidRPr="000D3C7E">
              <w:rPr>
                <w:b/>
                <w:sz w:val="20"/>
                <w:szCs w:val="20"/>
              </w:rPr>
              <w:t>0,0</w:t>
            </w:r>
          </w:p>
        </w:tc>
      </w:tr>
      <w:tr w:rsidR="007E132B" w:rsidRPr="000D3C7E" w:rsidTr="00351EB2">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sz w:val="20"/>
                <w:szCs w:val="20"/>
              </w:rPr>
            </w:pPr>
            <w:r w:rsidRPr="000D3C7E">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hanging="108"/>
              <w:contextualSpacing/>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contextualSpacing/>
              <w:jc w:val="center"/>
              <w:rPr>
                <w:sz w:val="20"/>
                <w:szCs w:val="20"/>
              </w:rPr>
            </w:pPr>
            <w:r w:rsidRPr="000D3C7E">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0,0</w:t>
            </w:r>
          </w:p>
        </w:tc>
      </w:tr>
      <w:tr w:rsidR="007E132B" w:rsidRPr="000D3C7E" w:rsidTr="00351EB2">
        <w:trPr>
          <w:cantSplit/>
          <w:trHeight w:val="1347"/>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sz w:val="20"/>
                <w:szCs w:val="20"/>
              </w:rPr>
            </w:pPr>
            <w:r w:rsidRPr="000D3C7E">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contextualSpacing/>
              <w:jc w:val="center"/>
              <w:rPr>
                <w:sz w:val="20"/>
                <w:szCs w:val="20"/>
              </w:rPr>
            </w:pPr>
            <w:r w:rsidRPr="000D3C7E">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0,0</w:t>
            </w:r>
          </w:p>
        </w:tc>
      </w:tr>
      <w:tr w:rsidR="007E132B"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rPr>
                <w:sz w:val="20"/>
                <w:szCs w:val="20"/>
              </w:rPr>
            </w:pPr>
            <w:r w:rsidRPr="000D3C7E">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jc w:val="center"/>
              <w:rPr>
                <w:sz w:val="20"/>
                <w:szCs w:val="20"/>
              </w:rPr>
            </w:pPr>
            <w:r w:rsidRPr="000D3C7E">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ind w:firstLine="34"/>
              <w:contextualSpacing/>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ind w:firstLine="33"/>
              <w:contextualSpacing/>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ind w:hanging="108"/>
              <w:contextualSpacing/>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contextualSpacing/>
              <w:jc w:val="center"/>
              <w:rPr>
                <w:sz w:val="20"/>
                <w:szCs w:val="20"/>
              </w:rPr>
            </w:pPr>
            <w:r w:rsidRPr="000D3C7E">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0,0</w:t>
            </w:r>
          </w:p>
        </w:tc>
      </w:tr>
      <w:tr w:rsidR="007E132B"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80"/>
              <w:rPr>
                <w:b/>
                <w:color w:val="000000"/>
                <w:sz w:val="20"/>
                <w:szCs w:val="20"/>
              </w:rPr>
            </w:pPr>
            <w:r w:rsidRPr="000D3C7E">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b/>
                <w:color w:val="000000"/>
                <w:sz w:val="20"/>
                <w:szCs w:val="20"/>
              </w:rPr>
            </w:pPr>
            <w:r w:rsidRPr="000D3C7E">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b/>
                <w:color w:val="000000"/>
                <w:sz w:val="20"/>
                <w:szCs w:val="20"/>
              </w:rPr>
            </w:pPr>
            <w:r w:rsidRPr="000D3C7E">
              <w:rPr>
                <w:b/>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b/>
                <w:sz w:val="20"/>
                <w:szCs w:val="20"/>
              </w:rPr>
            </w:pPr>
            <w:r w:rsidRPr="000D3C7E">
              <w:rPr>
                <w:b/>
                <w:sz w:val="20"/>
                <w:szCs w:val="20"/>
              </w:rPr>
              <w:t>116,0</w:t>
            </w:r>
          </w:p>
        </w:tc>
      </w:tr>
      <w:tr w:rsidR="007E132B"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80"/>
              <w:rPr>
                <w:color w:val="000000"/>
                <w:sz w:val="20"/>
                <w:szCs w:val="20"/>
              </w:rPr>
            </w:pPr>
            <w:r w:rsidRPr="000D3C7E">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116,0</w:t>
            </w:r>
          </w:p>
        </w:tc>
      </w:tr>
      <w:tr w:rsidR="007E132B"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pStyle w:val="a3"/>
              <w:spacing w:after="0" w:afterAutospacing="0" w:line="276" w:lineRule="auto"/>
              <w:rPr>
                <w:i/>
                <w:color w:val="000000"/>
                <w:sz w:val="20"/>
                <w:szCs w:val="20"/>
              </w:rPr>
            </w:pPr>
            <w:r w:rsidRPr="000D3C7E">
              <w:rPr>
                <w:color w:val="000000"/>
                <w:sz w:val="20"/>
                <w:szCs w:val="20"/>
              </w:rPr>
              <w:t>Основное мероприятие«</w:t>
            </w:r>
            <w:r w:rsidRPr="000D3C7E">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0D3C7E">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E132B" w:rsidRPr="000D3C7E" w:rsidRDefault="007E132B" w:rsidP="00351EB2">
            <w:pPr>
              <w:spacing w:before="60"/>
              <w:ind w:hanging="108"/>
              <w:jc w:val="right"/>
              <w:rPr>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116,0</w:t>
            </w:r>
          </w:p>
        </w:tc>
      </w:tr>
      <w:tr w:rsidR="007E132B"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rPr>
                <w:color w:val="000000"/>
                <w:sz w:val="20"/>
                <w:szCs w:val="20"/>
              </w:rPr>
            </w:pPr>
            <w:r w:rsidRPr="000D3C7E">
              <w:rPr>
                <w:bCs/>
                <w:sz w:val="20"/>
                <w:szCs w:val="20"/>
              </w:rPr>
              <w:lastRenderedPageBreak/>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0D3C7E">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firstLine="34"/>
              <w:jc w:val="right"/>
              <w:rPr>
                <w:color w:val="000000"/>
                <w:sz w:val="20"/>
                <w:szCs w:val="20"/>
              </w:rPr>
            </w:pPr>
            <w:r w:rsidRPr="000D3C7E">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firstLine="33"/>
              <w:jc w:val="right"/>
              <w:rPr>
                <w:color w:val="000000"/>
                <w:sz w:val="20"/>
                <w:szCs w:val="20"/>
              </w:rPr>
            </w:pPr>
            <w:r w:rsidRPr="000D3C7E">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hanging="108"/>
              <w:jc w:val="right"/>
              <w:rPr>
                <w:color w:val="000000"/>
                <w:sz w:val="20"/>
                <w:szCs w:val="20"/>
              </w:rPr>
            </w:pPr>
            <w:r w:rsidRPr="000D3C7E">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1975,8</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116,0</w:t>
            </w:r>
          </w:p>
        </w:tc>
      </w:tr>
      <w:tr w:rsidR="007E132B"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80"/>
              <w:rPr>
                <w:sz w:val="20"/>
                <w:szCs w:val="20"/>
              </w:rPr>
            </w:pPr>
            <w:r w:rsidRPr="000D3C7E">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ind w:hanging="108"/>
              <w:jc w:val="right"/>
              <w:rPr>
                <w:sz w:val="20"/>
                <w:szCs w:val="20"/>
              </w:rPr>
            </w:pPr>
            <w:r w:rsidRPr="000D3C7E">
              <w:rPr>
                <w:sz w:val="20"/>
                <w:szCs w:val="20"/>
              </w:rPr>
              <w:t xml:space="preserve">24 2 01 </w:t>
            </w:r>
            <w:r w:rsidRPr="000D3C7E">
              <w:rPr>
                <w:sz w:val="20"/>
                <w:szCs w:val="20"/>
                <w:lang w:val="en-US"/>
              </w:rPr>
              <w:t>S</w:t>
            </w:r>
            <w:r w:rsidRPr="000D3C7E">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firstLine="34"/>
              <w:jc w:val="right"/>
              <w:rPr>
                <w:color w:val="000000"/>
                <w:sz w:val="20"/>
                <w:szCs w:val="20"/>
              </w:rPr>
            </w:pPr>
            <w:r w:rsidRPr="000D3C7E">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firstLine="33"/>
              <w:jc w:val="right"/>
              <w:rPr>
                <w:color w:val="000000"/>
                <w:sz w:val="20"/>
                <w:szCs w:val="20"/>
              </w:rPr>
            </w:pPr>
            <w:r w:rsidRPr="000D3C7E">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hanging="108"/>
              <w:jc w:val="right"/>
              <w:rPr>
                <w:color w:val="000000"/>
                <w:sz w:val="20"/>
                <w:szCs w:val="20"/>
              </w:rPr>
            </w:pPr>
            <w:r w:rsidRPr="000D3C7E">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4051,2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0,0</w:t>
            </w:r>
          </w:p>
        </w:tc>
      </w:tr>
      <w:tr w:rsidR="007E132B"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80"/>
              <w:rPr>
                <w:sz w:val="20"/>
                <w:szCs w:val="20"/>
              </w:rPr>
            </w:pPr>
            <w:r w:rsidRPr="000D3C7E">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ind w:hanging="108"/>
              <w:jc w:val="right"/>
              <w:rPr>
                <w:sz w:val="20"/>
                <w:szCs w:val="20"/>
              </w:rPr>
            </w:pPr>
            <w:r w:rsidRPr="000D3C7E">
              <w:rPr>
                <w:sz w:val="20"/>
                <w:szCs w:val="20"/>
              </w:rPr>
              <w:t xml:space="preserve">24 2 01 </w:t>
            </w:r>
            <w:r w:rsidRPr="000D3C7E">
              <w:rPr>
                <w:sz w:val="20"/>
                <w:szCs w:val="20"/>
                <w:lang w:val="en-US"/>
              </w:rPr>
              <w:t>S</w:t>
            </w:r>
            <w:r w:rsidRPr="000D3C7E">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firstLine="34"/>
              <w:jc w:val="right"/>
              <w:rPr>
                <w:color w:val="000000"/>
                <w:sz w:val="20"/>
                <w:szCs w:val="20"/>
              </w:rPr>
            </w:pPr>
            <w:r w:rsidRPr="000D3C7E">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firstLine="33"/>
              <w:jc w:val="right"/>
              <w:rPr>
                <w:color w:val="000000"/>
                <w:sz w:val="20"/>
                <w:szCs w:val="20"/>
              </w:rPr>
            </w:pPr>
            <w:r w:rsidRPr="000D3C7E">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E132B" w:rsidRPr="000D3C7E" w:rsidRDefault="007E132B" w:rsidP="00351EB2">
            <w:pPr>
              <w:spacing w:before="60"/>
              <w:ind w:hanging="108"/>
              <w:jc w:val="right"/>
              <w:rPr>
                <w:color w:val="000000"/>
                <w:sz w:val="20"/>
                <w:szCs w:val="20"/>
              </w:rPr>
            </w:pPr>
            <w:r w:rsidRPr="000D3C7E">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spacing w:before="60"/>
              <w:jc w:val="center"/>
              <w:rPr>
                <w:color w:val="000000"/>
                <w:sz w:val="20"/>
                <w:szCs w:val="20"/>
              </w:rPr>
            </w:pPr>
            <w:r w:rsidRPr="000D3C7E">
              <w:rPr>
                <w:color w:val="000000"/>
                <w:sz w:val="20"/>
                <w:szCs w:val="20"/>
              </w:rPr>
              <w:t>4,1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E132B" w:rsidRPr="000D3C7E" w:rsidRDefault="007E132B" w:rsidP="00351EB2">
            <w:pPr>
              <w:ind w:firstLine="34"/>
              <w:contextualSpacing/>
              <w:jc w:val="center"/>
              <w:rPr>
                <w:sz w:val="20"/>
                <w:szCs w:val="20"/>
              </w:rPr>
            </w:pPr>
            <w:r w:rsidRPr="000D3C7E">
              <w:rPr>
                <w:sz w:val="20"/>
                <w:szCs w:val="20"/>
              </w:rPr>
              <w:t>0,0</w:t>
            </w:r>
          </w:p>
        </w:tc>
      </w:tr>
    </w:tbl>
    <w:p w:rsidR="007E132B" w:rsidRPr="000D3C7E" w:rsidRDefault="007E132B" w:rsidP="007E132B">
      <w:pPr>
        <w:jc w:val="center"/>
        <w:rPr>
          <w:bCs/>
          <w:sz w:val="20"/>
          <w:szCs w:val="20"/>
        </w:rPr>
      </w:pPr>
    </w:p>
    <w:p w:rsidR="007E132B" w:rsidRPr="007E132B" w:rsidRDefault="007E132B" w:rsidP="007E132B">
      <w:pPr>
        <w:jc w:val="center"/>
        <w:rPr>
          <w:sz w:val="20"/>
          <w:szCs w:val="20"/>
        </w:rPr>
      </w:pPr>
    </w:p>
    <w:p w:rsidR="00180350" w:rsidRPr="00BB133F" w:rsidRDefault="00180350" w:rsidP="00180350">
      <w:pPr>
        <w:jc w:val="center"/>
        <w:rPr>
          <w:b/>
          <w:color w:val="000000"/>
          <w:sz w:val="20"/>
          <w:szCs w:val="20"/>
        </w:rPr>
      </w:pPr>
      <w:r w:rsidRPr="00BB133F">
        <w:rPr>
          <w:b/>
          <w:color w:val="000000"/>
          <w:sz w:val="20"/>
          <w:szCs w:val="20"/>
        </w:rPr>
        <w:t>СОВЕТ НАРОДНЫХ ДЕПУТАТОВ</w:t>
      </w:r>
    </w:p>
    <w:p w:rsidR="00180350" w:rsidRPr="00BB133F" w:rsidRDefault="00180350" w:rsidP="00180350">
      <w:pPr>
        <w:jc w:val="center"/>
        <w:rPr>
          <w:b/>
          <w:color w:val="000000"/>
          <w:sz w:val="20"/>
          <w:szCs w:val="20"/>
        </w:rPr>
      </w:pPr>
      <w:r w:rsidRPr="00BB133F">
        <w:rPr>
          <w:b/>
          <w:color w:val="000000"/>
          <w:sz w:val="20"/>
          <w:szCs w:val="20"/>
        </w:rPr>
        <w:t>КОВАЛЁВСКОГО СЕЛЬСКОГО ПОСЕЛЕНИЯ</w:t>
      </w:r>
    </w:p>
    <w:p w:rsidR="00180350" w:rsidRPr="00BB133F" w:rsidRDefault="00180350" w:rsidP="00180350">
      <w:pPr>
        <w:jc w:val="center"/>
        <w:rPr>
          <w:b/>
          <w:color w:val="000000"/>
          <w:sz w:val="20"/>
          <w:szCs w:val="20"/>
        </w:rPr>
      </w:pPr>
      <w:r w:rsidRPr="00BB133F">
        <w:rPr>
          <w:b/>
          <w:color w:val="000000"/>
          <w:sz w:val="20"/>
          <w:szCs w:val="20"/>
        </w:rPr>
        <w:t xml:space="preserve">ЛИСКИНСКОГО МУНИЦИПАЛЬНОГО РАЙОНА </w:t>
      </w:r>
    </w:p>
    <w:p w:rsidR="00180350" w:rsidRPr="00BB133F" w:rsidRDefault="00180350" w:rsidP="00180350">
      <w:pPr>
        <w:jc w:val="center"/>
        <w:rPr>
          <w:b/>
          <w:color w:val="000000"/>
          <w:sz w:val="20"/>
          <w:szCs w:val="20"/>
        </w:rPr>
      </w:pPr>
      <w:r w:rsidRPr="00BB133F">
        <w:rPr>
          <w:b/>
          <w:color w:val="000000"/>
          <w:sz w:val="20"/>
          <w:szCs w:val="20"/>
        </w:rPr>
        <w:t>ВОРОНЕЖСКОЙ ОБЛАСТИ</w:t>
      </w:r>
    </w:p>
    <w:p w:rsidR="00180350" w:rsidRPr="00BB133F" w:rsidRDefault="00180350" w:rsidP="00180350">
      <w:pPr>
        <w:jc w:val="center"/>
        <w:rPr>
          <w:b/>
          <w:color w:val="000000"/>
          <w:sz w:val="20"/>
          <w:szCs w:val="20"/>
        </w:rPr>
      </w:pPr>
      <w:r w:rsidRPr="00BB133F">
        <w:rPr>
          <w:b/>
          <w:color w:val="000000"/>
          <w:sz w:val="20"/>
          <w:szCs w:val="20"/>
        </w:rPr>
        <w:t>________________________________________________________</w:t>
      </w:r>
    </w:p>
    <w:p w:rsidR="00180350" w:rsidRPr="00BB133F" w:rsidRDefault="00180350" w:rsidP="00180350">
      <w:pPr>
        <w:jc w:val="center"/>
        <w:rPr>
          <w:color w:val="000000"/>
          <w:sz w:val="20"/>
          <w:szCs w:val="20"/>
        </w:rPr>
      </w:pPr>
    </w:p>
    <w:p w:rsidR="00180350" w:rsidRPr="00BB133F" w:rsidRDefault="00180350" w:rsidP="00180350">
      <w:pPr>
        <w:jc w:val="center"/>
        <w:rPr>
          <w:b/>
          <w:color w:val="000000"/>
          <w:sz w:val="20"/>
          <w:szCs w:val="20"/>
        </w:rPr>
      </w:pPr>
      <w:r w:rsidRPr="00BB133F">
        <w:rPr>
          <w:b/>
          <w:color w:val="000000"/>
          <w:sz w:val="20"/>
          <w:szCs w:val="20"/>
        </w:rPr>
        <w:t>РЕШЕНИЕ</w:t>
      </w:r>
    </w:p>
    <w:p w:rsidR="00180350" w:rsidRPr="00BB133F" w:rsidRDefault="00180350" w:rsidP="00180350">
      <w:pPr>
        <w:jc w:val="center"/>
        <w:rPr>
          <w:b/>
          <w:color w:val="000000"/>
          <w:sz w:val="20"/>
          <w:szCs w:val="20"/>
        </w:rPr>
      </w:pPr>
    </w:p>
    <w:p w:rsidR="00180350" w:rsidRPr="00BB133F" w:rsidRDefault="00180350" w:rsidP="00180350">
      <w:pPr>
        <w:rPr>
          <w:color w:val="000000"/>
          <w:sz w:val="20"/>
          <w:szCs w:val="20"/>
          <w:u w:val="single"/>
        </w:rPr>
      </w:pPr>
      <w:r w:rsidRPr="00BB133F">
        <w:rPr>
          <w:i/>
          <w:color w:val="000000"/>
          <w:sz w:val="20"/>
          <w:szCs w:val="20"/>
          <w:u w:val="single"/>
        </w:rPr>
        <w:t xml:space="preserve">     </w:t>
      </w:r>
      <w:r w:rsidRPr="00BB133F">
        <w:rPr>
          <w:color w:val="000000"/>
          <w:sz w:val="20"/>
          <w:szCs w:val="20"/>
          <w:u w:val="single"/>
        </w:rPr>
        <w:t xml:space="preserve">От «31» мая 2024 г.  №198   </w:t>
      </w:r>
    </w:p>
    <w:p w:rsidR="00180350" w:rsidRPr="00BB133F" w:rsidRDefault="00180350" w:rsidP="00180350">
      <w:pPr>
        <w:tabs>
          <w:tab w:val="left" w:pos="495"/>
          <w:tab w:val="center" w:pos="4677"/>
        </w:tabs>
        <w:rPr>
          <w:color w:val="000000"/>
          <w:sz w:val="20"/>
          <w:szCs w:val="20"/>
        </w:rPr>
      </w:pPr>
      <w:r w:rsidRPr="00BB133F">
        <w:rPr>
          <w:color w:val="000000"/>
          <w:sz w:val="20"/>
          <w:szCs w:val="20"/>
        </w:rPr>
        <w:tab/>
        <w:t>с. Ковалёво</w:t>
      </w:r>
    </w:p>
    <w:p w:rsidR="00180350" w:rsidRPr="00BB133F" w:rsidRDefault="00180350" w:rsidP="00180350">
      <w:pPr>
        <w:jc w:val="center"/>
        <w:rPr>
          <w:color w:val="000000"/>
          <w:sz w:val="20"/>
          <w:szCs w:val="20"/>
        </w:rPr>
      </w:pPr>
    </w:p>
    <w:p w:rsidR="00180350" w:rsidRPr="00BB133F" w:rsidRDefault="00180350" w:rsidP="00180350">
      <w:pPr>
        <w:rPr>
          <w:b/>
          <w:sz w:val="20"/>
          <w:szCs w:val="20"/>
        </w:rPr>
      </w:pPr>
      <w:r w:rsidRPr="00BB133F">
        <w:rPr>
          <w:b/>
          <w:sz w:val="20"/>
          <w:szCs w:val="20"/>
        </w:rPr>
        <w:t xml:space="preserve">Об утверждении отчета об исполнении </w:t>
      </w:r>
    </w:p>
    <w:p w:rsidR="00180350" w:rsidRPr="00BB133F" w:rsidRDefault="00180350" w:rsidP="00180350">
      <w:pPr>
        <w:rPr>
          <w:b/>
          <w:sz w:val="20"/>
          <w:szCs w:val="20"/>
        </w:rPr>
      </w:pPr>
      <w:r w:rsidRPr="00BB133F">
        <w:rPr>
          <w:b/>
          <w:sz w:val="20"/>
          <w:szCs w:val="20"/>
        </w:rPr>
        <w:t xml:space="preserve">бюджета Ковалёвского сельского поселения  </w:t>
      </w:r>
    </w:p>
    <w:p w:rsidR="00180350" w:rsidRPr="00BB133F" w:rsidRDefault="00180350" w:rsidP="00180350">
      <w:pPr>
        <w:rPr>
          <w:b/>
          <w:sz w:val="20"/>
          <w:szCs w:val="20"/>
        </w:rPr>
      </w:pPr>
      <w:r w:rsidRPr="00BB133F">
        <w:rPr>
          <w:b/>
          <w:sz w:val="20"/>
          <w:szCs w:val="20"/>
        </w:rPr>
        <w:t>Лискинского  муниципального района</w:t>
      </w:r>
    </w:p>
    <w:p w:rsidR="00180350" w:rsidRPr="00BB133F" w:rsidRDefault="00180350" w:rsidP="00180350">
      <w:pPr>
        <w:rPr>
          <w:sz w:val="20"/>
          <w:szCs w:val="20"/>
        </w:rPr>
      </w:pPr>
      <w:r w:rsidRPr="00BB133F">
        <w:rPr>
          <w:b/>
          <w:sz w:val="20"/>
          <w:szCs w:val="20"/>
        </w:rPr>
        <w:t xml:space="preserve"> Воронежской области за1 квартал 2024 года</w:t>
      </w:r>
    </w:p>
    <w:p w:rsidR="00180350" w:rsidRPr="00BB133F" w:rsidRDefault="00180350" w:rsidP="00180350">
      <w:pPr>
        <w:rPr>
          <w:sz w:val="20"/>
          <w:szCs w:val="20"/>
        </w:rPr>
      </w:pPr>
    </w:p>
    <w:p w:rsidR="00180350" w:rsidRPr="00BB133F" w:rsidRDefault="00180350" w:rsidP="00180350">
      <w:pPr>
        <w:rPr>
          <w:sz w:val="20"/>
          <w:szCs w:val="20"/>
        </w:rPr>
      </w:pPr>
      <w:r w:rsidRPr="00BB133F">
        <w:rPr>
          <w:sz w:val="20"/>
          <w:szCs w:val="20"/>
        </w:rPr>
        <w:t xml:space="preserve">        Заслушав  отчет об  исполнении бюджета Ковалёвского поселения Лискинского муниципального района за 1 квартал  2024 года,  Совет народных депутатов  Ковалёвского сельского поселения Лискинского муниципального района Воронежской области</w:t>
      </w:r>
    </w:p>
    <w:p w:rsidR="00180350" w:rsidRPr="00BB133F" w:rsidRDefault="00180350" w:rsidP="00180350">
      <w:pPr>
        <w:rPr>
          <w:b/>
          <w:sz w:val="20"/>
          <w:szCs w:val="20"/>
        </w:rPr>
      </w:pPr>
      <w:r w:rsidRPr="00BB133F">
        <w:rPr>
          <w:b/>
          <w:sz w:val="20"/>
          <w:szCs w:val="20"/>
        </w:rPr>
        <w:t xml:space="preserve">РЕШИЛ: </w:t>
      </w:r>
    </w:p>
    <w:p w:rsidR="00180350" w:rsidRPr="00BB133F" w:rsidRDefault="00180350" w:rsidP="00180350">
      <w:pPr>
        <w:pStyle w:val="a6"/>
        <w:numPr>
          <w:ilvl w:val="0"/>
          <w:numId w:val="48"/>
        </w:numPr>
        <w:rPr>
          <w:rFonts w:ascii="Times New Roman" w:hAnsi="Times New Roman"/>
          <w:sz w:val="20"/>
          <w:szCs w:val="20"/>
        </w:rPr>
      </w:pPr>
      <w:r w:rsidRPr="00BB133F">
        <w:rPr>
          <w:rFonts w:ascii="Times New Roman" w:hAnsi="Times New Roman"/>
          <w:sz w:val="20"/>
          <w:szCs w:val="20"/>
        </w:rPr>
        <w:t xml:space="preserve">Утвердить отчет об  исполнении бюджета Ковалёвского сельского поселения Лискинского муниципального района за 1 квартал  2024 года согласно приложению №1. </w:t>
      </w:r>
    </w:p>
    <w:p w:rsidR="00351EB2" w:rsidRPr="00351EB2" w:rsidRDefault="00180350" w:rsidP="00351EB2">
      <w:pPr>
        <w:pStyle w:val="a6"/>
        <w:numPr>
          <w:ilvl w:val="0"/>
          <w:numId w:val="48"/>
        </w:numPr>
        <w:rPr>
          <w:rFonts w:ascii="Times New Roman" w:hAnsi="Times New Roman"/>
          <w:bCs/>
          <w:sz w:val="20"/>
          <w:szCs w:val="20"/>
        </w:rPr>
      </w:pPr>
      <w:r w:rsidRPr="00BB133F">
        <w:rPr>
          <w:rFonts w:ascii="Times New Roman" w:hAnsi="Times New Roman"/>
          <w:sz w:val="20"/>
          <w:szCs w:val="20"/>
        </w:rPr>
        <w:t xml:space="preserve">Утвердить </w:t>
      </w:r>
      <w:r w:rsidRPr="00BB133F">
        <w:rPr>
          <w:rFonts w:ascii="Times New Roman" w:hAnsi="Times New Roman"/>
          <w:bCs/>
          <w:sz w:val="20"/>
          <w:szCs w:val="20"/>
        </w:rPr>
        <w:t>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w:t>
      </w:r>
      <w:r w:rsidRPr="00BB133F">
        <w:rPr>
          <w:rFonts w:ascii="Times New Roman" w:hAnsi="Times New Roman"/>
          <w:sz w:val="20"/>
          <w:szCs w:val="20"/>
        </w:rPr>
        <w:t xml:space="preserve"> Ковалевского</w:t>
      </w:r>
      <w:r w:rsidRPr="00BB133F">
        <w:rPr>
          <w:rFonts w:ascii="Times New Roman" w:hAnsi="Times New Roman"/>
          <w:bCs/>
          <w:sz w:val="20"/>
          <w:szCs w:val="20"/>
        </w:rPr>
        <w:t xml:space="preserve"> сельского поселения Лискинского муниципального района Воронежской области   на 2024год   </w:t>
      </w:r>
      <w:r w:rsidRPr="00BB133F">
        <w:rPr>
          <w:rFonts w:ascii="Times New Roman" w:hAnsi="Times New Roman"/>
          <w:sz w:val="20"/>
          <w:szCs w:val="20"/>
        </w:rPr>
        <w:t>согласно приложению №2.</w:t>
      </w:r>
      <w:r w:rsidR="00351EB2">
        <w:rPr>
          <w:rFonts w:ascii="Times New Roman" w:hAnsi="Times New Roman"/>
          <w:sz w:val="20"/>
          <w:szCs w:val="20"/>
        </w:rPr>
        <w:t xml:space="preserve"> </w:t>
      </w:r>
    </w:p>
    <w:p w:rsidR="00180350" w:rsidRPr="00351EB2" w:rsidRDefault="00180350" w:rsidP="00351EB2">
      <w:pPr>
        <w:pStyle w:val="a6"/>
        <w:numPr>
          <w:ilvl w:val="0"/>
          <w:numId w:val="48"/>
        </w:numPr>
        <w:rPr>
          <w:rFonts w:ascii="Times New Roman" w:hAnsi="Times New Roman"/>
          <w:bCs/>
          <w:sz w:val="20"/>
          <w:szCs w:val="20"/>
        </w:rPr>
      </w:pPr>
      <w:r w:rsidRPr="00351EB2">
        <w:rPr>
          <w:sz w:val="20"/>
          <w:szCs w:val="20"/>
        </w:rPr>
        <w:t xml:space="preserve"> Обратить внимание на строгое соблюдение бюджетной дисциплины,    экономное освоение бюджетных средств. </w:t>
      </w:r>
    </w:p>
    <w:p w:rsidR="00180350" w:rsidRPr="00BB133F" w:rsidRDefault="00180350" w:rsidP="00180350">
      <w:pPr>
        <w:rPr>
          <w:sz w:val="20"/>
          <w:szCs w:val="20"/>
        </w:rPr>
      </w:pPr>
      <w:r w:rsidRPr="00BB133F">
        <w:rPr>
          <w:sz w:val="20"/>
          <w:szCs w:val="20"/>
        </w:rPr>
        <w:t xml:space="preserve"> Глава Ковалёвского сельского поселения                                 Е.К.Гайдук                                  </w:t>
      </w:r>
    </w:p>
    <w:p w:rsidR="00180350" w:rsidRPr="00BB133F" w:rsidRDefault="00180350" w:rsidP="00180350">
      <w:pPr>
        <w:rPr>
          <w:sz w:val="20"/>
          <w:szCs w:val="20"/>
        </w:rPr>
      </w:pPr>
      <w:r w:rsidRPr="00BB133F">
        <w:rPr>
          <w:sz w:val="20"/>
          <w:szCs w:val="20"/>
        </w:rPr>
        <w:t>Председатель Совета народных депутатов                            С.Н.Рубанова</w:t>
      </w:r>
    </w:p>
    <w:p w:rsidR="00180350" w:rsidRPr="001A5826" w:rsidRDefault="00180350" w:rsidP="00180350">
      <w:pPr>
        <w:jc w:val="right"/>
        <w:rPr>
          <w:sz w:val="20"/>
          <w:szCs w:val="20"/>
        </w:rPr>
      </w:pPr>
      <w:r w:rsidRPr="001A5826">
        <w:rPr>
          <w:sz w:val="20"/>
          <w:szCs w:val="20"/>
        </w:rPr>
        <w:lastRenderedPageBreak/>
        <w:t xml:space="preserve">Приложение № 1  к </w:t>
      </w:r>
      <w:r>
        <w:rPr>
          <w:sz w:val="20"/>
          <w:szCs w:val="20"/>
        </w:rPr>
        <w:t>решению Совета народных депутатов</w:t>
      </w:r>
    </w:p>
    <w:p w:rsidR="00180350" w:rsidRPr="001A5826" w:rsidRDefault="00180350" w:rsidP="00180350">
      <w:pPr>
        <w:jc w:val="right"/>
        <w:rPr>
          <w:sz w:val="20"/>
          <w:szCs w:val="20"/>
        </w:rPr>
      </w:pPr>
      <w:r w:rsidRPr="001A5826">
        <w:rPr>
          <w:sz w:val="20"/>
          <w:szCs w:val="20"/>
        </w:rPr>
        <w:t>Ковалёвского сельского поселения «Об утверждении отчета</w:t>
      </w:r>
    </w:p>
    <w:p w:rsidR="00180350" w:rsidRPr="001A5826" w:rsidRDefault="00180350" w:rsidP="00180350">
      <w:pPr>
        <w:jc w:val="right"/>
        <w:rPr>
          <w:sz w:val="20"/>
          <w:szCs w:val="20"/>
        </w:rPr>
      </w:pPr>
      <w:r w:rsidRPr="001A5826">
        <w:rPr>
          <w:sz w:val="20"/>
          <w:szCs w:val="20"/>
        </w:rPr>
        <w:t xml:space="preserve">об исполнении бюджета Ковалёвского сельского поселения  </w:t>
      </w:r>
    </w:p>
    <w:p w:rsidR="00180350" w:rsidRPr="001A5826" w:rsidRDefault="00180350" w:rsidP="00180350">
      <w:pPr>
        <w:jc w:val="right"/>
        <w:rPr>
          <w:sz w:val="20"/>
          <w:szCs w:val="20"/>
        </w:rPr>
      </w:pPr>
      <w:r w:rsidRPr="001A5826">
        <w:rPr>
          <w:sz w:val="20"/>
          <w:szCs w:val="20"/>
        </w:rPr>
        <w:t xml:space="preserve">Лискинского  муниципального района Воронежской области </w:t>
      </w:r>
    </w:p>
    <w:p w:rsidR="00180350" w:rsidRDefault="00180350" w:rsidP="00180350">
      <w:pPr>
        <w:jc w:val="right"/>
        <w:rPr>
          <w:sz w:val="20"/>
          <w:szCs w:val="20"/>
        </w:rPr>
      </w:pPr>
      <w:r w:rsidRPr="001A5826">
        <w:rPr>
          <w:sz w:val="20"/>
          <w:szCs w:val="20"/>
        </w:rPr>
        <w:t>за 1 квартал 2024 года»</w:t>
      </w:r>
      <w:r>
        <w:rPr>
          <w:sz w:val="20"/>
          <w:szCs w:val="20"/>
        </w:rPr>
        <w:t xml:space="preserve"> </w:t>
      </w:r>
      <w:r w:rsidRPr="001A5826">
        <w:rPr>
          <w:sz w:val="20"/>
          <w:szCs w:val="20"/>
        </w:rPr>
        <w:t xml:space="preserve">   от    «31 » мая 2024г.  №</w:t>
      </w:r>
      <w:r>
        <w:rPr>
          <w:sz w:val="20"/>
          <w:szCs w:val="20"/>
        </w:rPr>
        <w:t>198</w:t>
      </w:r>
    </w:p>
    <w:p w:rsidR="00351EB2" w:rsidRDefault="00180350" w:rsidP="00351EB2">
      <w:pPr>
        <w:jc w:val="center"/>
        <w:rPr>
          <w:b/>
          <w:sz w:val="20"/>
          <w:szCs w:val="20"/>
        </w:rPr>
      </w:pPr>
      <w:r w:rsidRPr="001A5826">
        <w:rPr>
          <w:b/>
          <w:sz w:val="20"/>
          <w:szCs w:val="20"/>
        </w:rPr>
        <w:t>Отчет об исполнении бюджета Ковалевского сельского поселения Лискинского муниципального района  за 1 квартал 2024 года</w:t>
      </w:r>
      <w:r w:rsidR="00351EB2">
        <w:rPr>
          <w:b/>
          <w:sz w:val="20"/>
          <w:szCs w:val="20"/>
        </w:rPr>
        <w:t xml:space="preserve"> </w:t>
      </w:r>
    </w:p>
    <w:p w:rsidR="00180350" w:rsidRDefault="00180350" w:rsidP="00351EB2">
      <w:pPr>
        <w:jc w:val="center"/>
        <w:rPr>
          <w:b/>
          <w:sz w:val="20"/>
          <w:szCs w:val="20"/>
        </w:rPr>
      </w:pPr>
      <w:r w:rsidRPr="001A5826">
        <w:rPr>
          <w:b/>
          <w:sz w:val="20"/>
          <w:szCs w:val="20"/>
        </w:rPr>
        <w:t>Доходы</w:t>
      </w:r>
    </w:p>
    <w:tbl>
      <w:tblPr>
        <w:tblStyle w:val="afe"/>
        <w:tblW w:w="0" w:type="auto"/>
        <w:tblLook w:val="04A0" w:firstRow="1" w:lastRow="0" w:firstColumn="1" w:lastColumn="0" w:noHBand="0" w:noVBand="1"/>
      </w:tblPr>
      <w:tblGrid>
        <w:gridCol w:w="4753"/>
        <w:gridCol w:w="2326"/>
        <w:gridCol w:w="1382"/>
        <w:gridCol w:w="1534"/>
      </w:tblGrid>
      <w:tr w:rsidR="00180350" w:rsidRPr="001A5826" w:rsidTr="00351EB2">
        <w:trPr>
          <w:trHeight w:val="552"/>
        </w:trPr>
        <w:tc>
          <w:tcPr>
            <w:tcW w:w="4753"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Наименование показателя</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Код показателя</w:t>
            </w:r>
          </w:p>
        </w:tc>
        <w:tc>
          <w:tcPr>
            <w:tcW w:w="1382"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План на 2024 год</w:t>
            </w:r>
          </w:p>
        </w:tc>
        <w:tc>
          <w:tcPr>
            <w:tcW w:w="1534"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Исполнено на 01.04.2024 года</w:t>
            </w:r>
          </w:p>
        </w:tc>
      </w:tr>
      <w:tr w:rsidR="00180350" w:rsidRPr="001A5826" w:rsidTr="00351EB2">
        <w:trPr>
          <w:trHeight w:val="276"/>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ДОХОДЫ бюджета - вего:</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 </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18 239,10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2 832,50</w:t>
            </w:r>
          </w:p>
        </w:tc>
      </w:tr>
      <w:tr w:rsidR="00180350" w:rsidRPr="001A5826" w:rsidTr="00351EB2">
        <w:trPr>
          <w:trHeight w:val="276"/>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НАЛОГОВЫЕ И НЕНАЛОГОВЫЕ ДОХОДЫ</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000 10000000 00 0000 000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2 782,00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514,30</w:t>
            </w:r>
          </w:p>
        </w:tc>
      </w:tr>
      <w:tr w:rsidR="00180350" w:rsidRPr="001A5826" w:rsidTr="00351EB2">
        <w:trPr>
          <w:trHeight w:val="1503"/>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000 101 0201001 0000 110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158,00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67,70</w:t>
            </w:r>
          </w:p>
        </w:tc>
      </w:tr>
      <w:tr w:rsidR="00180350" w:rsidRPr="001A5826" w:rsidTr="00351EB2">
        <w:trPr>
          <w:trHeight w:val="88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000 106 0103010 0000 110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210,00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30,60</w:t>
            </w:r>
          </w:p>
        </w:tc>
      </w:tr>
      <w:tr w:rsidR="00180350" w:rsidRPr="001A5826" w:rsidTr="00351EB2">
        <w:trPr>
          <w:trHeight w:val="58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Земельный налог с организаций, обладающих земельным участком, расположенным в границах сельских поселений</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000 106 0603310 0000 110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953,00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303,80</w:t>
            </w:r>
          </w:p>
        </w:tc>
      </w:tr>
      <w:tr w:rsidR="00180350" w:rsidRPr="001A5826" w:rsidTr="00351EB2">
        <w:trPr>
          <w:trHeight w:val="88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Земельный налог с физических лиц, обладающих земельным участком, расположенным в границах сельских поселений</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000 106 0604310 0000 110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889,00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45,20</w:t>
            </w:r>
          </w:p>
        </w:tc>
      </w:tr>
      <w:tr w:rsidR="00180350" w:rsidRPr="001A5826" w:rsidTr="00351EB2">
        <w:trPr>
          <w:trHeight w:val="31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ГОСУДАРСТВЕННАЯ ПОШЛИНА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000 108 0402001 0000 110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0,20</w:t>
            </w:r>
          </w:p>
        </w:tc>
      </w:tr>
      <w:tr w:rsidR="00180350" w:rsidRPr="001A5826" w:rsidTr="00351EB2">
        <w:trPr>
          <w:trHeight w:val="903"/>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ДОХОДЫ ОТ ИСПОЛЬЗОВАНИЯ ИМУЩЕСТВА, НАХОДЯЩЕГОСЯ В ГОСУДАРСТВЕННОЙ И МУНИЦИПАЛЬНОЙ СОБСТВЕННОСТИ</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000 11100000 00 0000 000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490,00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50,10</w:t>
            </w:r>
          </w:p>
        </w:tc>
      </w:tr>
      <w:tr w:rsidR="00180350" w:rsidRPr="001A5826" w:rsidTr="00351EB2">
        <w:trPr>
          <w:trHeight w:val="615"/>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ДОХОДЫ ОТ ОКАЗАНИЯ ПЛАТНЫХ УСЛУГ И КОМПЕНСАЦИИ ЗАТРАТ ГОСУДАРСТВА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000 11300000 00 0000 000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79,00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16,70</w:t>
            </w:r>
          </w:p>
        </w:tc>
      </w:tr>
      <w:tr w:rsidR="00180350" w:rsidRPr="001A5826" w:rsidTr="00351EB2">
        <w:trPr>
          <w:trHeight w:val="477"/>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ПРОЧИЕ НЕНАЛОГОВЫЕ ДОХОДЫ</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000 11700000 00 0000 000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r>
      <w:tr w:rsidR="00180350" w:rsidRPr="001A5826" w:rsidTr="00351EB2">
        <w:trPr>
          <w:trHeight w:val="477"/>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ШТРАФЫ, САНКЦИИ, ВОЗМЕЩЕНИЕ УЩЕРБА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000 11600000 00 0000 000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r>
      <w:tr w:rsidR="00180350" w:rsidRPr="001A5826" w:rsidTr="00351EB2">
        <w:trPr>
          <w:trHeight w:val="318"/>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БЕЗВОЗМЕЗДНЫЕ ПОСТУПЛЕНИЯ</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000 20000000 00 0000 000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15 457,10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2 318,20</w:t>
            </w:r>
          </w:p>
        </w:tc>
      </w:tr>
      <w:tr w:rsidR="00180350" w:rsidRPr="001A5826" w:rsidTr="00351EB2">
        <w:trPr>
          <w:trHeight w:val="88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000 202 1500110 0000 150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471,00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118,00</w:t>
            </w:r>
          </w:p>
        </w:tc>
      </w:tr>
      <w:tr w:rsidR="00180350" w:rsidRPr="001A5826" w:rsidTr="00351EB2">
        <w:trPr>
          <w:trHeight w:val="807"/>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Дотации бюджетам сельских поселений на выравнивание бюджетной обеспеченности из бюджетов муниципальных районов</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000 202 1600110 0000 150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1 802,00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680,00</w:t>
            </w:r>
          </w:p>
        </w:tc>
      </w:tr>
      <w:tr w:rsidR="00180350" w:rsidRPr="001A5826" w:rsidTr="00351EB2">
        <w:trPr>
          <w:trHeight w:val="94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Субвенции бюджетам сельских поселений на осуществление первичного воинского учета на территориях, где отсутсвуют военные комиссариаты</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000 202 3511810 0000 150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136,00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27,20</w:t>
            </w:r>
          </w:p>
        </w:tc>
      </w:tr>
      <w:tr w:rsidR="00180350" w:rsidRPr="001A5826" w:rsidTr="00351EB2">
        <w:trPr>
          <w:trHeight w:val="1275"/>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000 202 4001410 0000 150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1 979,90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116,00</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Прочие межбюджетные трансферты,  передаваемые бюджетам сельских поселений</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000 202 4999910 0000 150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11 068,20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1 377,80</w:t>
            </w:r>
          </w:p>
        </w:tc>
      </w:tr>
      <w:tr w:rsidR="00180350" w:rsidRPr="001A5826" w:rsidTr="00351EB2">
        <w:trPr>
          <w:trHeight w:val="1845"/>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000 2080500010  0000 150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-0,80</w:t>
            </w:r>
          </w:p>
        </w:tc>
      </w:tr>
      <w:tr w:rsidR="00180350" w:rsidRPr="001A5826" w:rsidTr="00351EB2">
        <w:trPr>
          <w:trHeight w:val="585"/>
        </w:trPr>
        <w:tc>
          <w:tcPr>
            <w:tcW w:w="9995" w:type="dxa"/>
            <w:gridSpan w:val="4"/>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Расходы</w:t>
            </w:r>
          </w:p>
        </w:tc>
      </w:tr>
      <w:tr w:rsidR="00180350" w:rsidRPr="001A5826" w:rsidTr="00351EB2">
        <w:trPr>
          <w:trHeight w:val="657"/>
        </w:trPr>
        <w:tc>
          <w:tcPr>
            <w:tcW w:w="4753"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Наименование показателя</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Раздел, подраздел</w:t>
            </w:r>
          </w:p>
        </w:tc>
        <w:tc>
          <w:tcPr>
            <w:tcW w:w="1382"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План на 2024 год</w:t>
            </w:r>
          </w:p>
        </w:tc>
        <w:tc>
          <w:tcPr>
            <w:tcW w:w="1534"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Исполнено на 01.04.2024 года</w:t>
            </w:r>
          </w:p>
        </w:tc>
      </w:tr>
      <w:tr w:rsidR="00180350" w:rsidRPr="001A5826" w:rsidTr="00351EB2">
        <w:trPr>
          <w:trHeight w:val="300"/>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РАСХОДЫ бюджета - всего</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 </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18 294,70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2 943,00</w:t>
            </w:r>
          </w:p>
        </w:tc>
      </w:tr>
      <w:tr w:rsidR="00180350" w:rsidRPr="001A5826" w:rsidTr="00351EB2">
        <w:trPr>
          <w:trHeight w:val="300"/>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ОБЩЕГОСУДАРСТВЕННЫЕ ВОПРОСЫ</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0100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6 442,80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1 624,00</w:t>
            </w:r>
          </w:p>
        </w:tc>
      </w:tr>
      <w:tr w:rsidR="00180350" w:rsidRPr="001A5826" w:rsidTr="00351EB2">
        <w:trPr>
          <w:trHeight w:val="864"/>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ФУНКЦИОНИРОВАНИЕ ВЫСШЕГО ДОЛЖНОСТНОГО ЛИЦА СУБЪЕКТА РОССИЙСКОЙ ФЕДЕРАЦИИ И МУНИЦИПАЛЬНОГО ОБРАЗОВАНИЯ</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0102</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1 295,60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260,30</w:t>
            </w:r>
          </w:p>
        </w:tc>
      </w:tr>
      <w:tr w:rsidR="00180350" w:rsidRPr="001A5826" w:rsidTr="00351EB2">
        <w:trPr>
          <w:trHeight w:val="855"/>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0104</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1 844,20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292,60</w:t>
            </w:r>
          </w:p>
        </w:tc>
      </w:tr>
      <w:tr w:rsidR="00180350" w:rsidRPr="001A5826" w:rsidTr="00351EB2">
        <w:trPr>
          <w:trHeight w:val="627"/>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ОБЕСПЕЧЕНИЕ ПРОВЕДЕНИЯ ВЫБОРОВ И РЕФЕРЕНДУМОВ</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0107</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r>
      <w:tr w:rsidR="00180350" w:rsidRPr="001A5826" w:rsidTr="00351EB2">
        <w:trPr>
          <w:trHeight w:val="354"/>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РЕЗЕРВНЫЕ ФОНДЫ</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0111</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r>
      <w:tr w:rsidR="00180350" w:rsidRPr="001A5826" w:rsidTr="00351EB2">
        <w:trPr>
          <w:trHeight w:val="300"/>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ДРУГИЕ ОБЩЕГОСУДАРСТВЕННЫЕ ВОПРОСЫ</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0113</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3 302,00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1 071,10</w:t>
            </w:r>
          </w:p>
        </w:tc>
      </w:tr>
      <w:tr w:rsidR="00180350" w:rsidRPr="001A5826" w:rsidTr="00351EB2">
        <w:trPr>
          <w:trHeight w:val="312"/>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НАЦИОНАЛЬНАЯ ОБОРОНА</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0200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136,00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27,20</w:t>
            </w:r>
          </w:p>
        </w:tc>
      </w:tr>
      <w:tr w:rsidR="00180350" w:rsidRPr="001A5826" w:rsidTr="00351EB2">
        <w:trPr>
          <w:trHeight w:val="627"/>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МОБИЛИЗАЦИОННАЯ И ВНЕВОЙСКОВАЯ ПОДГОТОВКА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0203</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136,00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27,20</w:t>
            </w:r>
          </w:p>
        </w:tc>
      </w:tr>
      <w:tr w:rsidR="00180350" w:rsidRPr="001A5826" w:rsidTr="00351EB2">
        <w:trPr>
          <w:trHeight w:val="678"/>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НАЦИОНАЛЬНАЯ БЕЗОПАСНОСТЬ И ПРАВООХРАНИТЕЛЬНАЯ ДЕЯТЕЛЬНОСТЬ</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0300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996,00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62,60</w:t>
            </w:r>
          </w:p>
        </w:tc>
      </w:tr>
      <w:tr w:rsidR="00180350" w:rsidRPr="001A5826" w:rsidTr="00351EB2">
        <w:trPr>
          <w:trHeight w:val="363"/>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ГРАЖДАНСКАЯ ОБОРОНА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0309</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r>
      <w:tr w:rsidR="00180350" w:rsidRPr="001A5826" w:rsidTr="00351EB2">
        <w:trPr>
          <w:trHeight w:val="1215"/>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0310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844,00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25,80</w:t>
            </w:r>
          </w:p>
        </w:tc>
      </w:tr>
      <w:tr w:rsidR="00180350" w:rsidRPr="001A5826" w:rsidTr="00351EB2">
        <w:trPr>
          <w:trHeight w:val="82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ДРУГИЕ ВОПРОСЫ В ОБЛАСТИ НАЦИОНАЛЬНОЙ БЕЗОПАСНОСТИ И ПРАВООХРАНИТЕЛЬНОЙ ДЕЯТЕЛЬНОСТИ</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0314</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149,00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36,80</w:t>
            </w:r>
          </w:p>
        </w:tc>
      </w:tr>
      <w:tr w:rsidR="00180350" w:rsidRPr="001A5826" w:rsidTr="00351EB2">
        <w:trPr>
          <w:trHeight w:val="354"/>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НАЦИОНАЛЬНАЯ ЭКОНОМИКА</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0400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6 272,10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153,50</w:t>
            </w:r>
          </w:p>
        </w:tc>
      </w:tr>
      <w:tr w:rsidR="00180350" w:rsidRPr="001A5826" w:rsidTr="00351EB2">
        <w:trPr>
          <w:trHeight w:val="300"/>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lastRenderedPageBreak/>
              <w:t>ДОРОЖНОЕ ХОЗЯЙСТВО (ДОРОЖНЫЕ ФОНДЫ)</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0409</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6 031,10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116,00</w:t>
            </w:r>
          </w:p>
        </w:tc>
      </w:tr>
      <w:tr w:rsidR="00180350" w:rsidRPr="001A5826" w:rsidTr="00351EB2">
        <w:trPr>
          <w:trHeight w:val="615"/>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ДРУГИЕ ВОПРОСЫ В ОБЛАСТИ НАЦИОНАЛЬНОЙ ЭКОНОМИКИ</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0412</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241,00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37,50</w:t>
            </w:r>
          </w:p>
        </w:tc>
      </w:tr>
      <w:tr w:rsidR="00180350" w:rsidRPr="001A5826" w:rsidTr="00351EB2">
        <w:trPr>
          <w:trHeight w:val="339"/>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ЖИЛИЩНО-КОММУНАЛЬНОЕ ХОЗЯЙСТВО</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0500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1 449,90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356,60</w:t>
            </w:r>
          </w:p>
        </w:tc>
      </w:tr>
      <w:tr w:rsidR="00180350" w:rsidRPr="001A5826" w:rsidTr="00351EB2">
        <w:trPr>
          <w:trHeight w:val="339"/>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КОММУНАЛЬНОЕ ХОЗЯЙСТВО</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0502</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81,10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36,10</w:t>
            </w:r>
          </w:p>
        </w:tc>
      </w:tr>
      <w:tr w:rsidR="00180350" w:rsidRPr="001A5826" w:rsidTr="00351EB2">
        <w:trPr>
          <w:trHeight w:val="375"/>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БЛАГОУСТРОЙСТВО</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0503</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1 368,80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320,50</w:t>
            </w:r>
          </w:p>
        </w:tc>
      </w:tr>
      <w:tr w:rsidR="00180350" w:rsidRPr="001A5826" w:rsidTr="00351EB2">
        <w:trPr>
          <w:trHeight w:val="339"/>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КУЛЬТУРА, КИНЕМАТОГРАФИЯ</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0800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2 156,20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492,10</w:t>
            </w:r>
          </w:p>
        </w:tc>
      </w:tr>
      <w:tr w:rsidR="00180350" w:rsidRPr="001A5826" w:rsidTr="00351EB2">
        <w:trPr>
          <w:trHeight w:val="354"/>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КУЛЬТУРА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0801</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2 156,20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492,10</w:t>
            </w:r>
          </w:p>
        </w:tc>
      </w:tr>
      <w:tr w:rsidR="00180350" w:rsidRPr="001A5826" w:rsidTr="00351EB2">
        <w:trPr>
          <w:trHeight w:val="363"/>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СОЦИАЛЬНАЯ ПОЛИТИКА</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1000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496,70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173,00</w:t>
            </w:r>
          </w:p>
        </w:tc>
      </w:tr>
      <w:tr w:rsidR="00180350" w:rsidRPr="001A5826" w:rsidTr="00351EB2">
        <w:trPr>
          <w:trHeight w:val="393"/>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ПЕНСИОННОЕ ОБЕСПЕЧЕНИЕ</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1001</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496,70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173,00</w:t>
            </w:r>
          </w:p>
        </w:tc>
      </w:tr>
      <w:tr w:rsidR="00180350" w:rsidRPr="001A5826" w:rsidTr="00351EB2">
        <w:trPr>
          <w:trHeight w:val="393"/>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ФИЗИЧЕСКАЯ КУЛЬТУРА И СПОРТ</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1100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344,00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54,00</w:t>
            </w:r>
          </w:p>
        </w:tc>
      </w:tr>
      <w:tr w:rsidR="00180350" w:rsidRPr="001A5826" w:rsidTr="00351EB2">
        <w:trPr>
          <w:trHeight w:val="327"/>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ФИЗИЧЕСКАЯ КУЛЬТУРА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1101</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344,00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54,00</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ОБСЛУЖИВАНИЕ ГОСУДАРСТВЕННОГО (МУНИЦИПАЛЬНОГО) ДОЛГА</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1300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1,00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0,00</w:t>
            </w:r>
          </w:p>
        </w:tc>
      </w:tr>
      <w:tr w:rsidR="00180350" w:rsidRPr="001A5826" w:rsidTr="00351EB2">
        <w:trPr>
          <w:trHeight w:val="600"/>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ОБСЛУЖИВАНИЕ ГОСУДАРСТВЕННОГО (МУНИЦИПАЛЬНОГО) ВНУТРЕННЕГО ДОЛГА</w:t>
            </w:r>
          </w:p>
        </w:tc>
        <w:tc>
          <w:tcPr>
            <w:tcW w:w="2326"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1301</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 </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Результат исполнения бюджета (дефицит "--", профицит "+")</w:t>
            </w:r>
          </w:p>
        </w:tc>
        <w:tc>
          <w:tcPr>
            <w:tcW w:w="2326"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 </w:t>
            </w:r>
          </w:p>
        </w:tc>
        <w:tc>
          <w:tcPr>
            <w:tcW w:w="1382"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-55,60</w:t>
            </w:r>
          </w:p>
        </w:tc>
        <w:tc>
          <w:tcPr>
            <w:tcW w:w="1534"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-110,50</w:t>
            </w:r>
          </w:p>
        </w:tc>
      </w:tr>
      <w:tr w:rsidR="00180350" w:rsidRPr="001A5826" w:rsidTr="00351EB2">
        <w:trPr>
          <w:trHeight w:val="204"/>
        </w:trPr>
        <w:tc>
          <w:tcPr>
            <w:tcW w:w="4753" w:type="dxa"/>
            <w:noWrap/>
            <w:hideMark/>
          </w:tcPr>
          <w:p w:rsidR="00180350" w:rsidRPr="001A5826" w:rsidRDefault="00180350" w:rsidP="00351EB2">
            <w:pPr>
              <w:spacing w:before="100" w:beforeAutospacing="1" w:after="100" w:afterAutospacing="1"/>
              <w:jc w:val="center"/>
              <w:rPr>
                <w:b/>
                <w:bCs/>
                <w:sz w:val="20"/>
                <w:szCs w:val="20"/>
              </w:rPr>
            </w:pPr>
          </w:p>
        </w:tc>
        <w:tc>
          <w:tcPr>
            <w:tcW w:w="2326" w:type="dxa"/>
            <w:noWrap/>
            <w:hideMark/>
          </w:tcPr>
          <w:p w:rsidR="00180350" w:rsidRPr="001A5826" w:rsidRDefault="00180350" w:rsidP="00351EB2">
            <w:pPr>
              <w:spacing w:before="100" w:beforeAutospacing="1" w:after="100" w:afterAutospacing="1"/>
              <w:jc w:val="center"/>
              <w:rPr>
                <w:b/>
                <w:sz w:val="20"/>
                <w:szCs w:val="20"/>
              </w:rPr>
            </w:pPr>
          </w:p>
        </w:tc>
        <w:tc>
          <w:tcPr>
            <w:tcW w:w="1382" w:type="dxa"/>
            <w:noWrap/>
            <w:hideMark/>
          </w:tcPr>
          <w:p w:rsidR="00180350" w:rsidRPr="001A5826" w:rsidRDefault="00180350" w:rsidP="00351EB2">
            <w:pPr>
              <w:spacing w:before="100" w:beforeAutospacing="1" w:after="100" w:afterAutospacing="1"/>
              <w:jc w:val="center"/>
              <w:rPr>
                <w:b/>
                <w:sz w:val="20"/>
                <w:szCs w:val="20"/>
              </w:rPr>
            </w:pPr>
          </w:p>
        </w:tc>
        <w:tc>
          <w:tcPr>
            <w:tcW w:w="1534" w:type="dxa"/>
            <w:noWrap/>
            <w:hideMark/>
          </w:tcPr>
          <w:p w:rsidR="00180350" w:rsidRPr="001A5826" w:rsidRDefault="00180350" w:rsidP="00351EB2">
            <w:pPr>
              <w:spacing w:before="100" w:beforeAutospacing="1" w:after="100" w:afterAutospacing="1"/>
              <w:jc w:val="center"/>
              <w:rPr>
                <w:b/>
                <w:sz w:val="20"/>
                <w:szCs w:val="20"/>
              </w:rPr>
            </w:pPr>
          </w:p>
        </w:tc>
      </w:tr>
      <w:tr w:rsidR="00180350" w:rsidRPr="001A5826" w:rsidTr="00351EB2">
        <w:trPr>
          <w:trHeight w:val="312"/>
        </w:trPr>
        <w:tc>
          <w:tcPr>
            <w:tcW w:w="9995" w:type="dxa"/>
            <w:gridSpan w:val="4"/>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Источники финансирования</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Наименование показателя</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Код показателя</w:t>
            </w:r>
          </w:p>
        </w:tc>
        <w:tc>
          <w:tcPr>
            <w:tcW w:w="1382"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План на 2024 год</w:t>
            </w:r>
          </w:p>
        </w:tc>
        <w:tc>
          <w:tcPr>
            <w:tcW w:w="1534"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Исполнено на 01.04.2024 года</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Источники финансирования дефицита бюджета - всего</w:t>
            </w:r>
          </w:p>
        </w:tc>
        <w:tc>
          <w:tcPr>
            <w:tcW w:w="2326"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 </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55,60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110,50</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ИСТОЧНИКИ ВНУТРЕННЕГО ФИНАНСИРОВАНИЯ ДЕФИЦИТА БЮДЖЕТА</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01 00 00 00 00 0000 000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55,60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110,50</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Бюджетные кредиты от других бюджетов бюджетной системы Российской Федерации</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01 03 00 00 00 0000 000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r>
      <w:tr w:rsidR="00180350" w:rsidRPr="001A5826" w:rsidTr="00351EB2">
        <w:trPr>
          <w:trHeight w:val="82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01 03 01 00 00 0000 700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100,00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r>
      <w:tr w:rsidR="00180350" w:rsidRPr="001A5826" w:rsidTr="00351EB2">
        <w:trPr>
          <w:trHeight w:val="82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01 03 01 00 10 0000 710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100,00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r>
      <w:tr w:rsidR="00180350" w:rsidRPr="001A5826" w:rsidTr="00351EB2">
        <w:trPr>
          <w:trHeight w:val="82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01 03 01 00 00 0000 800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-100,00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r>
      <w:tr w:rsidR="00180350" w:rsidRPr="001A5826" w:rsidTr="00351EB2">
        <w:trPr>
          <w:trHeight w:val="828"/>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01 03 01 00 10 0000 810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-100,00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0,00</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Изменение остатков средств на счетах по учету средств бюджета</w:t>
            </w:r>
          </w:p>
        </w:tc>
        <w:tc>
          <w:tcPr>
            <w:tcW w:w="2326" w:type="dxa"/>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01 05 00 00 00 0000 000</w:t>
            </w:r>
          </w:p>
        </w:tc>
        <w:tc>
          <w:tcPr>
            <w:tcW w:w="1382"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55,60</w:t>
            </w:r>
          </w:p>
        </w:tc>
        <w:tc>
          <w:tcPr>
            <w:tcW w:w="1534" w:type="dxa"/>
            <w:noWrap/>
            <w:hideMark/>
          </w:tcPr>
          <w:p w:rsidR="00180350" w:rsidRPr="001A5826" w:rsidRDefault="00180350" w:rsidP="00351EB2">
            <w:pPr>
              <w:spacing w:before="100" w:beforeAutospacing="1" w:after="100" w:afterAutospacing="1"/>
              <w:jc w:val="center"/>
              <w:rPr>
                <w:b/>
                <w:bCs/>
                <w:sz w:val="20"/>
                <w:szCs w:val="20"/>
              </w:rPr>
            </w:pPr>
            <w:r w:rsidRPr="001A5826">
              <w:rPr>
                <w:b/>
                <w:bCs/>
                <w:sz w:val="20"/>
                <w:szCs w:val="20"/>
              </w:rPr>
              <w:t>110,50</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Увеличение прочих остатков денежных средств бюджетов поселений</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01 05 02 01 10 0000 510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-18 339,10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-2 832,50</w:t>
            </w:r>
          </w:p>
        </w:tc>
      </w:tr>
      <w:tr w:rsidR="00180350" w:rsidRPr="001A5826" w:rsidTr="00351EB2">
        <w:trPr>
          <w:trHeight w:val="552"/>
        </w:trPr>
        <w:tc>
          <w:tcPr>
            <w:tcW w:w="4753"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lastRenderedPageBreak/>
              <w:t>Уменьшение прочих остатков денежных средств бюджетов поселений</w:t>
            </w:r>
          </w:p>
        </w:tc>
        <w:tc>
          <w:tcPr>
            <w:tcW w:w="2326" w:type="dxa"/>
            <w:hideMark/>
          </w:tcPr>
          <w:p w:rsidR="00180350" w:rsidRPr="001A5826" w:rsidRDefault="00180350" w:rsidP="00351EB2">
            <w:pPr>
              <w:spacing w:before="100" w:beforeAutospacing="1" w:after="100" w:afterAutospacing="1"/>
              <w:jc w:val="center"/>
              <w:rPr>
                <w:b/>
                <w:sz w:val="20"/>
                <w:szCs w:val="20"/>
              </w:rPr>
            </w:pPr>
            <w:r w:rsidRPr="001A5826">
              <w:rPr>
                <w:b/>
                <w:sz w:val="20"/>
                <w:szCs w:val="20"/>
              </w:rPr>
              <w:t>01 05 02 01 10 0000 610</w:t>
            </w:r>
          </w:p>
        </w:tc>
        <w:tc>
          <w:tcPr>
            <w:tcW w:w="1382"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18 394,70</w:t>
            </w:r>
          </w:p>
        </w:tc>
        <w:tc>
          <w:tcPr>
            <w:tcW w:w="1534" w:type="dxa"/>
            <w:noWrap/>
            <w:hideMark/>
          </w:tcPr>
          <w:p w:rsidR="00180350" w:rsidRPr="001A5826" w:rsidRDefault="00180350" w:rsidP="00351EB2">
            <w:pPr>
              <w:spacing w:before="100" w:beforeAutospacing="1" w:after="100" w:afterAutospacing="1"/>
              <w:jc w:val="center"/>
              <w:rPr>
                <w:b/>
                <w:sz w:val="20"/>
                <w:szCs w:val="20"/>
              </w:rPr>
            </w:pPr>
            <w:r w:rsidRPr="001A5826">
              <w:rPr>
                <w:b/>
                <w:sz w:val="20"/>
                <w:szCs w:val="20"/>
              </w:rPr>
              <w:t>2 943,00</w:t>
            </w:r>
          </w:p>
        </w:tc>
      </w:tr>
      <w:tr w:rsidR="00180350" w:rsidRPr="001A5826" w:rsidTr="00351EB2">
        <w:trPr>
          <w:trHeight w:val="204"/>
        </w:trPr>
        <w:tc>
          <w:tcPr>
            <w:tcW w:w="4753" w:type="dxa"/>
            <w:noWrap/>
            <w:hideMark/>
          </w:tcPr>
          <w:p w:rsidR="00180350" w:rsidRPr="001A5826" w:rsidRDefault="00180350" w:rsidP="00351EB2">
            <w:pPr>
              <w:spacing w:before="100" w:beforeAutospacing="1" w:after="100" w:afterAutospacing="1"/>
              <w:jc w:val="center"/>
              <w:rPr>
                <w:b/>
                <w:sz w:val="20"/>
                <w:szCs w:val="20"/>
              </w:rPr>
            </w:pPr>
          </w:p>
        </w:tc>
        <w:tc>
          <w:tcPr>
            <w:tcW w:w="2326" w:type="dxa"/>
            <w:noWrap/>
            <w:hideMark/>
          </w:tcPr>
          <w:p w:rsidR="00180350" w:rsidRPr="001A5826" w:rsidRDefault="00180350" w:rsidP="00351EB2">
            <w:pPr>
              <w:spacing w:before="100" w:beforeAutospacing="1" w:after="100" w:afterAutospacing="1"/>
              <w:jc w:val="center"/>
              <w:rPr>
                <w:b/>
                <w:sz w:val="20"/>
                <w:szCs w:val="20"/>
              </w:rPr>
            </w:pPr>
          </w:p>
        </w:tc>
        <w:tc>
          <w:tcPr>
            <w:tcW w:w="1382" w:type="dxa"/>
            <w:noWrap/>
            <w:hideMark/>
          </w:tcPr>
          <w:p w:rsidR="00180350" w:rsidRPr="001A5826" w:rsidRDefault="00180350" w:rsidP="00351EB2">
            <w:pPr>
              <w:spacing w:before="100" w:beforeAutospacing="1" w:after="100" w:afterAutospacing="1"/>
              <w:jc w:val="center"/>
              <w:rPr>
                <w:b/>
                <w:sz w:val="20"/>
                <w:szCs w:val="20"/>
              </w:rPr>
            </w:pPr>
          </w:p>
        </w:tc>
        <w:tc>
          <w:tcPr>
            <w:tcW w:w="1534" w:type="dxa"/>
            <w:noWrap/>
            <w:hideMark/>
          </w:tcPr>
          <w:p w:rsidR="00180350" w:rsidRPr="001A5826" w:rsidRDefault="00180350" w:rsidP="00351EB2">
            <w:pPr>
              <w:spacing w:before="100" w:beforeAutospacing="1" w:after="100" w:afterAutospacing="1"/>
              <w:jc w:val="center"/>
              <w:rPr>
                <w:b/>
                <w:sz w:val="20"/>
                <w:szCs w:val="20"/>
              </w:rPr>
            </w:pPr>
          </w:p>
        </w:tc>
      </w:tr>
    </w:tbl>
    <w:p w:rsidR="00351EB2" w:rsidRDefault="00351EB2" w:rsidP="00180350">
      <w:pPr>
        <w:jc w:val="right"/>
        <w:rPr>
          <w:sz w:val="20"/>
          <w:szCs w:val="20"/>
        </w:rPr>
      </w:pPr>
    </w:p>
    <w:p w:rsidR="00180350" w:rsidRPr="007E132B" w:rsidRDefault="00180350" w:rsidP="00180350">
      <w:pPr>
        <w:jc w:val="right"/>
        <w:rPr>
          <w:sz w:val="20"/>
          <w:szCs w:val="20"/>
        </w:rPr>
      </w:pPr>
      <w:r w:rsidRPr="007E132B">
        <w:rPr>
          <w:sz w:val="20"/>
          <w:szCs w:val="20"/>
        </w:rPr>
        <w:t xml:space="preserve">Приложение № 2  </w:t>
      </w:r>
    </w:p>
    <w:p w:rsidR="00180350" w:rsidRPr="007E132B" w:rsidRDefault="00180350" w:rsidP="00180350">
      <w:pPr>
        <w:jc w:val="right"/>
        <w:rPr>
          <w:sz w:val="20"/>
          <w:szCs w:val="20"/>
        </w:rPr>
      </w:pPr>
      <w:r w:rsidRPr="007E132B">
        <w:rPr>
          <w:sz w:val="20"/>
          <w:szCs w:val="20"/>
        </w:rPr>
        <w:t xml:space="preserve">к </w:t>
      </w:r>
      <w:r>
        <w:rPr>
          <w:sz w:val="20"/>
          <w:szCs w:val="20"/>
        </w:rPr>
        <w:t>решению Совета народных депутатов</w:t>
      </w:r>
    </w:p>
    <w:p w:rsidR="00180350" w:rsidRPr="007E132B" w:rsidRDefault="00180350" w:rsidP="00180350">
      <w:pPr>
        <w:jc w:val="right"/>
        <w:rPr>
          <w:sz w:val="20"/>
          <w:szCs w:val="20"/>
        </w:rPr>
      </w:pPr>
      <w:r w:rsidRPr="007E132B">
        <w:rPr>
          <w:sz w:val="20"/>
          <w:szCs w:val="20"/>
        </w:rPr>
        <w:t>Ковалёвского сельского поселения «Об утверждении отчета об</w:t>
      </w:r>
    </w:p>
    <w:p w:rsidR="00180350" w:rsidRPr="007E132B" w:rsidRDefault="00180350" w:rsidP="00180350">
      <w:pPr>
        <w:jc w:val="right"/>
        <w:rPr>
          <w:sz w:val="20"/>
          <w:szCs w:val="20"/>
        </w:rPr>
      </w:pPr>
      <w:r w:rsidRPr="007E132B">
        <w:rPr>
          <w:sz w:val="20"/>
          <w:szCs w:val="20"/>
        </w:rPr>
        <w:t xml:space="preserve">исполнении бюджета </w:t>
      </w:r>
    </w:p>
    <w:p w:rsidR="00180350" w:rsidRPr="007E132B" w:rsidRDefault="00180350" w:rsidP="00180350">
      <w:pPr>
        <w:jc w:val="right"/>
        <w:rPr>
          <w:sz w:val="20"/>
          <w:szCs w:val="20"/>
        </w:rPr>
      </w:pPr>
      <w:r w:rsidRPr="007E132B">
        <w:rPr>
          <w:sz w:val="20"/>
          <w:szCs w:val="20"/>
        </w:rPr>
        <w:t xml:space="preserve">Ковалёвского сельского поселения   </w:t>
      </w:r>
    </w:p>
    <w:p w:rsidR="00180350" w:rsidRPr="007E132B" w:rsidRDefault="00180350" w:rsidP="00180350">
      <w:pPr>
        <w:jc w:val="right"/>
        <w:rPr>
          <w:sz w:val="20"/>
          <w:szCs w:val="20"/>
        </w:rPr>
      </w:pPr>
      <w:r w:rsidRPr="007E132B">
        <w:rPr>
          <w:sz w:val="20"/>
          <w:szCs w:val="20"/>
        </w:rPr>
        <w:t xml:space="preserve">Лискинского муниципального района  </w:t>
      </w:r>
    </w:p>
    <w:p w:rsidR="00180350" w:rsidRPr="007E132B" w:rsidRDefault="00180350" w:rsidP="00180350">
      <w:pPr>
        <w:jc w:val="right"/>
        <w:rPr>
          <w:sz w:val="20"/>
          <w:szCs w:val="20"/>
        </w:rPr>
      </w:pPr>
      <w:r w:rsidRPr="007E132B">
        <w:rPr>
          <w:sz w:val="20"/>
          <w:szCs w:val="20"/>
        </w:rPr>
        <w:t xml:space="preserve"> Воронежской области </w:t>
      </w:r>
    </w:p>
    <w:p w:rsidR="00180350" w:rsidRPr="007E132B" w:rsidRDefault="00180350" w:rsidP="00180350">
      <w:pPr>
        <w:jc w:val="right"/>
        <w:rPr>
          <w:sz w:val="20"/>
          <w:szCs w:val="20"/>
        </w:rPr>
      </w:pPr>
      <w:r w:rsidRPr="007E132B">
        <w:rPr>
          <w:sz w:val="20"/>
          <w:szCs w:val="20"/>
        </w:rPr>
        <w:t xml:space="preserve">за 1 квартал 2024 года» </w:t>
      </w:r>
    </w:p>
    <w:p w:rsidR="00180350" w:rsidRDefault="00180350" w:rsidP="00180350">
      <w:pPr>
        <w:jc w:val="right"/>
        <w:rPr>
          <w:sz w:val="20"/>
          <w:szCs w:val="20"/>
        </w:rPr>
      </w:pPr>
      <w:r w:rsidRPr="007E132B">
        <w:rPr>
          <w:sz w:val="20"/>
          <w:szCs w:val="20"/>
        </w:rPr>
        <w:t>от   « 31 »  мая  2024г.  №</w:t>
      </w:r>
      <w:r>
        <w:rPr>
          <w:sz w:val="20"/>
          <w:szCs w:val="20"/>
        </w:rPr>
        <w:t>198</w:t>
      </w:r>
    </w:p>
    <w:p w:rsidR="00180350" w:rsidRDefault="00180350" w:rsidP="00180350">
      <w:pPr>
        <w:jc w:val="right"/>
        <w:rPr>
          <w:sz w:val="20"/>
          <w:szCs w:val="20"/>
        </w:rPr>
      </w:pPr>
    </w:p>
    <w:p w:rsidR="00180350" w:rsidRPr="000D3C7E" w:rsidRDefault="00180350" w:rsidP="00180350">
      <w:pPr>
        <w:jc w:val="center"/>
        <w:rPr>
          <w:bCs/>
          <w:sz w:val="20"/>
          <w:szCs w:val="20"/>
        </w:rPr>
      </w:pPr>
      <w:r w:rsidRPr="000D3C7E">
        <w:rPr>
          <w:bCs/>
          <w:sz w:val="20"/>
          <w:szCs w:val="20"/>
        </w:rPr>
        <w:t>Распределение бюджетных ассигнований по целевым статьям</w:t>
      </w:r>
    </w:p>
    <w:p w:rsidR="00180350" w:rsidRPr="000D3C7E" w:rsidRDefault="00180350" w:rsidP="00180350">
      <w:pPr>
        <w:jc w:val="center"/>
        <w:rPr>
          <w:bCs/>
          <w:sz w:val="20"/>
          <w:szCs w:val="20"/>
        </w:rPr>
      </w:pPr>
      <w:r w:rsidRPr="000D3C7E">
        <w:rPr>
          <w:bCs/>
          <w:sz w:val="20"/>
          <w:szCs w:val="20"/>
        </w:rPr>
        <w:t>(муниципальным программам), группам видов расходов, разделам, подразделам</w:t>
      </w:r>
    </w:p>
    <w:p w:rsidR="00180350" w:rsidRPr="000D3C7E" w:rsidRDefault="00180350" w:rsidP="00180350">
      <w:pPr>
        <w:jc w:val="center"/>
        <w:rPr>
          <w:bCs/>
          <w:sz w:val="20"/>
          <w:szCs w:val="20"/>
        </w:rPr>
      </w:pPr>
      <w:r w:rsidRPr="000D3C7E">
        <w:rPr>
          <w:bCs/>
          <w:sz w:val="20"/>
          <w:szCs w:val="20"/>
        </w:rPr>
        <w:t>классификации расходов бюджета</w:t>
      </w:r>
      <w:r w:rsidRPr="000D3C7E">
        <w:rPr>
          <w:sz w:val="20"/>
          <w:szCs w:val="20"/>
        </w:rPr>
        <w:t xml:space="preserve"> Ковалёвского</w:t>
      </w:r>
      <w:r w:rsidRPr="000D3C7E">
        <w:rPr>
          <w:bCs/>
          <w:sz w:val="20"/>
          <w:szCs w:val="20"/>
        </w:rPr>
        <w:t xml:space="preserve"> сельского поселения</w:t>
      </w:r>
    </w:p>
    <w:p w:rsidR="00180350" w:rsidRPr="000D3C7E" w:rsidRDefault="00180350" w:rsidP="00180350">
      <w:pPr>
        <w:rPr>
          <w:bCs/>
          <w:sz w:val="20"/>
          <w:szCs w:val="20"/>
        </w:rPr>
      </w:pPr>
      <w:r w:rsidRPr="000D3C7E">
        <w:rPr>
          <w:bCs/>
          <w:sz w:val="20"/>
          <w:szCs w:val="20"/>
        </w:rPr>
        <w:t xml:space="preserve">               Лискинского муниципального района Воронежской области                      </w:t>
      </w:r>
    </w:p>
    <w:p w:rsidR="00180350" w:rsidRDefault="00180350" w:rsidP="00180350">
      <w:pPr>
        <w:jc w:val="center"/>
        <w:rPr>
          <w:bCs/>
          <w:sz w:val="20"/>
          <w:szCs w:val="20"/>
        </w:rPr>
      </w:pPr>
      <w:r w:rsidRPr="000D3C7E">
        <w:rPr>
          <w:bCs/>
          <w:sz w:val="20"/>
          <w:szCs w:val="20"/>
        </w:rPr>
        <w:t xml:space="preserve">за 2024 год </w:t>
      </w:r>
    </w:p>
    <w:tbl>
      <w:tblPr>
        <w:tblpPr w:leftFromText="180" w:rightFromText="180" w:bottomFromText="200" w:vertAnchor="text" w:horzAnchor="margin" w:tblpXSpec="center" w:tblpY="15"/>
        <w:tblW w:w="9889" w:type="dxa"/>
        <w:tblLayout w:type="fixed"/>
        <w:tblLook w:val="04A0" w:firstRow="1" w:lastRow="0" w:firstColumn="1" w:lastColumn="0" w:noHBand="0" w:noVBand="1"/>
      </w:tblPr>
      <w:tblGrid>
        <w:gridCol w:w="3260"/>
        <w:gridCol w:w="1950"/>
        <w:gridCol w:w="709"/>
        <w:gridCol w:w="567"/>
        <w:gridCol w:w="567"/>
        <w:gridCol w:w="1419"/>
        <w:gridCol w:w="1417"/>
      </w:tblGrid>
      <w:tr w:rsidR="00180350" w:rsidRPr="000D3C7E" w:rsidTr="00351EB2">
        <w:trPr>
          <w:cantSplit/>
          <w:trHeight w:val="697"/>
          <w:tblHeader/>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80350" w:rsidRPr="000D3C7E" w:rsidRDefault="00180350" w:rsidP="00351EB2">
            <w:pPr>
              <w:tabs>
                <w:tab w:val="left" w:pos="3710"/>
              </w:tabs>
              <w:jc w:val="center"/>
              <w:rPr>
                <w:sz w:val="20"/>
                <w:szCs w:val="20"/>
              </w:rPr>
            </w:pPr>
            <w:r w:rsidRPr="000D3C7E">
              <w:rPr>
                <w:sz w:val="20"/>
                <w:szCs w:val="20"/>
              </w:rPr>
              <w:t>Наименование</w:t>
            </w:r>
          </w:p>
        </w:tc>
        <w:tc>
          <w:tcPr>
            <w:tcW w:w="1950" w:type="dxa"/>
            <w:vMerge w:val="restart"/>
            <w:tcBorders>
              <w:top w:val="single" w:sz="4" w:space="0" w:color="auto"/>
              <w:left w:val="nil"/>
              <w:bottom w:val="single" w:sz="4" w:space="0" w:color="auto"/>
              <w:right w:val="single" w:sz="4" w:space="0" w:color="auto"/>
            </w:tcBorders>
            <w:vAlign w:val="center"/>
            <w:hideMark/>
          </w:tcPr>
          <w:p w:rsidR="00180350" w:rsidRPr="000D3C7E" w:rsidRDefault="00180350" w:rsidP="00351EB2">
            <w:pPr>
              <w:tabs>
                <w:tab w:val="left" w:pos="3710"/>
              </w:tabs>
              <w:jc w:val="center"/>
              <w:rPr>
                <w:sz w:val="20"/>
                <w:szCs w:val="20"/>
              </w:rPr>
            </w:pPr>
            <w:r w:rsidRPr="000D3C7E">
              <w:rPr>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80350" w:rsidRPr="000D3C7E" w:rsidRDefault="00180350" w:rsidP="00351EB2">
            <w:pPr>
              <w:tabs>
                <w:tab w:val="left" w:pos="3710"/>
              </w:tabs>
              <w:ind w:firstLine="34"/>
              <w:jc w:val="center"/>
              <w:rPr>
                <w:sz w:val="20"/>
                <w:szCs w:val="20"/>
              </w:rPr>
            </w:pPr>
            <w:r w:rsidRPr="000D3C7E">
              <w:rPr>
                <w:sz w:val="20"/>
                <w:szCs w:val="20"/>
              </w:rPr>
              <w:t>ВР</w:t>
            </w:r>
          </w:p>
        </w:tc>
        <w:tc>
          <w:tcPr>
            <w:tcW w:w="567" w:type="dxa"/>
            <w:vMerge w:val="restart"/>
            <w:tcBorders>
              <w:top w:val="single" w:sz="4" w:space="0" w:color="auto"/>
              <w:left w:val="nil"/>
              <w:bottom w:val="single" w:sz="4" w:space="0" w:color="auto"/>
              <w:right w:val="single" w:sz="4" w:space="0" w:color="auto"/>
            </w:tcBorders>
            <w:vAlign w:val="center"/>
            <w:hideMark/>
          </w:tcPr>
          <w:p w:rsidR="00180350" w:rsidRPr="000D3C7E" w:rsidRDefault="00180350" w:rsidP="00351EB2">
            <w:pPr>
              <w:tabs>
                <w:tab w:val="left" w:pos="3710"/>
              </w:tabs>
              <w:ind w:firstLine="33"/>
              <w:jc w:val="center"/>
              <w:rPr>
                <w:sz w:val="20"/>
                <w:szCs w:val="20"/>
              </w:rPr>
            </w:pPr>
            <w:r w:rsidRPr="000D3C7E">
              <w:rPr>
                <w:sz w:val="20"/>
                <w:szCs w:val="20"/>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180350" w:rsidRPr="000D3C7E" w:rsidRDefault="00180350" w:rsidP="00351EB2">
            <w:pPr>
              <w:tabs>
                <w:tab w:val="left" w:pos="3710"/>
              </w:tabs>
              <w:ind w:hanging="108"/>
              <w:jc w:val="center"/>
              <w:rPr>
                <w:sz w:val="20"/>
                <w:szCs w:val="20"/>
              </w:rPr>
            </w:pPr>
            <w:r w:rsidRPr="000D3C7E">
              <w:rPr>
                <w:sz w:val="20"/>
                <w:szCs w:val="20"/>
              </w:rPr>
              <w:t>Пр</w:t>
            </w:r>
          </w:p>
        </w:tc>
        <w:tc>
          <w:tcPr>
            <w:tcW w:w="2836" w:type="dxa"/>
            <w:gridSpan w:val="2"/>
            <w:tcBorders>
              <w:top w:val="single" w:sz="4" w:space="0" w:color="auto"/>
              <w:left w:val="nil"/>
              <w:bottom w:val="single" w:sz="4" w:space="0" w:color="auto"/>
              <w:right w:val="single" w:sz="4" w:space="0" w:color="auto"/>
            </w:tcBorders>
          </w:tcPr>
          <w:p w:rsidR="00180350" w:rsidRPr="000D3C7E" w:rsidRDefault="00180350" w:rsidP="00351EB2">
            <w:pPr>
              <w:tabs>
                <w:tab w:val="left" w:pos="3710"/>
              </w:tabs>
              <w:jc w:val="center"/>
              <w:rPr>
                <w:sz w:val="20"/>
                <w:szCs w:val="20"/>
              </w:rPr>
            </w:pPr>
          </w:p>
          <w:p w:rsidR="00180350" w:rsidRPr="000D3C7E" w:rsidRDefault="00180350" w:rsidP="00351EB2">
            <w:pPr>
              <w:tabs>
                <w:tab w:val="left" w:pos="3710"/>
              </w:tabs>
              <w:jc w:val="center"/>
              <w:rPr>
                <w:sz w:val="20"/>
                <w:szCs w:val="20"/>
              </w:rPr>
            </w:pPr>
            <w:r w:rsidRPr="000D3C7E">
              <w:rPr>
                <w:sz w:val="20"/>
                <w:szCs w:val="20"/>
              </w:rPr>
              <w:t>Сумма</w:t>
            </w:r>
          </w:p>
          <w:p w:rsidR="00180350" w:rsidRPr="000D3C7E" w:rsidRDefault="00180350" w:rsidP="00351EB2">
            <w:pPr>
              <w:tabs>
                <w:tab w:val="left" w:pos="3710"/>
              </w:tabs>
              <w:ind w:firstLine="34"/>
              <w:jc w:val="center"/>
              <w:rPr>
                <w:sz w:val="20"/>
                <w:szCs w:val="20"/>
              </w:rPr>
            </w:pPr>
            <w:r w:rsidRPr="000D3C7E">
              <w:rPr>
                <w:sz w:val="20"/>
                <w:szCs w:val="20"/>
              </w:rPr>
              <w:t>( тыс. рублей)</w:t>
            </w:r>
          </w:p>
          <w:p w:rsidR="00180350" w:rsidRPr="000D3C7E" w:rsidRDefault="00180350" w:rsidP="00351EB2">
            <w:pPr>
              <w:tabs>
                <w:tab w:val="left" w:pos="3710"/>
              </w:tabs>
              <w:jc w:val="center"/>
              <w:rPr>
                <w:sz w:val="20"/>
                <w:szCs w:val="20"/>
              </w:rPr>
            </w:pPr>
          </w:p>
        </w:tc>
      </w:tr>
      <w:tr w:rsidR="00180350" w:rsidRPr="000D3C7E" w:rsidTr="00351EB2">
        <w:trPr>
          <w:cantSplit/>
          <w:trHeight w:val="430"/>
          <w:tblHeader/>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180350" w:rsidRPr="000D3C7E" w:rsidRDefault="00180350" w:rsidP="00351EB2">
            <w:pPr>
              <w:rPr>
                <w:sz w:val="20"/>
                <w:szCs w:val="20"/>
              </w:rPr>
            </w:pPr>
          </w:p>
        </w:tc>
        <w:tc>
          <w:tcPr>
            <w:tcW w:w="1950" w:type="dxa"/>
            <w:vMerge/>
            <w:tcBorders>
              <w:top w:val="single" w:sz="4" w:space="0" w:color="auto"/>
              <w:left w:val="nil"/>
              <w:bottom w:val="single" w:sz="4" w:space="0" w:color="auto"/>
              <w:right w:val="single" w:sz="4" w:space="0" w:color="auto"/>
            </w:tcBorders>
            <w:vAlign w:val="center"/>
            <w:hideMark/>
          </w:tcPr>
          <w:p w:rsidR="00180350" w:rsidRPr="000D3C7E" w:rsidRDefault="00180350" w:rsidP="00351EB2">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0350" w:rsidRPr="000D3C7E" w:rsidRDefault="00180350" w:rsidP="00351EB2">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180350" w:rsidRPr="000D3C7E" w:rsidRDefault="00180350" w:rsidP="00351EB2">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180350" w:rsidRPr="000D3C7E" w:rsidRDefault="00180350" w:rsidP="00351EB2">
            <w:pPr>
              <w:rPr>
                <w:sz w:val="20"/>
                <w:szCs w:val="20"/>
              </w:rPr>
            </w:pPr>
          </w:p>
        </w:tc>
        <w:tc>
          <w:tcPr>
            <w:tcW w:w="1419" w:type="dxa"/>
            <w:tcBorders>
              <w:top w:val="single" w:sz="4" w:space="0" w:color="auto"/>
              <w:left w:val="nil"/>
              <w:bottom w:val="single" w:sz="4" w:space="0" w:color="auto"/>
              <w:right w:val="single" w:sz="4" w:space="0" w:color="auto"/>
            </w:tcBorders>
            <w:hideMark/>
          </w:tcPr>
          <w:p w:rsidR="00180350" w:rsidRPr="000D3C7E" w:rsidRDefault="00180350" w:rsidP="00351EB2">
            <w:pPr>
              <w:tabs>
                <w:tab w:val="left" w:pos="3710"/>
              </w:tabs>
              <w:jc w:val="center"/>
              <w:rPr>
                <w:sz w:val="20"/>
                <w:szCs w:val="20"/>
              </w:rPr>
            </w:pPr>
            <w:r w:rsidRPr="000D3C7E">
              <w:rPr>
                <w:sz w:val="20"/>
                <w:szCs w:val="20"/>
              </w:rPr>
              <w:t xml:space="preserve">План  </w:t>
            </w:r>
          </w:p>
          <w:p w:rsidR="00180350" w:rsidRPr="000D3C7E" w:rsidRDefault="00180350" w:rsidP="00351EB2">
            <w:pPr>
              <w:tabs>
                <w:tab w:val="left" w:pos="3710"/>
              </w:tabs>
              <w:jc w:val="center"/>
              <w:rPr>
                <w:sz w:val="20"/>
                <w:szCs w:val="20"/>
              </w:rPr>
            </w:pPr>
            <w:r w:rsidRPr="000D3C7E">
              <w:rPr>
                <w:sz w:val="20"/>
                <w:szCs w:val="20"/>
              </w:rPr>
              <w:t xml:space="preserve">на </w:t>
            </w:r>
          </w:p>
          <w:p w:rsidR="00180350" w:rsidRPr="000D3C7E" w:rsidRDefault="00180350" w:rsidP="00351EB2">
            <w:pPr>
              <w:tabs>
                <w:tab w:val="left" w:pos="3710"/>
              </w:tabs>
              <w:jc w:val="center"/>
              <w:rPr>
                <w:sz w:val="20"/>
                <w:szCs w:val="20"/>
              </w:rPr>
            </w:pPr>
            <w:r w:rsidRPr="000D3C7E">
              <w:rPr>
                <w:sz w:val="20"/>
                <w:szCs w:val="20"/>
              </w:rPr>
              <w:t>2024</w:t>
            </w:r>
          </w:p>
          <w:p w:rsidR="00180350" w:rsidRPr="000D3C7E" w:rsidRDefault="00180350" w:rsidP="00351EB2">
            <w:pPr>
              <w:tabs>
                <w:tab w:val="left" w:pos="3710"/>
              </w:tabs>
              <w:jc w:val="center"/>
              <w:rPr>
                <w:sz w:val="20"/>
                <w:szCs w:val="20"/>
              </w:rPr>
            </w:pPr>
            <w:r w:rsidRPr="000D3C7E">
              <w:rPr>
                <w:sz w:val="20"/>
                <w:szCs w:val="20"/>
              </w:rPr>
              <w:t xml:space="preserve"> год</w:t>
            </w:r>
          </w:p>
        </w:tc>
        <w:tc>
          <w:tcPr>
            <w:tcW w:w="1417" w:type="dxa"/>
            <w:tcBorders>
              <w:top w:val="single" w:sz="4" w:space="0" w:color="auto"/>
              <w:left w:val="nil"/>
              <w:bottom w:val="single" w:sz="4" w:space="0" w:color="auto"/>
              <w:right w:val="single" w:sz="4" w:space="0" w:color="auto"/>
            </w:tcBorders>
            <w:hideMark/>
          </w:tcPr>
          <w:p w:rsidR="00180350" w:rsidRPr="000D3C7E" w:rsidRDefault="00180350" w:rsidP="00351EB2">
            <w:pPr>
              <w:tabs>
                <w:tab w:val="left" w:pos="3710"/>
              </w:tabs>
              <w:ind w:firstLine="34"/>
              <w:jc w:val="center"/>
              <w:rPr>
                <w:sz w:val="20"/>
                <w:szCs w:val="20"/>
              </w:rPr>
            </w:pPr>
            <w:r w:rsidRPr="000D3C7E">
              <w:rPr>
                <w:sz w:val="20"/>
                <w:szCs w:val="20"/>
              </w:rPr>
              <w:t>Исполнено на 01.04.2024 года</w:t>
            </w:r>
          </w:p>
        </w:tc>
      </w:tr>
      <w:tr w:rsidR="00180350" w:rsidRPr="000D3C7E" w:rsidTr="00351EB2">
        <w:trPr>
          <w:cantSplit/>
          <w:trHeight w:val="40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b/>
                <w:bCs/>
                <w:sz w:val="20"/>
                <w:szCs w:val="20"/>
              </w:rPr>
            </w:pPr>
            <w:r w:rsidRPr="000D3C7E">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b/>
                <w:bCs/>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bCs/>
                <w:sz w:val="20"/>
                <w:szCs w:val="20"/>
              </w:rPr>
            </w:pPr>
            <w:r w:rsidRPr="000D3C7E">
              <w:rPr>
                <w:b/>
                <w:bCs/>
                <w:sz w:val="20"/>
                <w:szCs w:val="20"/>
              </w:rPr>
              <w:t>18294,7</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b/>
                <w:bCs/>
                <w:sz w:val="20"/>
                <w:szCs w:val="20"/>
              </w:rPr>
            </w:pPr>
            <w:r w:rsidRPr="000D3C7E">
              <w:rPr>
                <w:b/>
                <w:bCs/>
                <w:sz w:val="20"/>
                <w:szCs w:val="20"/>
              </w:rPr>
              <w:t>2943,0</w:t>
            </w:r>
          </w:p>
        </w:tc>
      </w:tr>
      <w:tr w:rsidR="00180350"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b/>
                <w:sz w:val="20"/>
                <w:szCs w:val="20"/>
              </w:rPr>
            </w:pPr>
            <w:r w:rsidRPr="000D3C7E">
              <w:rPr>
                <w:b/>
                <w:sz w:val="20"/>
                <w:szCs w:val="20"/>
              </w:rPr>
              <w:t>1. 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sz w:val="20"/>
                <w:szCs w:val="20"/>
              </w:rPr>
            </w:pPr>
            <w:r w:rsidRPr="000D3C7E">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sz w:val="20"/>
                <w:szCs w:val="20"/>
              </w:rPr>
            </w:pPr>
            <w:r w:rsidRPr="000D3C7E">
              <w:rPr>
                <w:b/>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b/>
                <w:sz w:val="20"/>
                <w:szCs w:val="20"/>
              </w:rPr>
            </w:pPr>
            <w:r w:rsidRPr="000D3C7E">
              <w:rPr>
                <w:b/>
                <w:sz w:val="20"/>
                <w:szCs w:val="20"/>
              </w:rPr>
              <w:t>492,1</w:t>
            </w:r>
          </w:p>
        </w:tc>
      </w:tr>
      <w:tr w:rsidR="00180350"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492,1</w:t>
            </w:r>
          </w:p>
        </w:tc>
      </w:tr>
      <w:tr w:rsidR="00180350"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492,1</w:t>
            </w:r>
          </w:p>
        </w:tc>
      </w:tr>
      <w:tr w:rsidR="00180350"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1637,1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283,0</w:t>
            </w:r>
          </w:p>
        </w:tc>
      </w:tr>
      <w:tr w:rsidR="00180350" w:rsidRPr="000D3C7E" w:rsidTr="00351EB2">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sz w:val="20"/>
                <w:szCs w:val="20"/>
              </w:rPr>
            </w:pPr>
            <w:r w:rsidRPr="000D3C7E">
              <w:rPr>
                <w:sz w:val="20"/>
                <w:szCs w:val="20"/>
              </w:rPr>
              <w:t>519,1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209,1</w:t>
            </w:r>
          </w:p>
        </w:tc>
      </w:tr>
      <w:tr w:rsidR="00180350" w:rsidRPr="000D3C7E" w:rsidTr="00351EB2">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sz w:val="20"/>
                <w:szCs w:val="20"/>
              </w:rPr>
            </w:pPr>
            <w:r w:rsidRPr="000D3C7E">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sz w:val="20"/>
                <w:szCs w:val="20"/>
              </w:rPr>
            </w:pPr>
            <w:r w:rsidRPr="000D3C7E">
              <w:rPr>
                <w:b/>
                <w:sz w:val="20"/>
                <w:szCs w:val="20"/>
              </w:rPr>
              <w:t>8417,5</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b/>
                <w:sz w:val="20"/>
                <w:szCs w:val="20"/>
              </w:rPr>
            </w:pPr>
            <w:r w:rsidRPr="000D3C7E">
              <w:rPr>
                <w:b/>
                <w:sz w:val="20"/>
                <w:szCs w:val="20"/>
              </w:rPr>
              <w:t>1940,8</w:t>
            </w:r>
          </w:p>
        </w:tc>
      </w:tr>
      <w:tr w:rsidR="00180350" w:rsidRPr="000D3C7E" w:rsidTr="00351EB2">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lastRenderedPageBreak/>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260,3</w:t>
            </w:r>
          </w:p>
        </w:tc>
      </w:tr>
      <w:tr w:rsidR="00180350" w:rsidRPr="000D3C7E" w:rsidTr="00351EB2">
        <w:trPr>
          <w:cantSplit/>
          <w:trHeight w:val="1258"/>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260,3</w:t>
            </w:r>
          </w:p>
        </w:tc>
      </w:tr>
      <w:tr w:rsidR="00180350" w:rsidRPr="000D3C7E" w:rsidTr="00351EB2">
        <w:trPr>
          <w:cantSplit/>
          <w:trHeight w:val="229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260,3</w:t>
            </w:r>
          </w:p>
        </w:tc>
      </w:tr>
      <w:tr w:rsidR="00180350" w:rsidRPr="000D3C7E" w:rsidTr="00351EB2">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sz w:val="20"/>
                <w:szCs w:val="20"/>
              </w:rPr>
            </w:pPr>
            <w:r w:rsidRPr="000D3C7E">
              <w:rPr>
                <w:sz w:val="20"/>
                <w:szCs w:val="20"/>
              </w:rPr>
              <w:t>1703,2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 xml:space="preserve">247,6 </w:t>
            </w:r>
          </w:p>
        </w:tc>
      </w:tr>
      <w:tr w:rsidR="00180350" w:rsidRPr="000D3C7E" w:rsidTr="00351EB2">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sz w:val="20"/>
                <w:szCs w:val="20"/>
              </w:rPr>
            </w:pPr>
            <w:r w:rsidRPr="000D3C7E">
              <w:rPr>
                <w:sz w:val="20"/>
                <w:szCs w:val="20"/>
              </w:rPr>
              <w:t>1703,2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 xml:space="preserve">247,6 </w:t>
            </w:r>
          </w:p>
        </w:tc>
      </w:tr>
      <w:tr w:rsidR="00180350" w:rsidRPr="000D3C7E" w:rsidTr="00351EB2">
        <w:trPr>
          <w:cantSplit/>
          <w:trHeight w:val="179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1266,2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179,4</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433,8</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 xml:space="preserve">68,2 </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highlight w:val="yellow"/>
              </w:rPr>
            </w:pPr>
            <w:r w:rsidRPr="000D3C7E">
              <w:rPr>
                <w:sz w:val="20"/>
                <w:szCs w:val="20"/>
              </w:rPr>
              <w:t>3302,0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1071,1</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3093,2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1004,3</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2401,5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419,7</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687,1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580,0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4,6</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4,6</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208,8</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66,8</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206,8</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66,8</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45,0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rPr>
                <w:sz w:val="20"/>
                <w:szCs w:val="20"/>
              </w:rPr>
            </w:pPr>
            <w:r w:rsidRPr="000D3C7E">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142,0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45,0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141,0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45,0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62,6</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62,6</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600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10</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844,0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25,7</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14</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149,0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36,9</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54,0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54,0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lastRenderedPageBreak/>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16 6 0</w:t>
            </w:r>
            <w:r w:rsidRPr="000D3C7E">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174,0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16 6 0</w:t>
            </w:r>
            <w:r w:rsidRPr="000D3C7E">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54,0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27,2</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27,2</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122,8</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27,2</w:t>
            </w:r>
          </w:p>
        </w:tc>
      </w:tr>
      <w:tr w:rsidR="00180350" w:rsidRPr="000D3C7E" w:rsidTr="00351EB2">
        <w:trPr>
          <w:cantSplit/>
          <w:trHeight w:val="186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sz w:val="20"/>
                <w:szCs w:val="20"/>
              </w:rPr>
            </w:pPr>
            <w:r w:rsidRPr="000D3C7E">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173,0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sz w:val="20"/>
                <w:szCs w:val="20"/>
              </w:rPr>
            </w:pPr>
            <w:r w:rsidRPr="000D3C7E">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173,0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173,0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b/>
                <w:sz w:val="20"/>
                <w:szCs w:val="20"/>
              </w:rPr>
            </w:pPr>
          </w:p>
          <w:p w:rsidR="00180350" w:rsidRPr="000D3C7E" w:rsidRDefault="00180350" w:rsidP="00351EB2">
            <w:pPr>
              <w:tabs>
                <w:tab w:val="left" w:pos="3710"/>
              </w:tabs>
              <w:spacing w:before="60"/>
              <w:jc w:val="center"/>
              <w:rPr>
                <w:b/>
                <w:sz w:val="20"/>
                <w:szCs w:val="20"/>
              </w:rPr>
            </w:pPr>
            <w:r w:rsidRPr="000D3C7E">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b/>
                <w:sz w:val="20"/>
                <w:szCs w:val="20"/>
              </w:rPr>
            </w:pPr>
            <w:r w:rsidRPr="000D3C7E">
              <w:rPr>
                <w:b/>
                <w:sz w:val="20"/>
                <w:szCs w:val="20"/>
              </w:rPr>
              <w:t>1674,9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b/>
                <w:sz w:val="20"/>
                <w:szCs w:val="20"/>
              </w:rPr>
            </w:pPr>
            <w:r w:rsidRPr="000D3C7E">
              <w:rPr>
                <w:b/>
                <w:sz w:val="20"/>
                <w:szCs w:val="20"/>
              </w:rPr>
              <w:t>394,1</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lastRenderedPageBreak/>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211,7</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211,7</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92,7</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394,9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211,7</w:t>
            </w:r>
          </w:p>
        </w:tc>
      </w:tr>
      <w:tr w:rsidR="00180350" w:rsidRPr="000D3C7E" w:rsidTr="00351EB2">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 xml:space="preserve">19 2 01 </w:t>
            </w:r>
            <w:r w:rsidRPr="000D3C7E">
              <w:rPr>
                <w:sz w:val="20"/>
                <w:szCs w:val="20"/>
                <w:lang w:val="en-US"/>
              </w:rPr>
              <w:t>S</w:t>
            </w:r>
            <w:r w:rsidRPr="000D3C7E">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 xml:space="preserve">19 2 01 </w:t>
            </w:r>
            <w:r w:rsidRPr="000D3C7E">
              <w:rPr>
                <w:sz w:val="20"/>
                <w:szCs w:val="20"/>
                <w:lang w:val="en-US"/>
              </w:rPr>
              <w:t>S</w:t>
            </w:r>
            <w:r w:rsidRPr="000D3C7E">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12,4</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481,3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70,5</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451,3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70,5</w:t>
            </w:r>
          </w:p>
        </w:tc>
      </w:tr>
      <w:tr w:rsidR="00180350" w:rsidRPr="000D3C7E" w:rsidTr="00351EB2">
        <w:trPr>
          <w:cantSplit/>
          <w:trHeight w:val="141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180,0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530"/>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271,3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70,5</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sz w:val="20"/>
                <w:szCs w:val="20"/>
              </w:rPr>
            </w:pPr>
            <w:r w:rsidRPr="000D3C7E">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218,5</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rPr>
                <w:sz w:val="20"/>
                <w:szCs w:val="20"/>
              </w:rPr>
            </w:pPr>
            <w:r w:rsidRPr="000D3C7E">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55,0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55,0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163,5</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 xml:space="preserve">19 4 02 </w:t>
            </w:r>
            <w:r w:rsidRPr="000D3C7E">
              <w:rPr>
                <w:sz w:val="20"/>
                <w:szCs w:val="20"/>
                <w:lang w:val="en-US"/>
              </w:rPr>
              <w:t>S</w:t>
            </w:r>
            <w:r w:rsidRPr="000D3C7E">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143,1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 xml:space="preserve">19 4 02 </w:t>
            </w:r>
            <w:r w:rsidRPr="000D3C7E">
              <w:rPr>
                <w:sz w:val="20"/>
                <w:szCs w:val="20"/>
                <w:lang w:val="en-US"/>
              </w:rPr>
              <w:t>S</w:t>
            </w:r>
            <w:r w:rsidRPr="000D3C7E">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20,4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1581"/>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highlight w:val="yellow"/>
              </w:rPr>
            </w:pPr>
            <w:r w:rsidRPr="000D3C7E">
              <w:rPr>
                <w:sz w:val="20"/>
                <w:szCs w:val="20"/>
              </w:rPr>
              <w:lastRenderedPageBreak/>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38,3</w:t>
            </w:r>
          </w:p>
        </w:tc>
      </w:tr>
      <w:tr w:rsidR="00180350" w:rsidRPr="000D3C7E" w:rsidTr="00351EB2">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38,3</w:t>
            </w:r>
          </w:p>
        </w:tc>
      </w:tr>
      <w:tr w:rsidR="00180350" w:rsidRPr="000D3C7E" w:rsidTr="00351EB2">
        <w:trPr>
          <w:cantSplit/>
          <w:trHeight w:val="170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lang w:val="en-US"/>
              </w:rPr>
            </w:pPr>
            <w:r w:rsidRPr="000D3C7E">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38,3</w:t>
            </w:r>
          </w:p>
        </w:tc>
      </w:tr>
      <w:tr w:rsidR="00180350"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81,1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36,1</w:t>
            </w:r>
          </w:p>
        </w:tc>
      </w:tr>
      <w:tr w:rsidR="00180350"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36,1</w:t>
            </w:r>
          </w:p>
        </w:tc>
      </w:tr>
      <w:tr w:rsidR="00180350"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36,1</w:t>
            </w:r>
          </w:p>
        </w:tc>
      </w:tr>
      <w:tr w:rsidR="00180350"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0,0</w:t>
            </w:r>
          </w:p>
        </w:tc>
      </w:tr>
      <w:tr w:rsidR="00180350" w:rsidRPr="000D3C7E" w:rsidTr="00351EB2">
        <w:trPr>
          <w:cantSplit/>
          <w:trHeight w:val="105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lastRenderedPageBreak/>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37,5</w:t>
            </w:r>
          </w:p>
        </w:tc>
      </w:tr>
      <w:tr w:rsidR="00180350" w:rsidRPr="000D3C7E" w:rsidTr="00351EB2">
        <w:trPr>
          <w:cantSplit/>
          <w:trHeight w:val="883"/>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37,5</w:t>
            </w:r>
          </w:p>
        </w:tc>
      </w:tr>
      <w:tr w:rsidR="00180350" w:rsidRPr="000D3C7E" w:rsidTr="00351EB2">
        <w:trPr>
          <w:cantSplit/>
          <w:trHeight w:val="1512"/>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80"/>
              <w:rPr>
                <w:sz w:val="20"/>
                <w:szCs w:val="20"/>
              </w:rPr>
            </w:pPr>
            <w:r w:rsidRPr="000D3C7E">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180350" w:rsidRPr="000D3C7E" w:rsidRDefault="00180350" w:rsidP="00351EB2">
            <w:pPr>
              <w:tabs>
                <w:tab w:val="left" w:pos="3710"/>
              </w:tabs>
              <w:spacing w:before="60"/>
              <w:jc w:val="center"/>
              <w:rPr>
                <w:sz w:val="20"/>
                <w:szCs w:val="20"/>
              </w:rPr>
            </w:pPr>
          </w:p>
          <w:p w:rsidR="00180350" w:rsidRPr="000D3C7E" w:rsidRDefault="00180350" w:rsidP="00351EB2">
            <w:pPr>
              <w:tabs>
                <w:tab w:val="left" w:pos="3710"/>
              </w:tabs>
              <w:spacing w:before="60"/>
              <w:jc w:val="center"/>
              <w:rPr>
                <w:sz w:val="20"/>
                <w:szCs w:val="20"/>
              </w:rPr>
            </w:pPr>
            <w:r w:rsidRPr="000D3C7E">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firstLine="33"/>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tabs>
                <w:tab w:val="left" w:pos="3710"/>
              </w:tabs>
              <w:spacing w:before="60"/>
              <w:ind w:hanging="108"/>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jc w:val="center"/>
              <w:rPr>
                <w:sz w:val="20"/>
                <w:szCs w:val="20"/>
              </w:rPr>
            </w:pPr>
            <w:r w:rsidRPr="000D3C7E">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tabs>
                <w:tab w:val="left" w:pos="3710"/>
              </w:tabs>
              <w:spacing w:before="60"/>
              <w:ind w:firstLine="34"/>
              <w:jc w:val="center"/>
              <w:rPr>
                <w:sz w:val="20"/>
                <w:szCs w:val="20"/>
              </w:rPr>
            </w:pPr>
            <w:r w:rsidRPr="000D3C7E">
              <w:rPr>
                <w:sz w:val="20"/>
                <w:szCs w:val="20"/>
              </w:rPr>
              <w:t>37,5</w:t>
            </w:r>
          </w:p>
        </w:tc>
      </w:tr>
      <w:tr w:rsidR="00180350" w:rsidRPr="000D3C7E" w:rsidTr="00351EB2">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b/>
                <w:sz w:val="20"/>
                <w:szCs w:val="20"/>
              </w:rPr>
            </w:pPr>
            <w:r w:rsidRPr="000D3C7E">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b/>
                <w:sz w:val="20"/>
                <w:szCs w:val="20"/>
              </w:rPr>
            </w:pPr>
            <w:r w:rsidRPr="000D3C7E">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contextualSpacing/>
              <w:jc w:val="center"/>
              <w:rPr>
                <w:b/>
                <w:sz w:val="20"/>
                <w:szCs w:val="20"/>
              </w:rPr>
            </w:pPr>
            <w:r w:rsidRPr="000D3C7E">
              <w:rPr>
                <w:b/>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b/>
                <w:sz w:val="20"/>
                <w:szCs w:val="20"/>
              </w:rPr>
            </w:pPr>
            <w:r w:rsidRPr="000D3C7E">
              <w:rPr>
                <w:b/>
                <w:sz w:val="20"/>
                <w:szCs w:val="20"/>
              </w:rPr>
              <w:t>0,0</w:t>
            </w:r>
          </w:p>
        </w:tc>
      </w:tr>
      <w:tr w:rsidR="00180350" w:rsidRPr="000D3C7E" w:rsidTr="00351EB2">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sz w:val="20"/>
                <w:szCs w:val="20"/>
              </w:rPr>
            </w:pPr>
            <w:r w:rsidRPr="000D3C7E">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hanging="108"/>
              <w:contextualSpacing/>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contextualSpacing/>
              <w:jc w:val="center"/>
              <w:rPr>
                <w:sz w:val="20"/>
                <w:szCs w:val="20"/>
              </w:rPr>
            </w:pPr>
            <w:r w:rsidRPr="000D3C7E">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0,0</w:t>
            </w:r>
          </w:p>
        </w:tc>
      </w:tr>
      <w:tr w:rsidR="00180350" w:rsidRPr="000D3C7E" w:rsidTr="00351EB2">
        <w:trPr>
          <w:cantSplit/>
          <w:trHeight w:val="1347"/>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sz w:val="20"/>
                <w:szCs w:val="20"/>
              </w:rPr>
            </w:pPr>
            <w:r w:rsidRPr="000D3C7E">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contextualSpacing/>
              <w:jc w:val="center"/>
              <w:rPr>
                <w:sz w:val="20"/>
                <w:szCs w:val="20"/>
              </w:rPr>
            </w:pPr>
            <w:r w:rsidRPr="000D3C7E">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0,0</w:t>
            </w:r>
          </w:p>
        </w:tc>
      </w:tr>
      <w:tr w:rsidR="00180350"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rPr>
                <w:sz w:val="20"/>
                <w:szCs w:val="20"/>
              </w:rPr>
            </w:pPr>
            <w:r w:rsidRPr="000D3C7E">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jc w:val="center"/>
              <w:rPr>
                <w:sz w:val="20"/>
                <w:szCs w:val="20"/>
              </w:rPr>
            </w:pPr>
            <w:r w:rsidRPr="000D3C7E">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ind w:firstLine="34"/>
              <w:contextualSpacing/>
              <w:jc w:val="center"/>
              <w:rPr>
                <w:sz w:val="20"/>
                <w:szCs w:val="20"/>
              </w:rPr>
            </w:pPr>
            <w:r w:rsidRPr="000D3C7E">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ind w:firstLine="33"/>
              <w:contextualSpacing/>
              <w:jc w:val="center"/>
              <w:rPr>
                <w:sz w:val="20"/>
                <w:szCs w:val="20"/>
              </w:rPr>
            </w:pPr>
            <w:r w:rsidRPr="000D3C7E">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ind w:hanging="108"/>
              <w:contextualSpacing/>
              <w:jc w:val="center"/>
              <w:rPr>
                <w:sz w:val="20"/>
                <w:szCs w:val="20"/>
              </w:rPr>
            </w:pPr>
            <w:r w:rsidRPr="000D3C7E">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contextualSpacing/>
              <w:jc w:val="center"/>
              <w:rPr>
                <w:sz w:val="20"/>
                <w:szCs w:val="20"/>
              </w:rPr>
            </w:pPr>
            <w:r w:rsidRPr="000D3C7E">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0,0</w:t>
            </w:r>
          </w:p>
        </w:tc>
      </w:tr>
      <w:tr w:rsidR="00180350"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80"/>
              <w:rPr>
                <w:b/>
                <w:color w:val="000000"/>
                <w:sz w:val="20"/>
                <w:szCs w:val="20"/>
              </w:rPr>
            </w:pPr>
            <w:r w:rsidRPr="000D3C7E">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b/>
                <w:color w:val="000000"/>
                <w:sz w:val="20"/>
                <w:szCs w:val="20"/>
              </w:rPr>
            </w:pPr>
            <w:r w:rsidRPr="000D3C7E">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b/>
                <w:color w:val="000000"/>
                <w:sz w:val="20"/>
                <w:szCs w:val="20"/>
              </w:rPr>
            </w:pPr>
            <w:r w:rsidRPr="000D3C7E">
              <w:rPr>
                <w:b/>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b/>
                <w:sz w:val="20"/>
                <w:szCs w:val="20"/>
              </w:rPr>
            </w:pPr>
            <w:r w:rsidRPr="000D3C7E">
              <w:rPr>
                <w:b/>
                <w:sz w:val="20"/>
                <w:szCs w:val="20"/>
              </w:rPr>
              <w:t>116,0</w:t>
            </w:r>
          </w:p>
        </w:tc>
      </w:tr>
      <w:tr w:rsidR="00180350"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80"/>
              <w:rPr>
                <w:color w:val="000000"/>
                <w:sz w:val="20"/>
                <w:szCs w:val="20"/>
              </w:rPr>
            </w:pPr>
            <w:r w:rsidRPr="000D3C7E">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116,0</w:t>
            </w:r>
          </w:p>
        </w:tc>
      </w:tr>
      <w:tr w:rsidR="00180350"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pStyle w:val="a3"/>
              <w:spacing w:after="0" w:afterAutospacing="0" w:line="276" w:lineRule="auto"/>
              <w:rPr>
                <w:i/>
                <w:color w:val="000000"/>
                <w:sz w:val="20"/>
                <w:szCs w:val="20"/>
              </w:rPr>
            </w:pPr>
            <w:r w:rsidRPr="000D3C7E">
              <w:rPr>
                <w:color w:val="000000"/>
                <w:sz w:val="20"/>
                <w:szCs w:val="20"/>
              </w:rPr>
              <w:t>Основное мероприятие«</w:t>
            </w:r>
            <w:r w:rsidRPr="000D3C7E">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0D3C7E">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80350" w:rsidRPr="000D3C7E" w:rsidRDefault="00180350" w:rsidP="00351EB2">
            <w:pPr>
              <w:spacing w:before="60"/>
              <w:ind w:hanging="108"/>
              <w:jc w:val="right"/>
              <w:rPr>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116,0</w:t>
            </w:r>
          </w:p>
        </w:tc>
      </w:tr>
      <w:tr w:rsidR="00180350"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rPr>
                <w:color w:val="000000"/>
                <w:sz w:val="20"/>
                <w:szCs w:val="20"/>
              </w:rPr>
            </w:pPr>
            <w:r w:rsidRPr="000D3C7E">
              <w:rPr>
                <w:bCs/>
                <w:sz w:val="20"/>
                <w:szCs w:val="20"/>
              </w:rPr>
              <w:lastRenderedPageBreak/>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0D3C7E">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firstLine="34"/>
              <w:jc w:val="right"/>
              <w:rPr>
                <w:color w:val="000000"/>
                <w:sz w:val="20"/>
                <w:szCs w:val="20"/>
              </w:rPr>
            </w:pPr>
            <w:r w:rsidRPr="000D3C7E">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firstLine="33"/>
              <w:jc w:val="right"/>
              <w:rPr>
                <w:color w:val="000000"/>
                <w:sz w:val="20"/>
                <w:szCs w:val="20"/>
              </w:rPr>
            </w:pPr>
            <w:r w:rsidRPr="000D3C7E">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hanging="108"/>
              <w:jc w:val="right"/>
              <w:rPr>
                <w:color w:val="000000"/>
                <w:sz w:val="20"/>
                <w:szCs w:val="20"/>
              </w:rPr>
            </w:pPr>
            <w:r w:rsidRPr="000D3C7E">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1975,8</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116,0</w:t>
            </w:r>
          </w:p>
        </w:tc>
      </w:tr>
      <w:tr w:rsidR="00180350"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80"/>
              <w:rPr>
                <w:sz w:val="20"/>
                <w:szCs w:val="20"/>
              </w:rPr>
            </w:pPr>
            <w:r w:rsidRPr="000D3C7E">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ind w:hanging="108"/>
              <w:jc w:val="right"/>
              <w:rPr>
                <w:sz w:val="20"/>
                <w:szCs w:val="20"/>
              </w:rPr>
            </w:pPr>
            <w:r w:rsidRPr="000D3C7E">
              <w:rPr>
                <w:sz w:val="20"/>
                <w:szCs w:val="20"/>
              </w:rPr>
              <w:t xml:space="preserve">24 2 01 </w:t>
            </w:r>
            <w:r w:rsidRPr="000D3C7E">
              <w:rPr>
                <w:sz w:val="20"/>
                <w:szCs w:val="20"/>
                <w:lang w:val="en-US"/>
              </w:rPr>
              <w:t>S</w:t>
            </w:r>
            <w:r w:rsidRPr="000D3C7E">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firstLine="34"/>
              <w:jc w:val="right"/>
              <w:rPr>
                <w:color w:val="000000"/>
                <w:sz w:val="20"/>
                <w:szCs w:val="20"/>
              </w:rPr>
            </w:pPr>
            <w:r w:rsidRPr="000D3C7E">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firstLine="33"/>
              <w:jc w:val="right"/>
              <w:rPr>
                <w:color w:val="000000"/>
                <w:sz w:val="20"/>
                <w:szCs w:val="20"/>
              </w:rPr>
            </w:pPr>
            <w:r w:rsidRPr="000D3C7E">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hanging="108"/>
              <w:jc w:val="right"/>
              <w:rPr>
                <w:color w:val="000000"/>
                <w:sz w:val="20"/>
                <w:szCs w:val="20"/>
              </w:rPr>
            </w:pPr>
            <w:r w:rsidRPr="000D3C7E">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4051,2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0,0</w:t>
            </w:r>
          </w:p>
        </w:tc>
      </w:tr>
      <w:tr w:rsidR="00180350" w:rsidRPr="000D3C7E" w:rsidTr="00351EB2">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80"/>
              <w:rPr>
                <w:sz w:val="20"/>
                <w:szCs w:val="20"/>
              </w:rPr>
            </w:pPr>
            <w:r w:rsidRPr="000D3C7E">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ind w:hanging="108"/>
              <w:jc w:val="right"/>
              <w:rPr>
                <w:sz w:val="20"/>
                <w:szCs w:val="20"/>
              </w:rPr>
            </w:pPr>
            <w:r w:rsidRPr="000D3C7E">
              <w:rPr>
                <w:sz w:val="20"/>
                <w:szCs w:val="20"/>
              </w:rPr>
              <w:t xml:space="preserve">24 2 01 </w:t>
            </w:r>
            <w:r w:rsidRPr="000D3C7E">
              <w:rPr>
                <w:sz w:val="20"/>
                <w:szCs w:val="20"/>
                <w:lang w:val="en-US"/>
              </w:rPr>
              <w:t>S</w:t>
            </w:r>
            <w:r w:rsidRPr="000D3C7E">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firstLine="34"/>
              <w:jc w:val="right"/>
              <w:rPr>
                <w:color w:val="000000"/>
                <w:sz w:val="20"/>
                <w:szCs w:val="20"/>
              </w:rPr>
            </w:pPr>
            <w:r w:rsidRPr="000D3C7E">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firstLine="33"/>
              <w:jc w:val="right"/>
              <w:rPr>
                <w:color w:val="000000"/>
                <w:sz w:val="20"/>
                <w:szCs w:val="20"/>
              </w:rPr>
            </w:pPr>
            <w:r w:rsidRPr="000D3C7E">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80350" w:rsidRPr="000D3C7E" w:rsidRDefault="00180350" w:rsidP="00351EB2">
            <w:pPr>
              <w:spacing w:before="60"/>
              <w:ind w:hanging="108"/>
              <w:jc w:val="right"/>
              <w:rPr>
                <w:color w:val="000000"/>
                <w:sz w:val="20"/>
                <w:szCs w:val="20"/>
              </w:rPr>
            </w:pPr>
            <w:r w:rsidRPr="000D3C7E">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spacing w:before="60"/>
              <w:jc w:val="center"/>
              <w:rPr>
                <w:color w:val="000000"/>
                <w:sz w:val="20"/>
                <w:szCs w:val="20"/>
              </w:rPr>
            </w:pPr>
            <w:r w:rsidRPr="000D3C7E">
              <w:rPr>
                <w:color w:val="000000"/>
                <w:sz w:val="20"/>
                <w:szCs w:val="20"/>
              </w:rPr>
              <w:t>4,1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80350" w:rsidRPr="000D3C7E" w:rsidRDefault="00180350" w:rsidP="00351EB2">
            <w:pPr>
              <w:ind w:firstLine="34"/>
              <w:contextualSpacing/>
              <w:jc w:val="center"/>
              <w:rPr>
                <w:sz w:val="20"/>
                <w:szCs w:val="20"/>
              </w:rPr>
            </w:pPr>
            <w:r w:rsidRPr="000D3C7E">
              <w:rPr>
                <w:sz w:val="20"/>
                <w:szCs w:val="20"/>
              </w:rPr>
              <w:t>0,0</w:t>
            </w:r>
          </w:p>
        </w:tc>
      </w:tr>
    </w:tbl>
    <w:p w:rsidR="00E113A5" w:rsidRPr="008A5365" w:rsidRDefault="00E113A5" w:rsidP="00E113A5">
      <w:pPr>
        <w:jc w:val="center"/>
        <w:rPr>
          <w:b/>
          <w:sz w:val="20"/>
          <w:szCs w:val="20"/>
        </w:rPr>
      </w:pPr>
      <w:r w:rsidRPr="008A5365">
        <w:rPr>
          <w:b/>
          <w:sz w:val="20"/>
          <w:szCs w:val="20"/>
        </w:rPr>
        <w:t xml:space="preserve">СОВЕТ НАРОДНЫХ ДЕПУТАТОВ </w:t>
      </w:r>
    </w:p>
    <w:p w:rsidR="00E113A5" w:rsidRPr="008A5365" w:rsidRDefault="00E113A5" w:rsidP="00E113A5">
      <w:pPr>
        <w:jc w:val="center"/>
        <w:rPr>
          <w:b/>
          <w:sz w:val="20"/>
          <w:szCs w:val="20"/>
        </w:rPr>
      </w:pPr>
      <w:r w:rsidRPr="008A5365">
        <w:rPr>
          <w:b/>
          <w:sz w:val="20"/>
          <w:szCs w:val="20"/>
        </w:rPr>
        <w:t>КОВАЛЁВСКОГО СЕЛЬСКОГО ПОСЕЛЕНИЯ</w:t>
      </w:r>
    </w:p>
    <w:p w:rsidR="00E113A5" w:rsidRPr="008A5365" w:rsidRDefault="00E113A5" w:rsidP="00E113A5">
      <w:pPr>
        <w:jc w:val="center"/>
        <w:rPr>
          <w:b/>
          <w:sz w:val="20"/>
          <w:szCs w:val="20"/>
        </w:rPr>
      </w:pPr>
      <w:r w:rsidRPr="008A5365">
        <w:rPr>
          <w:b/>
          <w:sz w:val="20"/>
          <w:szCs w:val="20"/>
        </w:rPr>
        <w:t xml:space="preserve"> ЛИСКИНСКОГО МУНИЦИПАЛЬНОГО РАЙОНА </w:t>
      </w:r>
    </w:p>
    <w:p w:rsidR="00E113A5" w:rsidRPr="008A5365" w:rsidRDefault="00E113A5" w:rsidP="00E113A5">
      <w:pPr>
        <w:tabs>
          <w:tab w:val="left" w:pos="4155"/>
        </w:tabs>
        <w:jc w:val="center"/>
        <w:rPr>
          <w:sz w:val="20"/>
          <w:szCs w:val="20"/>
        </w:rPr>
      </w:pPr>
    </w:p>
    <w:p w:rsidR="00E113A5" w:rsidRPr="008A5365" w:rsidRDefault="00E113A5" w:rsidP="00E113A5">
      <w:pPr>
        <w:tabs>
          <w:tab w:val="left" w:pos="4155"/>
        </w:tabs>
        <w:jc w:val="center"/>
        <w:rPr>
          <w:b/>
          <w:sz w:val="20"/>
          <w:szCs w:val="20"/>
        </w:rPr>
      </w:pPr>
      <w:r w:rsidRPr="008A5365">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-32385</wp:posOffset>
                </wp:positionH>
                <wp:positionV relativeFrom="paragraph">
                  <wp:posOffset>219710</wp:posOffset>
                </wp:positionV>
                <wp:extent cx="5906135" cy="19050"/>
                <wp:effectExtent l="0" t="0" r="3746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9E51B" id="Прямая со стрелкой 9" o:spid="_x0000_s1026" type="#_x0000_t32" style="position:absolute;margin-left:-2.55pt;margin-top:17.3pt;width:465.05pt;height:1.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Om4jiJXAgAAYgQAAA4AAAAAAAAAAAAAAAAALgIAAGRycy9lMm9Eb2MueG1sUEsB&#10;Ai0AFAAGAAgAAAAhAGpUCs7eAAAACAEAAA8AAAAAAAAAAAAAAAAAsQQAAGRycy9kb3ducmV2Lnht&#10;bFBLBQYAAAAABAAEAPMAAAC8BQAAAAA=&#10;"/>
            </w:pict>
          </mc:Fallback>
        </mc:AlternateContent>
      </w:r>
      <w:r w:rsidRPr="008A5365">
        <w:rPr>
          <w:b/>
          <w:sz w:val="20"/>
          <w:szCs w:val="20"/>
        </w:rPr>
        <w:t>РЕШЕНИЕ</w:t>
      </w:r>
    </w:p>
    <w:p w:rsidR="00E113A5" w:rsidRPr="008A5365" w:rsidRDefault="00E113A5" w:rsidP="00E113A5">
      <w:pPr>
        <w:tabs>
          <w:tab w:val="left" w:pos="4155"/>
        </w:tabs>
        <w:rPr>
          <w:b/>
          <w:sz w:val="20"/>
          <w:szCs w:val="20"/>
        </w:rPr>
      </w:pPr>
    </w:p>
    <w:p w:rsidR="00E113A5" w:rsidRPr="008A5365" w:rsidRDefault="00E113A5" w:rsidP="00E113A5">
      <w:pPr>
        <w:tabs>
          <w:tab w:val="left" w:pos="4155"/>
        </w:tabs>
        <w:rPr>
          <w:sz w:val="20"/>
          <w:szCs w:val="20"/>
          <w:u w:val="single"/>
        </w:rPr>
      </w:pPr>
      <w:r w:rsidRPr="008A5365">
        <w:rPr>
          <w:sz w:val="20"/>
          <w:szCs w:val="20"/>
        </w:rPr>
        <w:t>«31» мая 2024 г. №</w:t>
      </w:r>
      <w:r w:rsidRPr="008A5365">
        <w:rPr>
          <w:b/>
          <w:sz w:val="20"/>
          <w:szCs w:val="20"/>
        </w:rPr>
        <w:t xml:space="preserve"> 199</w:t>
      </w:r>
    </w:p>
    <w:p w:rsidR="00E113A5" w:rsidRPr="008A5365" w:rsidRDefault="00E113A5" w:rsidP="00E113A5">
      <w:pPr>
        <w:tabs>
          <w:tab w:val="left" w:pos="4155"/>
        </w:tabs>
        <w:rPr>
          <w:sz w:val="20"/>
          <w:szCs w:val="20"/>
        </w:rPr>
      </w:pPr>
      <w:r w:rsidRPr="008A5365">
        <w:rPr>
          <w:sz w:val="20"/>
          <w:szCs w:val="20"/>
        </w:rPr>
        <w:t>с. Ковалёво</w:t>
      </w:r>
    </w:p>
    <w:p w:rsidR="00E113A5" w:rsidRPr="008A5365" w:rsidRDefault="00E113A5" w:rsidP="00E113A5">
      <w:pPr>
        <w:tabs>
          <w:tab w:val="left" w:pos="4155"/>
        </w:tabs>
        <w:spacing w:line="360" w:lineRule="auto"/>
        <w:rPr>
          <w:sz w:val="20"/>
          <w:szCs w:val="20"/>
        </w:rPr>
      </w:pPr>
    </w:p>
    <w:tbl>
      <w:tblPr>
        <w:tblpPr w:leftFromText="180" w:rightFromText="180" w:vertAnchor="text" w:horzAnchor="margin" w:tblpY="102"/>
        <w:tblW w:w="0" w:type="auto"/>
        <w:tblLook w:val="04A0" w:firstRow="1" w:lastRow="0" w:firstColumn="1" w:lastColumn="0" w:noHBand="0" w:noVBand="1"/>
      </w:tblPr>
      <w:tblGrid>
        <w:gridCol w:w="5797"/>
      </w:tblGrid>
      <w:tr w:rsidR="00E113A5" w:rsidRPr="008A5365" w:rsidTr="00351EB2">
        <w:trPr>
          <w:trHeight w:val="853"/>
        </w:trPr>
        <w:tc>
          <w:tcPr>
            <w:tcW w:w="5797" w:type="dxa"/>
            <w:hideMark/>
          </w:tcPr>
          <w:p w:rsidR="00E113A5" w:rsidRDefault="00E113A5" w:rsidP="00351EB2">
            <w:pPr>
              <w:jc w:val="both"/>
              <w:rPr>
                <w:b/>
                <w:sz w:val="20"/>
                <w:szCs w:val="20"/>
              </w:rPr>
            </w:pPr>
            <w:r w:rsidRPr="008A5365">
              <w:rPr>
                <w:b/>
                <w:sz w:val="20"/>
                <w:szCs w:val="20"/>
              </w:rPr>
              <w:t>О передаче имущества Ковалёвского сельского поселения Лискинского муниципального района в муниципальную собственность Лискинского муниципального района</w:t>
            </w:r>
          </w:p>
          <w:p w:rsidR="00E113A5" w:rsidRPr="008A5365" w:rsidRDefault="00E113A5" w:rsidP="00351EB2">
            <w:pPr>
              <w:jc w:val="both"/>
              <w:rPr>
                <w:b/>
                <w:sz w:val="20"/>
                <w:szCs w:val="20"/>
              </w:rPr>
            </w:pPr>
          </w:p>
        </w:tc>
      </w:tr>
    </w:tbl>
    <w:p w:rsidR="00E113A5" w:rsidRPr="008A5365" w:rsidRDefault="00E113A5" w:rsidP="00E113A5">
      <w:pPr>
        <w:jc w:val="both"/>
        <w:rPr>
          <w:b/>
          <w:sz w:val="20"/>
          <w:szCs w:val="20"/>
        </w:rPr>
      </w:pPr>
    </w:p>
    <w:p w:rsidR="00E113A5" w:rsidRPr="008A5365" w:rsidRDefault="00E113A5" w:rsidP="00E113A5">
      <w:pPr>
        <w:jc w:val="both"/>
        <w:rPr>
          <w:b/>
          <w:sz w:val="20"/>
          <w:szCs w:val="20"/>
        </w:rPr>
      </w:pPr>
    </w:p>
    <w:p w:rsidR="00E113A5" w:rsidRPr="008A5365" w:rsidRDefault="00E113A5" w:rsidP="00E113A5">
      <w:pPr>
        <w:jc w:val="both"/>
        <w:rPr>
          <w:b/>
          <w:sz w:val="20"/>
          <w:szCs w:val="20"/>
        </w:rPr>
      </w:pPr>
    </w:p>
    <w:p w:rsidR="00E113A5" w:rsidRPr="008A5365" w:rsidRDefault="00E113A5" w:rsidP="00E113A5">
      <w:pPr>
        <w:jc w:val="both"/>
        <w:rPr>
          <w:b/>
          <w:sz w:val="20"/>
          <w:szCs w:val="20"/>
        </w:rPr>
      </w:pPr>
    </w:p>
    <w:p w:rsidR="00E113A5" w:rsidRPr="008A5365" w:rsidRDefault="00E113A5" w:rsidP="00E113A5">
      <w:pPr>
        <w:jc w:val="both"/>
        <w:rPr>
          <w:b/>
          <w:sz w:val="20"/>
          <w:szCs w:val="20"/>
        </w:rPr>
      </w:pPr>
    </w:p>
    <w:p w:rsidR="00E113A5" w:rsidRPr="008A5365" w:rsidRDefault="00E113A5" w:rsidP="00351EB2">
      <w:pPr>
        <w:jc w:val="both"/>
        <w:rPr>
          <w:sz w:val="20"/>
          <w:szCs w:val="20"/>
        </w:rPr>
      </w:pPr>
      <w:r w:rsidRPr="008A5365">
        <w:rPr>
          <w:sz w:val="20"/>
          <w:szCs w:val="20"/>
        </w:rPr>
        <w:tab/>
        <w:t xml:space="preserve">В соответствии с Федеральными законами от 06.10.2003 № 131-ФЗ «Об общих принципах организации местного самоуправления в Российской Федерации» и от 14.11.2002 № 161-ФЗ "О государственных и муниципальных унитарных предприятиях", Гражданским кодексом Российской Федерации, решением Совета народных депутатов Ковалёвского сельского поселения от 15.11.2023г. № 165 «О передаче осуществления части полномочий по организации водоснабжения в границах Ковалёвского сельского поселения Лискинского муниципального района Воронежской области», руководствуясь Уставом Ковалёвского сельского поселения Лискинского муниципального района, Совет народных депутатов Ковалёвского сельского поселения Лискинского муниципального района </w:t>
      </w:r>
      <w:r w:rsidRPr="008A5365">
        <w:rPr>
          <w:b/>
          <w:sz w:val="20"/>
          <w:szCs w:val="20"/>
        </w:rPr>
        <w:t>р е ш и л</w:t>
      </w:r>
      <w:r w:rsidRPr="008A5365">
        <w:rPr>
          <w:sz w:val="20"/>
          <w:szCs w:val="20"/>
        </w:rPr>
        <w:t>:</w:t>
      </w:r>
    </w:p>
    <w:p w:rsidR="00E113A5" w:rsidRPr="008A5365" w:rsidRDefault="00E113A5" w:rsidP="00351EB2">
      <w:pPr>
        <w:jc w:val="both"/>
        <w:rPr>
          <w:sz w:val="20"/>
          <w:szCs w:val="20"/>
        </w:rPr>
      </w:pPr>
      <w:r w:rsidRPr="008A5365">
        <w:rPr>
          <w:sz w:val="20"/>
          <w:szCs w:val="20"/>
        </w:rPr>
        <w:tab/>
        <w:t>1. Передать из муниципальной собственности Ковалёвского сельского поселения 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 имущество согласно перечню, утвержденному приложением № 1 к настоящему решению.</w:t>
      </w:r>
    </w:p>
    <w:p w:rsidR="00E113A5" w:rsidRPr="008A5365" w:rsidRDefault="00E113A5" w:rsidP="00351EB2">
      <w:pPr>
        <w:jc w:val="both"/>
        <w:rPr>
          <w:sz w:val="20"/>
          <w:szCs w:val="20"/>
        </w:rPr>
      </w:pPr>
      <w:r w:rsidRPr="008A5365">
        <w:rPr>
          <w:sz w:val="20"/>
          <w:szCs w:val="20"/>
        </w:rPr>
        <w:tab/>
        <w:t>2. Установить,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w:t>
      </w:r>
    </w:p>
    <w:p w:rsidR="00E113A5" w:rsidRPr="008A5365" w:rsidRDefault="00E113A5" w:rsidP="00351EB2">
      <w:pPr>
        <w:jc w:val="both"/>
        <w:rPr>
          <w:sz w:val="20"/>
          <w:szCs w:val="20"/>
        </w:rPr>
      </w:pPr>
      <w:r w:rsidRPr="008A5365">
        <w:rPr>
          <w:sz w:val="20"/>
          <w:szCs w:val="20"/>
        </w:rPr>
        <w:tab/>
        <w:t>3. Настоящее решение вступает в силу с 01.01.2024 года.</w:t>
      </w:r>
    </w:p>
    <w:p w:rsidR="00E113A5" w:rsidRPr="008A5365" w:rsidRDefault="00E113A5" w:rsidP="00351EB2">
      <w:pPr>
        <w:jc w:val="both"/>
        <w:rPr>
          <w:sz w:val="20"/>
          <w:szCs w:val="20"/>
        </w:rPr>
      </w:pPr>
      <w:r w:rsidRPr="008A5365">
        <w:rPr>
          <w:sz w:val="20"/>
          <w:szCs w:val="20"/>
        </w:rPr>
        <w:t xml:space="preserve">          4. Контроль за исполнением настоящего решения оставляю за собой.</w:t>
      </w:r>
    </w:p>
    <w:p w:rsidR="00E113A5" w:rsidRPr="008A5365" w:rsidRDefault="00E113A5" w:rsidP="00E113A5">
      <w:pPr>
        <w:jc w:val="both"/>
        <w:rPr>
          <w:sz w:val="20"/>
          <w:szCs w:val="20"/>
        </w:rPr>
      </w:pPr>
    </w:p>
    <w:p w:rsidR="00E113A5" w:rsidRPr="008A5365" w:rsidRDefault="00E113A5" w:rsidP="00E113A5">
      <w:pPr>
        <w:jc w:val="both"/>
        <w:rPr>
          <w:sz w:val="20"/>
          <w:szCs w:val="20"/>
        </w:rPr>
      </w:pPr>
      <w:r w:rsidRPr="008A5365">
        <w:rPr>
          <w:sz w:val="20"/>
          <w:szCs w:val="20"/>
        </w:rPr>
        <w:t>Глава Ковалёвского сельского поселения                                                   Е.К.Гайдук</w:t>
      </w:r>
      <w:r w:rsidR="00351EB2">
        <w:rPr>
          <w:sz w:val="20"/>
          <w:szCs w:val="20"/>
        </w:rPr>
        <w:t xml:space="preserve"> </w:t>
      </w:r>
    </w:p>
    <w:p w:rsidR="00E113A5" w:rsidRDefault="00E113A5" w:rsidP="00351EB2">
      <w:pPr>
        <w:jc w:val="both"/>
        <w:rPr>
          <w:sz w:val="20"/>
          <w:szCs w:val="20"/>
        </w:rPr>
      </w:pPr>
      <w:r w:rsidRPr="008A5365">
        <w:rPr>
          <w:sz w:val="20"/>
          <w:szCs w:val="20"/>
        </w:rPr>
        <w:t>Председатель Совета народных</w:t>
      </w:r>
      <w:r w:rsidR="00351EB2">
        <w:rPr>
          <w:sz w:val="20"/>
          <w:szCs w:val="20"/>
        </w:rPr>
        <w:t xml:space="preserve"> </w:t>
      </w:r>
      <w:r w:rsidRPr="008A5365">
        <w:rPr>
          <w:sz w:val="20"/>
          <w:szCs w:val="20"/>
        </w:rPr>
        <w:t xml:space="preserve">депутатов </w:t>
      </w:r>
      <w:r w:rsidRPr="008A5365">
        <w:rPr>
          <w:sz w:val="20"/>
          <w:szCs w:val="20"/>
        </w:rPr>
        <w:tab/>
      </w:r>
      <w:r w:rsidR="00351EB2">
        <w:rPr>
          <w:sz w:val="20"/>
          <w:szCs w:val="20"/>
        </w:rPr>
        <w:t xml:space="preserve">                                     </w:t>
      </w:r>
      <w:r w:rsidRPr="008A5365">
        <w:rPr>
          <w:sz w:val="20"/>
          <w:szCs w:val="20"/>
        </w:rPr>
        <w:t>С.Н.Рубанова</w:t>
      </w:r>
    </w:p>
    <w:p w:rsidR="00E113A5" w:rsidRPr="008A5365" w:rsidRDefault="00E113A5" w:rsidP="00E113A5">
      <w:pPr>
        <w:spacing w:after="200" w:line="276" w:lineRule="auto"/>
        <w:ind w:left="3402"/>
        <w:rPr>
          <w:sz w:val="20"/>
          <w:szCs w:val="20"/>
        </w:rPr>
      </w:pPr>
      <w:r w:rsidRPr="008A5365">
        <w:rPr>
          <w:sz w:val="20"/>
          <w:szCs w:val="20"/>
        </w:rPr>
        <w:lastRenderedPageBreak/>
        <w:t>Приложение к решению Совета народных депутатов Ковалёвского сельского поселения Лискинского муниципального района Воронежской области от 31.05.2024 г. №199</w:t>
      </w:r>
    </w:p>
    <w:p w:rsidR="00E113A5" w:rsidRPr="008A5365" w:rsidRDefault="00E113A5" w:rsidP="00E113A5">
      <w:pPr>
        <w:pStyle w:val="a8"/>
        <w:rPr>
          <w:rFonts w:ascii="Times New Roman" w:hAnsi="Times New Roman" w:cs="Times New Roman"/>
          <w:b/>
          <w:sz w:val="20"/>
          <w:szCs w:val="20"/>
        </w:rPr>
      </w:pPr>
    </w:p>
    <w:p w:rsidR="00E113A5" w:rsidRPr="008A5365" w:rsidRDefault="00E113A5" w:rsidP="00E113A5">
      <w:pPr>
        <w:jc w:val="center"/>
        <w:rPr>
          <w:b/>
          <w:sz w:val="20"/>
          <w:szCs w:val="20"/>
        </w:rPr>
      </w:pPr>
      <w:r w:rsidRPr="008A5365">
        <w:rPr>
          <w:b/>
          <w:sz w:val="20"/>
          <w:szCs w:val="20"/>
        </w:rPr>
        <w:t>ПЕРЕЧЕНЬ</w:t>
      </w:r>
    </w:p>
    <w:p w:rsidR="00E113A5" w:rsidRPr="008A5365" w:rsidRDefault="00E113A5" w:rsidP="00E113A5">
      <w:pPr>
        <w:ind w:left="142"/>
        <w:jc w:val="center"/>
        <w:rPr>
          <w:sz w:val="20"/>
          <w:szCs w:val="20"/>
        </w:rPr>
      </w:pPr>
      <w:r w:rsidRPr="008A5365">
        <w:rPr>
          <w:sz w:val="20"/>
          <w:szCs w:val="20"/>
        </w:rPr>
        <w:t xml:space="preserve">недвижимого имущества Ковалёвского сельского поселения </w:t>
      </w:r>
    </w:p>
    <w:p w:rsidR="00E113A5" w:rsidRPr="008A5365" w:rsidRDefault="00E113A5" w:rsidP="00E113A5">
      <w:pPr>
        <w:ind w:left="113" w:right="170"/>
        <w:jc w:val="center"/>
        <w:rPr>
          <w:sz w:val="20"/>
          <w:szCs w:val="20"/>
        </w:rPr>
      </w:pPr>
      <w:r w:rsidRPr="008A5365">
        <w:rPr>
          <w:sz w:val="20"/>
          <w:szCs w:val="20"/>
        </w:rPr>
        <w:t>Лискинского муниципального района Воронежской области, передаваемого</w:t>
      </w:r>
    </w:p>
    <w:p w:rsidR="00E113A5" w:rsidRPr="008A5365" w:rsidRDefault="00E113A5" w:rsidP="00E113A5">
      <w:pPr>
        <w:jc w:val="center"/>
        <w:rPr>
          <w:sz w:val="20"/>
          <w:szCs w:val="20"/>
        </w:rPr>
      </w:pPr>
      <w:r w:rsidRPr="008A5365">
        <w:rPr>
          <w:sz w:val="20"/>
          <w:szCs w:val="20"/>
        </w:rPr>
        <w:t xml:space="preserve"> в собственность Лискинского муниципального района Воронежской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68"/>
        <w:gridCol w:w="2043"/>
        <w:gridCol w:w="1715"/>
        <w:gridCol w:w="2043"/>
        <w:gridCol w:w="2670"/>
      </w:tblGrid>
      <w:tr w:rsidR="00E113A5" w:rsidRPr="008A5365" w:rsidTr="00351EB2">
        <w:tc>
          <w:tcPr>
            <w:tcW w:w="425" w:type="dxa"/>
            <w:vAlign w:val="center"/>
          </w:tcPr>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 п/п</w:t>
            </w:r>
          </w:p>
        </w:tc>
        <w:tc>
          <w:tcPr>
            <w:tcW w:w="2268" w:type="dxa"/>
            <w:vAlign w:val="center"/>
          </w:tcPr>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Полное наименование организации</w:t>
            </w:r>
          </w:p>
        </w:tc>
        <w:tc>
          <w:tcPr>
            <w:tcW w:w="2043" w:type="dxa"/>
            <w:vAlign w:val="center"/>
          </w:tcPr>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Адрес местонахождения организации,</w:t>
            </w:r>
          </w:p>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ИНН организации</w:t>
            </w:r>
          </w:p>
        </w:tc>
        <w:tc>
          <w:tcPr>
            <w:tcW w:w="1715" w:type="dxa"/>
            <w:vAlign w:val="center"/>
          </w:tcPr>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Наименование имущества</w:t>
            </w:r>
          </w:p>
        </w:tc>
        <w:tc>
          <w:tcPr>
            <w:tcW w:w="2043" w:type="dxa"/>
            <w:vAlign w:val="center"/>
          </w:tcPr>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Адрес местонахождения имущества</w:t>
            </w:r>
          </w:p>
        </w:tc>
        <w:tc>
          <w:tcPr>
            <w:tcW w:w="2670" w:type="dxa"/>
            <w:vAlign w:val="center"/>
          </w:tcPr>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Индивидуализирующие характеристики</w:t>
            </w:r>
          </w:p>
          <w:p w:rsidR="00E113A5" w:rsidRPr="008A5365" w:rsidRDefault="00E113A5" w:rsidP="00351EB2">
            <w:pPr>
              <w:pStyle w:val="aff3"/>
              <w:rPr>
                <w:rFonts w:ascii="Times New Roman" w:hAnsi="Times New Roman" w:cs="Times New Roman"/>
                <w:b/>
                <w:bCs/>
                <w:sz w:val="20"/>
                <w:szCs w:val="20"/>
              </w:rPr>
            </w:pPr>
          </w:p>
        </w:tc>
      </w:tr>
    </w:tbl>
    <w:p w:rsidR="00E113A5" w:rsidRPr="008A5365" w:rsidRDefault="00E113A5" w:rsidP="00E113A5">
      <w:pPr>
        <w:pStyle w:val="aff3"/>
        <w:rPr>
          <w:rFonts w:ascii="Times New Roman" w:hAnsi="Times New Roman" w:cs="Times New Roman"/>
          <w:b/>
          <w:bCs/>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06"/>
        <w:gridCol w:w="2808"/>
        <w:gridCol w:w="1787"/>
        <w:gridCol w:w="1255"/>
        <w:gridCol w:w="1787"/>
        <w:gridCol w:w="2653"/>
      </w:tblGrid>
      <w:tr w:rsidR="00E113A5" w:rsidRPr="008A5365" w:rsidTr="00351EB2">
        <w:trPr>
          <w:trHeight w:val="560"/>
          <w:tblHeader/>
        </w:trPr>
        <w:tc>
          <w:tcPr>
            <w:tcW w:w="0" w:type="auto"/>
            <w:vAlign w:val="center"/>
          </w:tcPr>
          <w:p w:rsidR="00E113A5" w:rsidRPr="008A5365" w:rsidRDefault="00E113A5" w:rsidP="00351EB2">
            <w:pPr>
              <w:pStyle w:val="aff3"/>
              <w:rPr>
                <w:rFonts w:ascii="Times New Roman" w:hAnsi="Times New Roman" w:cs="Times New Roman"/>
                <w:b/>
                <w:bCs/>
                <w:sz w:val="20"/>
                <w:szCs w:val="20"/>
                <w:lang w:val="en-US"/>
              </w:rPr>
            </w:pPr>
            <w:r w:rsidRPr="008A5365">
              <w:rPr>
                <w:rFonts w:ascii="Times New Roman" w:hAnsi="Times New Roman" w:cs="Times New Roman"/>
                <w:sz w:val="20"/>
                <w:szCs w:val="20"/>
                <w:lang w:val="en-US"/>
              </w:rPr>
              <w:t>1</w:t>
            </w:r>
          </w:p>
        </w:tc>
        <w:tc>
          <w:tcPr>
            <w:tcW w:w="0" w:type="auto"/>
            <w:vAlign w:val="center"/>
          </w:tcPr>
          <w:p w:rsidR="00E113A5" w:rsidRPr="008A5365" w:rsidRDefault="00E113A5" w:rsidP="00351EB2">
            <w:pPr>
              <w:pStyle w:val="aff3"/>
              <w:rPr>
                <w:rFonts w:ascii="Times New Roman" w:hAnsi="Times New Roman" w:cs="Times New Roman"/>
                <w:b/>
                <w:bCs/>
                <w:sz w:val="20"/>
                <w:szCs w:val="20"/>
                <w:lang w:val="en-US"/>
              </w:rPr>
            </w:pPr>
            <w:r w:rsidRPr="008A5365">
              <w:rPr>
                <w:rFonts w:ascii="Times New Roman" w:hAnsi="Times New Roman" w:cs="Times New Roman"/>
                <w:sz w:val="20"/>
                <w:szCs w:val="20"/>
                <w:lang w:val="en-US"/>
              </w:rPr>
              <w:t>2</w:t>
            </w:r>
          </w:p>
        </w:tc>
        <w:tc>
          <w:tcPr>
            <w:tcW w:w="0" w:type="auto"/>
            <w:vAlign w:val="center"/>
          </w:tcPr>
          <w:p w:rsidR="00E113A5" w:rsidRPr="008A5365" w:rsidRDefault="00E113A5" w:rsidP="00351EB2">
            <w:pPr>
              <w:pStyle w:val="aff3"/>
              <w:rPr>
                <w:rFonts w:ascii="Times New Roman" w:hAnsi="Times New Roman" w:cs="Times New Roman"/>
                <w:b/>
                <w:bCs/>
                <w:sz w:val="20"/>
                <w:szCs w:val="20"/>
                <w:lang w:val="en-US"/>
              </w:rPr>
            </w:pPr>
            <w:r w:rsidRPr="008A5365">
              <w:rPr>
                <w:rFonts w:ascii="Times New Roman" w:hAnsi="Times New Roman" w:cs="Times New Roman"/>
                <w:sz w:val="20"/>
                <w:szCs w:val="20"/>
                <w:lang w:val="en-US"/>
              </w:rPr>
              <w:t>3</w:t>
            </w:r>
          </w:p>
        </w:tc>
        <w:tc>
          <w:tcPr>
            <w:tcW w:w="0" w:type="auto"/>
            <w:vAlign w:val="center"/>
          </w:tcPr>
          <w:p w:rsidR="00E113A5" w:rsidRPr="008A5365" w:rsidRDefault="00E113A5" w:rsidP="00351EB2">
            <w:pPr>
              <w:pStyle w:val="aff3"/>
              <w:rPr>
                <w:rFonts w:ascii="Times New Roman" w:hAnsi="Times New Roman" w:cs="Times New Roman"/>
                <w:b/>
                <w:bCs/>
                <w:sz w:val="20"/>
                <w:szCs w:val="20"/>
                <w:lang w:val="en-US"/>
              </w:rPr>
            </w:pPr>
            <w:r w:rsidRPr="008A5365">
              <w:rPr>
                <w:rFonts w:ascii="Times New Roman" w:hAnsi="Times New Roman" w:cs="Times New Roman"/>
                <w:sz w:val="20"/>
                <w:szCs w:val="20"/>
                <w:lang w:val="en-US"/>
              </w:rPr>
              <w:t>4</w:t>
            </w:r>
          </w:p>
        </w:tc>
        <w:tc>
          <w:tcPr>
            <w:tcW w:w="0" w:type="auto"/>
            <w:vAlign w:val="center"/>
          </w:tcPr>
          <w:p w:rsidR="00E113A5" w:rsidRPr="008A5365" w:rsidRDefault="00E113A5" w:rsidP="00351EB2">
            <w:pPr>
              <w:pStyle w:val="aff3"/>
              <w:rPr>
                <w:rFonts w:ascii="Times New Roman" w:hAnsi="Times New Roman" w:cs="Times New Roman"/>
                <w:b/>
                <w:bCs/>
                <w:sz w:val="20"/>
                <w:szCs w:val="20"/>
                <w:lang w:val="en-US"/>
              </w:rPr>
            </w:pPr>
            <w:r w:rsidRPr="008A5365">
              <w:rPr>
                <w:rFonts w:ascii="Times New Roman" w:hAnsi="Times New Roman" w:cs="Times New Roman"/>
                <w:sz w:val="20"/>
                <w:szCs w:val="20"/>
                <w:lang w:val="en-US"/>
              </w:rPr>
              <w:t>5</w:t>
            </w:r>
          </w:p>
        </w:tc>
        <w:tc>
          <w:tcPr>
            <w:tcW w:w="0" w:type="auto"/>
            <w:vAlign w:val="center"/>
          </w:tcPr>
          <w:p w:rsidR="00E113A5" w:rsidRPr="008A5365" w:rsidRDefault="00E113A5" w:rsidP="00351EB2">
            <w:pPr>
              <w:pStyle w:val="aff3"/>
              <w:rPr>
                <w:rFonts w:ascii="Times New Roman" w:hAnsi="Times New Roman" w:cs="Times New Roman"/>
                <w:b/>
                <w:bCs/>
                <w:sz w:val="20"/>
                <w:szCs w:val="20"/>
                <w:lang w:val="en-US"/>
              </w:rPr>
            </w:pPr>
            <w:r w:rsidRPr="008A5365">
              <w:rPr>
                <w:rFonts w:ascii="Times New Roman" w:hAnsi="Times New Roman" w:cs="Times New Roman"/>
                <w:sz w:val="20"/>
                <w:szCs w:val="20"/>
                <w:lang w:val="en-US"/>
              </w:rPr>
              <w:t>6</w:t>
            </w:r>
          </w:p>
        </w:tc>
      </w:tr>
      <w:tr w:rsidR="00E113A5" w:rsidRPr="008A5365" w:rsidTr="00351EB2">
        <w:tc>
          <w:tcPr>
            <w:tcW w:w="0" w:type="auto"/>
            <w:vAlign w:val="center"/>
          </w:tcPr>
          <w:p w:rsidR="00E113A5" w:rsidRPr="008A5365" w:rsidRDefault="00E113A5" w:rsidP="00351EB2">
            <w:pPr>
              <w:pStyle w:val="aff3"/>
              <w:spacing w:line="256" w:lineRule="auto"/>
              <w:rPr>
                <w:rFonts w:ascii="Times New Roman" w:hAnsi="Times New Roman" w:cs="Times New Roman"/>
                <w:b/>
                <w:bCs/>
                <w:sz w:val="20"/>
                <w:szCs w:val="20"/>
              </w:rPr>
            </w:pPr>
            <w:r w:rsidRPr="008A5365">
              <w:rPr>
                <w:rFonts w:ascii="Times New Roman" w:hAnsi="Times New Roman" w:cs="Times New Roman"/>
                <w:sz w:val="20"/>
                <w:szCs w:val="20"/>
              </w:rPr>
              <w:t>1</w:t>
            </w:r>
          </w:p>
        </w:tc>
        <w:tc>
          <w:tcPr>
            <w:tcW w:w="0" w:type="auto"/>
          </w:tcPr>
          <w:p w:rsidR="00E113A5" w:rsidRPr="008A5365" w:rsidRDefault="00E113A5" w:rsidP="00351EB2">
            <w:pPr>
              <w:pStyle w:val="aff3"/>
              <w:rPr>
                <w:rFonts w:ascii="Times New Roman" w:hAnsi="Times New Roman" w:cs="Times New Roman"/>
                <w:b/>
                <w:bCs/>
                <w:sz w:val="20"/>
                <w:szCs w:val="20"/>
              </w:rPr>
            </w:pPr>
            <w:r w:rsidRPr="008A5365">
              <w:rPr>
                <w:rFonts w:ascii="Times New Roman" w:hAnsi="Times New Roman" w:cs="Times New Roman"/>
                <w:sz w:val="20"/>
                <w:szCs w:val="20"/>
              </w:rPr>
              <w:t>Администрация Ковалёвского сельского поселения Лискинского муниципального района Воронежской области</w:t>
            </w:r>
          </w:p>
        </w:tc>
        <w:tc>
          <w:tcPr>
            <w:tcW w:w="0" w:type="auto"/>
          </w:tcPr>
          <w:p w:rsidR="00E113A5" w:rsidRPr="008A5365" w:rsidRDefault="00E113A5" w:rsidP="00351EB2">
            <w:pPr>
              <w:jc w:val="center"/>
              <w:rPr>
                <w:sz w:val="20"/>
                <w:szCs w:val="20"/>
              </w:rPr>
            </w:pPr>
            <w:r w:rsidRPr="008A5365">
              <w:rPr>
                <w:sz w:val="20"/>
                <w:szCs w:val="20"/>
              </w:rPr>
              <w:t>Воронежская область, Лискинский район,</w:t>
            </w:r>
          </w:p>
          <w:p w:rsidR="00E113A5" w:rsidRPr="008A5365" w:rsidRDefault="00E113A5" w:rsidP="00351EB2">
            <w:pPr>
              <w:jc w:val="center"/>
              <w:rPr>
                <w:sz w:val="20"/>
                <w:szCs w:val="20"/>
              </w:rPr>
            </w:pPr>
            <w:r w:rsidRPr="008A5365">
              <w:rPr>
                <w:sz w:val="20"/>
                <w:szCs w:val="20"/>
              </w:rPr>
              <w:t>С. Ковалёво ул. Юбилейная, д.25</w:t>
            </w:r>
          </w:p>
          <w:p w:rsidR="00E113A5" w:rsidRPr="008A5365" w:rsidRDefault="00E113A5" w:rsidP="00351EB2">
            <w:pPr>
              <w:jc w:val="center"/>
              <w:rPr>
                <w:sz w:val="20"/>
                <w:szCs w:val="20"/>
              </w:rPr>
            </w:pPr>
            <w:r w:rsidRPr="008A5365">
              <w:rPr>
                <w:sz w:val="20"/>
                <w:szCs w:val="20"/>
              </w:rPr>
              <w:t>ИНН 3614001499</w:t>
            </w:r>
          </w:p>
        </w:tc>
        <w:tc>
          <w:tcPr>
            <w:tcW w:w="0" w:type="auto"/>
          </w:tcPr>
          <w:p w:rsidR="00E113A5" w:rsidRPr="008A5365" w:rsidRDefault="00E113A5" w:rsidP="00351EB2">
            <w:pPr>
              <w:jc w:val="center"/>
              <w:rPr>
                <w:sz w:val="20"/>
                <w:szCs w:val="20"/>
              </w:rPr>
            </w:pPr>
            <w:r w:rsidRPr="008A5365">
              <w:rPr>
                <w:color w:val="000000"/>
                <w:sz w:val="20"/>
                <w:szCs w:val="20"/>
              </w:rPr>
              <w:t>Водопровод</w:t>
            </w:r>
          </w:p>
        </w:tc>
        <w:tc>
          <w:tcPr>
            <w:tcW w:w="0" w:type="auto"/>
          </w:tcPr>
          <w:p w:rsidR="00E113A5" w:rsidRPr="008A5365" w:rsidRDefault="00E113A5" w:rsidP="00351EB2">
            <w:pPr>
              <w:spacing w:line="256" w:lineRule="auto"/>
              <w:jc w:val="center"/>
              <w:rPr>
                <w:sz w:val="20"/>
                <w:szCs w:val="20"/>
              </w:rPr>
            </w:pPr>
            <w:r w:rsidRPr="008A5365">
              <w:rPr>
                <w:sz w:val="20"/>
                <w:szCs w:val="20"/>
              </w:rPr>
              <w:t xml:space="preserve">Воронежская область, Лискинский район, </w:t>
            </w:r>
          </w:p>
          <w:p w:rsidR="00E113A5" w:rsidRPr="008A5365" w:rsidRDefault="00E113A5" w:rsidP="00351EB2">
            <w:pPr>
              <w:spacing w:line="256" w:lineRule="auto"/>
              <w:jc w:val="center"/>
              <w:rPr>
                <w:color w:val="000000"/>
                <w:sz w:val="20"/>
                <w:szCs w:val="20"/>
              </w:rPr>
            </w:pPr>
            <w:r w:rsidRPr="008A5365">
              <w:rPr>
                <w:sz w:val="20"/>
                <w:szCs w:val="20"/>
              </w:rPr>
              <w:t>с. Пухово - х. Путчино</w:t>
            </w:r>
          </w:p>
        </w:tc>
        <w:tc>
          <w:tcPr>
            <w:tcW w:w="0" w:type="auto"/>
          </w:tcPr>
          <w:p w:rsidR="00E113A5" w:rsidRPr="008A5365" w:rsidRDefault="00E113A5" w:rsidP="00351EB2">
            <w:pPr>
              <w:spacing w:line="256" w:lineRule="auto"/>
              <w:rPr>
                <w:color w:val="000000"/>
                <w:sz w:val="20"/>
                <w:szCs w:val="20"/>
                <w:highlight w:val="yellow"/>
              </w:rPr>
            </w:pPr>
            <w:r w:rsidRPr="008A5365">
              <w:rPr>
                <w:color w:val="000000"/>
                <w:sz w:val="20"/>
                <w:szCs w:val="20"/>
              </w:rPr>
              <w:t xml:space="preserve">Протяженность </w:t>
            </w:r>
            <w:r w:rsidRPr="008A5365">
              <w:rPr>
                <w:sz w:val="20"/>
                <w:szCs w:val="20"/>
              </w:rPr>
              <w:t>2613</w:t>
            </w:r>
            <w:r w:rsidRPr="008A5365">
              <w:rPr>
                <w:color w:val="000000"/>
                <w:sz w:val="20"/>
                <w:szCs w:val="20"/>
              </w:rPr>
              <w:t xml:space="preserve">м., </w:t>
            </w:r>
            <w:r w:rsidRPr="008A5365">
              <w:rPr>
                <w:sz w:val="20"/>
                <w:szCs w:val="20"/>
              </w:rPr>
              <w:t>кадастровый номер 36:14:0000000:16728</w:t>
            </w:r>
          </w:p>
        </w:tc>
      </w:tr>
    </w:tbl>
    <w:p w:rsidR="00E113A5" w:rsidRPr="008A5365" w:rsidRDefault="00E113A5" w:rsidP="00E113A5">
      <w:pPr>
        <w:jc w:val="center"/>
        <w:rPr>
          <w:sz w:val="20"/>
          <w:szCs w:val="20"/>
        </w:rPr>
      </w:pPr>
    </w:p>
    <w:p w:rsidR="00E87B81" w:rsidRPr="004F5276" w:rsidRDefault="00E87B81" w:rsidP="00E87B81">
      <w:pPr>
        <w:jc w:val="center"/>
        <w:rPr>
          <w:rFonts w:eastAsia="Calibri"/>
          <w:b/>
          <w:sz w:val="20"/>
          <w:szCs w:val="20"/>
        </w:rPr>
      </w:pPr>
      <w:r w:rsidRPr="004F5276">
        <w:rPr>
          <w:rFonts w:eastAsia="Calibri"/>
          <w:b/>
          <w:sz w:val="20"/>
          <w:szCs w:val="20"/>
        </w:rPr>
        <w:t>СОВЕТ НАРОДНЫХ ДЕПУТАТОВ</w:t>
      </w:r>
    </w:p>
    <w:p w:rsidR="00E87B81" w:rsidRPr="004F5276" w:rsidRDefault="00E87B81" w:rsidP="00E87B81">
      <w:pPr>
        <w:jc w:val="center"/>
        <w:rPr>
          <w:rFonts w:eastAsia="Calibri"/>
          <w:b/>
          <w:sz w:val="20"/>
          <w:szCs w:val="20"/>
        </w:rPr>
      </w:pPr>
      <w:r w:rsidRPr="004F5276">
        <w:rPr>
          <w:rFonts w:eastAsia="Calibri"/>
          <w:b/>
          <w:sz w:val="20"/>
          <w:szCs w:val="20"/>
        </w:rPr>
        <w:t>КОВАЛЁВСКОГО СЕЛЬСКОГО ПОСЕЛЕНИЯ</w:t>
      </w:r>
    </w:p>
    <w:p w:rsidR="00E87B81" w:rsidRPr="004F5276" w:rsidRDefault="00E87B81" w:rsidP="00E87B81">
      <w:pPr>
        <w:jc w:val="center"/>
        <w:rPr>
          <w:rFonts w:eastAsia="Calibri"/>
          <w:b/>
          <w:sz w:val="20"/>
          <w:szCs w:val="20"/>
        </w:rPr>
      </w:pPr>
      <w:r w:rsidRPr="004F5276">
        <w:rPr>
          <w:rFonts w:eastAsia="Calibri"/>
          <w:b/>
          <w:sz w:val="20"/>
          <w:szCs w:val="20"/>
        </w:rPr>
        <w:t>ЛИСКИНСКОГО МУНИЦИПАЛЬНОГО РАЙОНА</w:t>
      </w:r>
    </w:p>
    <w:p w:rsidR="00E87B81" w:rsidRPr="004F5276" w:rsidRDefault="00E87B81" w:rsidP="00E87B81">
      <w:pPr>
        <w:jc w:val="center"/>
        <w:rPr>
          <w:rFonts w:eastAsia="Calibri"/>
          <w:b/>
          <w:sz w:val="20"/>
          <w:szCs w:val="20"/>
        </w:rPr>
      </w:pPr>
      <w:r w:rsidRPr="004F5276">
        <w:rPr>
          <w:rFonts w:eastAsia="Calibri"/>
          <w:b/>
          <w:sz w:val="20"/>
          <w:szCs w:val="20"/>
        </w:rPr>
        <w:t>ВОРОНЕЖСКОЙ ОБЛАСТИ</w:t>
      </w:r>
    </w:p>
    <w:p w:rsidR="00E87B81" w:rsidRPr="004F5276" w:rsidRDefault="00E87B81" w:rsidP="00E87B81">
      <w:pPr>
        <w:jc w:val="center"/>
        <w:rPr>
          <w:rFonts w:eastAsia="Calibri"/>
          <w:b/>
          <w:sz w:val="20"/>
          <w:szCs w:val="20"/>
        </w:rPr>
      </w:pPr>
    </w:p>
    <w:p w:rsidR="00E87B81" w:rsidRPr="004F5276" w:rsidRDefault="00E87B81" w:rsidP="00E87B81">
      <w:pPr>
        <w:jc w:val="center"/>
        <w:rPr>
          <w:rFonts w:eastAsia="Calibri"/>
          <w:b/>
          <w:sz w:val="20"/>
          <w:szCs w:val="20"/>
        </w:rPr>
      </w:pPr>
      <w:r w:rsidRPr="004F5276">
        <w:rPr>
          <w:rFonts w:eastAsia="Calibri"/>
          <w:b/>
          <w:sz w:val="20"/>
          <w:szCs w:val="20"/>
        </w:rPr>
        <w:t>РЕШЕНИЕ</w:t>
      </w:r>
    </w:p>
    <w:p w:rsidR="00E87B81" w:rsidRPr="004F5276" w:rsidRDefault="00E87B81" w:rsidP="00E87B81">
      <w:pPr>
        <w:rPr>
          <w:rFonts w:eastAsia="Calibri"/>
          <w:sz w:val="20"/>
          <w:szCs w:val="20"/>
        </w:rPr>
      </w:pPr>
      <w:r w:rsidRPr="004F5276">
        <w:rPr>
          <w:rFonts w:eastAsia="Calibri"/>
          <w:sz w:val="20"/>
          <w:szCs w:val="20"/>
        </w:rPr>
        <w:t xml:space="preserve">_____________________________________________________________________________  </w:t>
      </w:r>
    </w:p>
    <w:p w:rsidR="00E87B81" w:rsidRPr="004F5276" w:rsidRDefault="00E87B81" w:rsidP="00E87B81">
      <w:pPr>
        <w:rPr>
          <w:rFonts w:eastAsia="Calibri"/>
          <w:sz w:val="20"/>
          <w:szCs w:val="20"/>
        </w:rPr>
      </w:pPr>
    </w:p>
    <w:p w:rsidR="00E87B81" w:rsidRPr="004F5276" w:rsidRDefault="00E87B81" w:rsidP="00E87B81">
      <w:pPr>
        <w:rPr>
          <w:rFonts w:eastAsia="Calibri"/>
          <w:sz w:val="20"/>
          <w:szCs w:val="20"/>
          <w:u w:val="single"/>
        </w:rPr>
      </w:pPr>
    </w:p>
    <w:p w:rsidR="00E87B81" w:rsidRPr="004F5276" w:rsidRDefault="00E87B81" w:rsidP="00E87B81">
      <w:pPr>
        <w:rPr>
          <w:rFonts w:eastAsia="Calibri"/>
          <w:sz w:val="20"/>
          <w:szCs w:val="20"/>
          <w:u w:val="single"/>
        </w:rPr>
      </w:pPr>
      <w:r w:rsidRPr="004F5276">
        <w:rPr>
          <w:rFonts w:eastAsia="Calibri"/>
          <w:sz w:val="20"/>
          <w:szCs w:val="20"/>
          <w:u w:val="single"/>
        </w:rPr>
        <w:t>от  «31» мая 2024г. № 200</w:t>
      </w:r>
    </w:p>
    <w:p w:rsidR="00E87B81" w:rsidRPr="004F5276" w:rsidRDefault="00E87B81" w:rsidP="00E87B81">
      <w:pPr>
        <w:rPr>
          <w:rFonts w:eastAsia="Calibri"/>
          <w:sz w:val="20"/>
          <w:szCs w:val="20"/>
        </w:rPr>
      </w:pPr>
      <w:r w:rsidRPr="004F5276">
        <w:rPr>
          <w:rFonts w:eastAsia="Calibri"/>
          <w:sz w:val="20"/>
          <w:szCs w:val="20"/>
        </w:rPr>
        <w:t xml:space="preserve">                         с. Ковалёво</w:t>
      </w:r>
    </w:p>
    <w:p w:rsidR="00E87B81" w:rsidRPr="004F5276" w:rsidRDefault="00E87B81" w:rsidP="00E87B81">
      <w:pPr>
        <w:rPr>
          <w:b/>
          <w:sz w:val="20"/>
          <w:szCs w:val="20"/>
        </w:rPr>
      </w:pPr>
    </w:p>
    <w:p w:rsidR="00E87B81" w:rsidRPr="004F5276" w:rsidRDefault="00E87B81" w:rsidP="00E87B81">
      <w:pPr>
        <w:rPr>
          <w:b/>
          <w:sz w:val="20"/>
          <w:szCs w:val="20"/>
        </w:rPr>
      </w:pPr>
      <w:r w:rsidRPr="004F5276">
        <w:rPr>
          <w:b/>
          <w:sz w:val="20"/>
          <w:szCs w:val="20"/>
        </w:rPr>
        <w:t xml:space="preserve">О внесении изменений в решение Совета народных депутатов Ковалёвского сельского поселения от 18.11.2016 г. № 84 </w:t>
      </w:r>
    </w:p>
    <w:p w:rsidR="00E87B81" w:rsidRPr="004F5276" w:rsidRDefault="00E87B81" w:rsidP="00E87B81">
      <w:pPr>
        <w:rPr>
          <w:b/>
          <w:sz w:val="20"/>
          <w:szCs w:val="20"/>
        </w:rPr>
      </w:pPr>
      <w:r w:rsidRPr="004F5276">
        <w:rPr>
          <w:b/>
          <w:sz w:val="20"/>
          <w:szCs w:val="20"/>
        </w:rPr>
        <w:t>«О введении в действие земельного налога,</w:t>
      </w:r>
    </w:p>
    <w:p w:rsidR="00E87B81" w:rsidRPr="004F5276" w:rsidRDefault="00E87B81" w:rsidP="00E87B81">
      <w:pPr>
        <w:rPr>
          <w:b/>
          <w:sz w:val="20"/>
          <w:szCs w:val="20"/>
        </w:rPr>
      </w:pPr>
      <w:r w:rsidRPr="004F5276">
        <w:rPr>
          <w:b/>
          <w:sz w:val="20"/>
          <w:szCs w:val="20"/>
        </w:rPr>
        <w:t xml:space="preserve"> установлении ставок и сроков его уплаты» </w:t>
      </w:r>
    </w:p>
    <w:p w:rsidR="00E87B81" w:rsidRPr="004F5276" w:rsidRDefault="00E87B81" w:rsidP="00E87B81">
      <w:pPr>
        <w:pStyle w:val="ConsPlusNormal"/>
        <w:widowControl/>
        <w:ind w:firstLine="709"/>
        <w:jc w:val="both"/>
        <w:rPr>
          <w:rFonts w:ascii="Times New Roman" w:hAnsi="Times New Roman" w:cs="Times New Roman"/>
          <w:b/>
        </w:rPr>
      </w:pPr>
    </w:p>
    <w:p w:rsidR="00E87B81" w:rsidRPr="004F5276" w:rsidRDefault="00E87B81" w:rsidP="00351EB2">
      <w:pPr>
        <w:autoSpaceDE w:val="0"/>
        <w:autoSpaceDN w:val="0"/>
        <w:adjustRightInd w:val="0"/>
        <w:ind w:firstLine="709"/>
        <w:jc w:val="both"/>
        <w:rPr>
          <w:sz w:val="20"/>
          <w:szCs w:val="20"/>
        </w:rPr>
      </w:pPr>
      <w:r w:rsidRPr="004F5276">
        <w:rPr>
          <w:sz w:val="20"/>
          <w:szCs w:val="20"/>
        </w:rPr>
        <w:t xml:space="preserve">В целях приведения муниципальных нормативных правовых актов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 </w:t>
      </w:r>
    </w:p>
    <w:p w:rsidR="00E87B81" w:rsidRPr="004F5276" w:rsidRDefault="00E87B81" w:rsidP="00351EB2">
      <w:pPr>
        <w:autoSpaceDE w:val="0"/>
        <w:autoSpaceDN w:val="0"/>
        <w:adjustRightInd w:val="0"/>
        <w:jc w:val="both"/>
        <w:rPr>
          <w:b/>
          <w:sz w:val="20"/>
          <w:szCs w:val="20"/>
        </w:rPr>
      </w:pPr>
      <w:r w:rsidRPr="004F5276">
        <w:rPr>
          <w:b/>
          <w:sz w:val="20"/>
          <w:szCs w:val="20"/>
        </w:rPr>
        <w:t>РЕШИЛ:</w:t>
      </w:r>
    </w:p>
    <w:p w:rsidR="00E87B81" w:rsidRPr="004F5276" w:rsidRDefault="00E87B81" w:rsidP="00351EB2">
      <w:pPr>
        <w:pStyle w:val="ConsPlusNormal"/>
        <w:widowControl/>
        <w:ind w:right="-2" w:firstLine="709"/>
        <w:jc w:val="both"/>
        <w:rPr>
          <w:rFonts w:ascii="Times New Roman" w:hAnsi="Times New Roman" w:cs="Times New Roman"/>
        </w:rPr>
      </w:pPr>
      <w:r w:rsidRPr="004F5276">
        <w:rPr>
          <w:rFonts w:ascii="Times New Roman" w:hAnsi="Times New Roman" w:cs="Times New Roman"/>
        </w:rPr>
        <w:t>1. Внести в решение Совета народных депутатов Ковалёвского сельского поселения Лискинского муниципального района Воронежской области от 18 ноября 2016 года № 84 «О введении в действие земельного налога, установления ставок и сроков его уплаты» (далее - Решение) следующие изменения:</w:t>
      </w:r>
    </w:p>
    <w:p w:rsidR="00E87B81" w:rsidRPr="004F5276" w:rsidRDefault="00E87B81" w:rsidP="00351EB2">
      <w:pPr>
        <w:pStyle w:val="ConsPlusNormal"/>
        <w:numPr>
          <w:ilvl w:val="1"/>
          <w:numId w:val="49"/>
        </w:numPr>
        <w:suppressAutoHyphens w:val="0"/>
        <w:autoSpaceDN w:val="0"/>
        <w:adjustRightInd w:val="0"/>
        <w:ind w:left="0" w:firstLine="709"/>
        <w:jc w:val="both"/>
        <w:rPr>
          <w:rFonts w:ascii="Times New Roman" w:hAnsi="Times New Roman" w:cs="Times New Roman"/>
        </w:rPr>
      </w:pPr>
      <w:r w:rsidRPr="004F5276">
        <w:rPr>
          <w:rFonts w:ascii="Times New Roman" w:hAnsi="Times New Roman" w:cs="Times New Roman"/>
        </w:rPr>
        <w:t xml:space="preserve">Абзац 3 пункта 2.1 части 2 Решения изложить в следующей редакции: </w:t>
      </w:r>
    </w:p>
    <w:p w:rsidR="00E87B81" w:rsidRPr="004F5276" w:rsidRDefault="00E87B81" w:rsidP="00351EB2">
      <w:pPr>
        <w:pStyle w:val="ConsPlusNormal"/>
        <w:ind w:firstLine="709"/>
        <w:jc w:val="both"/>
        <w:rPr>
          <w:rFonts w:ascii="Times New Roman" w:hAnsi="Times New Roman" w:cs="Times New Roman"/>
        </w:rPr>
      </w:pPr>
      <w:r w:rsidRPr="004F5276">
        <w:rPr>
          <w:rFonts w:ascii="Times New Roman" w:hAnsi="Times New Roman" w:cs="Times New Roman"/>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E87B81" w:rsidRPr="004F5276" w:rsidRDefault="00E87B81" w:rsidP="00351EB2">
      <w:pPr>
        <w:ind w:firstLine="709"/>
        <w:jc w:val="both"/>
        <w:rPr>
          <w:sz w:val="20"/>
          <w:szCs w:val="20"/>
        </w:rPr>
      </w:pPr>
      <w:r w:rsidRPr="004F5276">
        <w:rPr>
          <w:sz w:val="20"/>
          <w:szCs w:val="20"/>
        </w:rPr>
        <w:t>2. Опубликовать настоящее решение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E87B81" w:rsidRPr="004F5276" w:rsidRDefault="00E87B81" w:rsidP="00351EB2">
      <w:pPr>
        <w:ind w:firstLine="709"/>
        <w:jc w:val="both"/>
        <w:rPr>
          <w:sz w:val="20"/>
          <w:szCs w:val="20"/>
        </w:rPr>
      </w:pPr>
      <w:r w:rsidRPr="004F5276">
        <w:rPr>
          <w:sz w:val="20"/>
          <w:szCs w:val="20"/>
        </w:rPr>
        <w:lastRenderedPageBreak/>
        <w:t>3. Настоящее решение вступает в силу после его официального опубликования и распространяется на правоотношения, возникшие с 1 января 2023 г.</w:t>
      </w:r>
    </w:p>
    <w:p w:rsidR="00E87B81" w:rsidRPr="004F5276" w:rsidRDefault="00E87B81" w:rsidP="00E87B81">
      <w:pPr>
        <w:pStyle w:val="ConsPlusNormal"/>
        <w:widowControl/>
        <w:ind w:firstLine="709"/>
        <w:rPr>
          <w:rFonts w:ascii="Times New Roman" w:hAnsi="Times New Roman" w:cs="Times New Roman"/>
        </w:rPr>
      </w:pPr>
    </w:p>
    <w:p w:rsidR="00E87B81" w:rsidRPr="004F5276" w:rsidRDefault="00E87B81" w:rsidP="00E87B81">
      <w:pPr>
        <w:tabs>
          <w:tab w:val="left" w:pos="6140"/>
        </w:tabs>
        <w:contextualSpacing/>
        <w:rPr>
          <w:sz w:val="20"/>
          <w:szCs w:val="20"/>
        </w:rPr>
      </w:pPr>
      <w:r w:rsidRPr="004F5276">
        <w:rPr>
          <w:sz w:val="20"/>
          <w:szCs w:val="20"/>
        </w:rPr>
        <w:t xml:space="preserve"> Глава Ковалёвского</w:t>
      </w:r>
    </w:p>
    <w:p w:rsidR="00E87B81" w:rsidRPr="004F5276" w:rsidRDefault="00E87B81" w:rsidP="00E87B81">
      <w:pPr>
        <w:tabs>
          <w:tab w:val="left" w:pos="6140"/>
        </w:tabs>
        <w:contextualSpacing/>
        <w:jc w:val="both"/>
        <w:rPr>
          <w:sz w:val="20"/>
          <w:szCs w:val="20"/>
        </w:rPr>
      </w:pPr>
      <w:r w:rsidRPr="004F5276">
        <w:rPr>
          <w:sz w:val="20"/>
          <w:szCs w:val="20"/>
        </w:rPr>
        <w:t>сельского поселения</w:t>
      </w:r>
    </w:p>
    <w:p w:rsidR="00E87B81" w:rsidRPr="004F5276" w:rsidRDefault="00E87B81" w:rsidP="00E87B81">
      <w:pPr>
        <w:tabs>
          <w:tab w:val="left" w:pos="6140"/>
        </w:tabs>
        <w:contextualSpacing/>
        <w:jc w:val="both"/>
        <w:rPr>
          <w:sz w:val="20"/>
          <w:szCs w:val="20"/>
        </w:rPr>
      </w:pPr>
      <w:r w:rsidRPr="004F5276">
        <w:rPr>
          <w:sz w:val="20"/>
          <w:szCs w:val="20"/>
        </w:rPr>
        <w:t xml:space="preserve">Лискинского муниципального района                                Е.К.Гайдук </w:t>
      </w:r>
    </w:p>
    <w:p w:rsidR="00E87B81" w:rsidRPr="004F5276" w:rsidRDefault="00E87B81" w:rsidP="00E87B81">
      <w:pPr>
        <w:tabs>
          <w:tab w:val="left" w:pos="6140"/>
        </w:tabs>
        <w:ind w:firstLine="709"/>
        <w:contextualSpacing/>
        <w:jc w:val="both"/>
        <w:rPr>
          <w:sz w:val="20"/>
          <w:szCs w:val="20"/>
        </w:rPr>
      </w:pPr>
    </w:p>
    <w:p w:rsidR="00E87B81" w:rsidRPr="004F5276" w:rsidRDefault="00E87B81" w:rsidP="00E87B81">
      <w:pPr>
        <w:tabs>
          <w:tab w:val="left" w:pos="6140"/>
        </w:tabs>
        <w:contextualSpacing/>
        <w:jc w:val="both"/>
        <w:rPr>
          <w:sz w:val="20"/>
          <w:szCs w:val="20"/>
        </w:rPr>
      </w:pPr>
      <w:r w:rsidRPr="004F5276">
        <w:rPr>
          <w:sz w:val="20"/>
          <w:szCs w:val="20"/>
        </w:rPr>
        <w:t xml:space="preserve">Председатель Совета народных </w:t>
      </w:r>
    </w:p>
    <w:p w:rsidR="00E87B81" w:rsidRPr="004F5276" w:rsidRDefault="00E87B81" w:rsidP="00E87B81">
      <w:pPr>
        <w:tabs>
          <w:tab w:val="left" w:pos="6140"/>
        </w:tabs>
        <w:contextualSpacing/>
        <w:jc w:val="both"/>
        <w:rPr>
          <w:sz w:val="20"/>
          <w:szCs w:val="20"/>
        </w:rPr>
      </w:pPr>
      <w:r w:rsidRPr="004F5276">
        <w:rPr>
          <w:sz w:val="20"/>
          <w:szCs w:val="20"/>
        </w:rPr>
        <w:t xml:space="preserve">депутатов Ковалёвского сельского поселения </w:t>
      </w:r>
    </w:p>
    <w:p w:rsidR="00E87B81" w:rsidRPr="004F5276" w:rsidRDefault="00E87B81" w:rsidP="00E87B81">
      <w:pPr>
        <w:tabs>
          <w:tab w:val="left" w:pos="6140"/>
        </w:tabs>
        <w:contextualSpacing/>
        <w:jc w:val="both"/>
        <w:rPr>
          <w:sz w:val="20"/>
          <w:szCs w:val="20"/>
        </w:rPr>
      </w:pPr>
      <w:r w:rsidRPr="004F5276">
        <w:rPr>
          <w:sz w:val="20"/>
          <w:szCs w:val="20"/>
        </w:rPr>
        <w:t xml:space="preserve">Лискинского муниципального района                               С.Н.Рубанова  </w:t>
      </w:r>
    </w:p>
    <w:p w:rsidR="00E87B81" w:rsidRPr="004F5276" w:rsidRDefault="00E87B81" w:rsidP="00E87B81">
      <w:pPr>
        <w:rPr>
          <w:sz w:val="20"/>
          <w:szCs w:val="20"/>
        </w:rPr>
      </w:pPr>
    </w:p>
    <w:p w:rsidR="00853FEF" w:rsidRPr="00A83FD6" w:rsidRDefault="00853FEF" w:rsidP="00853FEF">
      <w:pPr>
        <w:ind w:firstLine="709"/>
        <w:rPr>
          <w:sz w:val="20"/>
          <w:szCs w:val="20"/>
        </w:rPr>
      </w:pPr>
    </w:p>
    <w:p w:rsidR="00853FEF" w:rsidRPr="00A83FD6" w:rsidRDefault="00853FEF" w:rsidP="00853FEF">
      <w:pPr>
        <w:ind w:firstLine="540"/>
        <w:jc w:val="center"/>
        <w:rPr>
          <w:b/>
          <w:sz w:val="20"/>
          <w:szCs w:val="20"/>
        </w:rPr>
      </w:pPr>
      <w:r w:rsidRPr="00A83FD6">
        <w:rPr>
          <w:b/>
          <w:sz w:val="20"/>
          <w:szCs w:val="20"/>
        </w:rPr>
        <w:t>СОВЕТ  НАРОДНЫХ  ДЕПУТАТОВ</w:t>
      </w:r>
    </w:p>
    <w:p w:rsidR="00853FEF" w:rsidRPr="00A83FD6" w:rsidRDefault="00853FEF" w:rsidP="00853FEF">
      <w:pPr>
        <w:jc w:val="center"/>
        <w:rPr>
          <w:b/>
          <w:sz w:val="20"/>
          <w:szCs w:val="20"/>
        </w:rPr>
      </w:pPr>
      <w:r w:rsidRPr="00A83FD6">
        <w:rPr>
          <w:b/>
          <w:sz w:val="20"/>
          <w:szCs w:val="20"/>
        </w:rPr>
        <w:t>КОВАЛЁВСКОГО  СЕЛЬСКОГО  ПОСЕЛЕНИЯ</w:t>
      </w:r>
    </w:p>
    <w:p w:rsidR="00853FEF" w:rsidRPr="00A83FD6" w:rsidRDefault="00853FEF" w:rsidP="00853FEF">
      <w:pPr>
        <w:ind w:firstLine="540"/>
        <w:jc w:val="center"/>
        <w:rPr>
          <w:b/>
          <w:sz w:val="20"/>
          <w:szCs w:val="20"/>
        </w:rPr>
      </w:pPr>
      <w:r w:rsidRPr="00A83FD6">
        <w:rPr>
          <w:b/>
          <w:sz w:val="20"/>
          <w:szCs w:val="20"/>
        </w:rPr>
        <w:t>ЛИСКИНСКОГО  МУНИЦИПАЛЬНОГО РАЙОНА</w:t>
      </w:r>
    </w:p>
    <w:p w:rsidR="00853FEF" w:rsidRPr="00A83FD6" w:rsidRDefault="00853FEF" w:rsidP="00853FEF">
      <w:pPr>
        <w:pBdr>
          <w:bottom w:val="single" w:sz="6" w:space="0" w:color="auto"/>
        </w:pBdr>
        <w:ind w:firstLine="540"/>
        <w:jc w:val="center"/>
        <w:rPr>
          <w:sz w:val="20"/>
          <w:szCs w:val="20"/>
        </w:rPr>
      </w:pPr>
      <w:r w:rsidRPr="00A83FD6">
        <w:rPr>
          <w:b/>
          <w:sz w:val="20"/>
          <w:szCs w:val="20"/>
        </w:rPr>
        <w:t>ВОРОНЕЖСКОЙ  ОБЛАСТИ</w:t>
      </w:r>
    </w:p>
    <w:p w:rsidR="00853FEF" w:rsidRPr="00A83FD6" w:rsidRDefault="00853FEF" w:rsidP="00853FEF">
      <w:pPr>
        <w:tabs>
          <w:tab w:val="left" w:pos="4155"/>
        </w:tabs>
        <w:spacing w:line="276" w:lineRule="auto"/>
        <w:rPr>
          <w:sz w:val="20"/>
          <w:szCs w:val="20"/>
        </w:rPr>
      </w:pPr>
    </w:p>
    <w:p w:rsidR="00853FEF" w:rsidRPr="00A83FD6" w:rsidRDefault="00853FEF" w:rsidP="00853FEF">
      <w:pPr>
        <w:tabs>
          <w:tab w:val="left" w:pos="4155"/>
        </w:tabs>
        <w:spacing w:line="276" w:lineRule="auto"/>
        <w:jc w:val="center"/>
        <w:rPr>
          <w:b/>
          <w:sz w:val="20"/>
          <w:szCs w:val="20"/>
        </w:rPr>
      </w:pPr>
      <w:r w:rsidRPr="00A83FD6">
        <w:rPr>
          <w:b/>
          <w:sz w:val="20"/>
          <w:szCs w:val="20"/>
        </w:rPr>
        <w:t>РЕШЕНИЕ</w:t>
      </w:r>
    </w:p>
    <w:p w:rsidR="00853FEF" w:rsidRPr="00A83FD6" w:rsidRDefault="00853FEF" w:rsidP="00853FEF">
      <w:pPr>
        <w:tabs>
          <w:tab w:val="left" w:pos="4155"/>
        </w:tabs>
        <w:spacing w:line="276" w:lineRule="auto"/>
        <w:rPr>
          <w:b/>
          <w:sz w:val="20"/>
          <w:szCs w:val="20"/>
        </w:rPr>
      </w:pPr>
    </w:p>
    <w:p w:rsidR="00853FEF" w:rsidRPr="00A83FD6" w:rsidRDefault="00853FEF" w:rsidP="00853FEF">
      <w:pPr>
        <w:tabs>
          <w:tab w:val="left" w:pos="4155"/>
        </w:tabs>
        <w:spacing w:line="276" w:lineRule="auto"/>
        <w:rPr>
          <w:sz w:val="20"/>
          <w:szCs w:val="20"/>
          <w:u w:val="single"/>
        </w:rPr>
      </w:pPr>
      <w:r w:rsidRPr="00A83FD6">
        <w:rPr>
          <w:sz w:val="20"/>
          <w:szCs w:val="20"/>
          <w:u w:val="single"/>
        </w:rPr>
        <w:t>от  « 31 »  мая   2024 г.    № 201</w:t>
      </w:r>
    </w:p>
    <w:p w:rsidR="00853FEF" w:rsidRPr="00A83FD6" w:rsidRDefault="00853FEF" w:rsidP="00853FEF">
      <w:pPr>
        <w:tabs>
          <w:tab w:val="left" w:pos="4155"/>
        </w:tabs>
        <w:spacing w:line="276" w:lineRule="auto"/>
        <w:rPr>
          <w:sz w:val="20"/>
          <w:szCs w:val="20"/>
        </w:rPr>
      </w:pPr>
      <w:r w:rsidRPr="00A83FD6">
        <w:rPr>
          <w:sz w:val="20"/>
          <w:szCs w:val="20"/>
        </w:rPr>
        <w:t xml:space="preserve">                     с. Ковалёво</w:t>
      </w:r>
    </w:p>
    <w:p w:rsidR="00853FEF" w:rsidRPr="00A83FD6" w:rsidRDefault="00853FEF" w:rsidP="00853FEF">
      <w:pPr>
        <w:pStyle w:val="Title"/>
        <w:ind w:right="4253" w:firstLine="0"/>
        <w:jc w:val="both"/>
        <w:rPr>
          <w:rFonts w:ascii="Times New Roman" w:hAnsi="Times New Roman" w:cs="Times New Roman"/>
          <w:sz w:val="20"/>
          <w:szCs w:val="20"/>
        </w:rPr>
      </w:pPr>
      <w:r w:rsidRPr="00A83FD6">
        <w:rPr>
          <w:rFonts w:ascii="Times New Roman" w:hAnsi="Times New Roman" w:cs="Times New Roman"/>
          <w:sz w:val="20"/>
          <w:szCs w:val="20"/>
        </w:rPr>
        <w:t>О внесении изменений и дополнений в решение Совета народных депутатов Ковалёвского сельского поселения Лискинского муниципального района от 27.04.2018 № 151 «О комиссии по соблюдению требований к должностному поведению лиц, замещающих муниципальные должности и урегулированию конфликта интересов»</w:t>
      </w:r>
    </w:p>
    <w:p w:rsidR="00853FEF" w:rsidRPr="00A83FD6" w:rsidRDefault="00853FEF" w:rsidP="00853FEF">
      <w:pPr>
        <w:rPr>
          <w:sz w:val="20"/>
          <w:szCs w:val="20"/>
        </w:rPr>
      </w:pPr>
    </w:p>
    <w:p w:rsidR="00853FEF" w:rsidRPr="00A83FD6" w:rsidRDefault="00853FEF" w:rsidP="00351EB2">
      <w:pPr>
        <w:ind w:firstLine="709"/>
        <w:rPr>
          <w:sz w:val="20"/>
          <w:szCs w:val="20"/>
        </w:rPr>
      </w:pPr>
      <w:r w:rsidRPr="00A83FD6">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в целях актуализации нормативных правовых актов, Совет народных депутатов Ковалёвсского сельского поселения Лискинского муниципального района Воронежской области </w:t>
      </w:r>
      <w:r w:rsidRPr="00A83FD6">
        <w:rPr>
          <w:b/>
          <w:sz w:val="20"/>
          <w:szCs w:val="20"/>
        </w:rPr>
        <w:t>р е ш и л:</w:t>
      </w:r>
    </w:p>
    <w:p w:rsidR="00853FEF" w:rsidRPr="00A83FD6" w:rsidRDefault="00853FEF" w:rsidP="00351EB2">
      <w:pPr>
        <w:ind w:firstLine="709"/>
        <w:rPr>
          <w:sz w:val="20"/>
          <w:szCs w:val="20"/>
        </w:rPr>
      </w:pPr>
      <w:r w:rsidRPr="00A83FD6">
        <w:rPr>
          <w:sz w:val="20"/>
          <w:szCs w:val="20"/>
        </w:rPr>
        <w:t>1. Внести в решение Совета народных депутатов Ковалёвсского сельского поселения Лискинского муниципального района от 27.04.2018 № 151 «О комиссии по соблюдению требований к должностному поведению лиц, замещающих муниципальные должности и урегулированию конфликта интересов» следующие изменения:</w:t>
      </w:r>
    </w:p>
    <w:p w:rsidR="00853FEF" w:rsidRPr="00A83FD6" w:rsidRDefault="00853FEF" w:rsidP="00351EB2">
      <w:pPr>
        <w:ind w:firstLine="709"/>
        <w:rPr>
          <w:sz w:val="20"/>
          <w:szCs w:val="20"/>
        </w:rPr>
      </w:pPr>
      <w:r w:rsidRPr="00A83FD6">
        <w:rPr>
          <w:sz w:val="20"/>
          <w:szCs w:val="20"/>
        </w:rPr>
        <w:t>1.1 Раздел 4 приложения к решению «Положение о комиссии по соблюдению требований к должностному поведению лиц, замещающих муниципальные должности и урегулированию конфликта интересов» изложить в следующей редакции:</w:t>
      </w:r>
    </w:p>
    <w:p w:rsidR="00853FEF" w:rsidRPr="00A83FD6" w:rsidRDefault="00853FEF" w:rsidP="00351EB2">
      <w:pPr>
        <w:ind w:firstLine="709"/>
        <w:rPr>
          <w:sz w:val="20"/>
          <w:szCs w:val="20"/>
        </w:rPr>
      </w:pPr>
      <w:r w:rsidRPr="00A83FD6">
        <w:rPr>
          <w:sz w:val="20"/>
          <w:szCs w:val="20"/>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53FEF" w:rsidRPr="00A83FD6" w:rsidRDefault="00853FEF" w:rsidP="00351EB2">
      <w:pPr>
        <w:ind w:firstLine="709"/>
        <w:rPr>
          <w:sz w:val="20"/>
          <w:szCs w:val="20"/>
        </w:rPr>
      </w:pPr>
      <w:r w:rsidRPr="00A83FD6">
        <w:rPr>
          <w:sz w:val="20"/>
          <w:szCs w:val="20"/>
        </w:rPr>
        <w:t>4.1. Основанием для проведения заседания Комиссии является поступившие в Комиссию:</w:t>
      </w:r>
    </w:p>
    <w:p w:rsidR="00853FEF" w:rsidRPr="00A83FD6" w:rsidRDefault="00853FEF" w:rsidP="00351EB2">
      <w:pPr>
        <w:ind w:firstLine="709"/>
        <w:rPr>
          <w:sz w:val="20"/>
          <w:szCs w:val="20"/>
        </w:rPr>
      </w:pPr>
      <w:r w:rsidRPr="00A83FD6">
        <w:rPr>
          <w:sz w:val="20"/>
          <w:szCs w:val="20"/>
        </w:rPr>
        <w:t>- заявление лица, замещающего муниципальную должность о невозможности по объективным причинам представить сведения о доходах, о расходах, об имуществе и обязательствах имущественного характера своих супруги (супруга) и несовершеннолетних детей;</w:t>
      </w:r>
    </w:p>
    <w:p w:rsidR="00853FEF" w:rsidRPr="00A83FD6" w:rsidRDefault="00853FEF" w:rsidP="00351EB2">
      <w:pPr>
        <w:ind w:firstLine="709"/>
        <w:rPr>
          <w:sz w:val="20"/>
          <w:szCs w:val="20"/>
        </w:rPr>
      </w:pPr>
      <w:r w:rsidRPr="00A83FD6">
        <w:rPr>
          <w:sz w:val="20"/>
          <w:szCs w:val="20"/>
        </w:rPr>
        <w:t>- заявление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53FEF" w:rsidRPr="00A83FD6" w:rsidRDefault="00853FEF" w:rsidP="00351EB2">
      <w:pPr>
        <w:ind w:firstLine="709"/>
        <w:rPr>
          <w:sz w:val="20"/>
          <w:szCs w:val="20"/>
        </w:rPr>
      </w:pPr>
      <w:r w:rsidRPr="00A83FD6">
        <w:rPr>
          <w:sz w:val="20"/>
          <w:szCs w:val="20"/>
        </w:rPr>
        <w:lastRenderedPageBreak/>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3FEF" w:rsidRPr="00A83FD6" w:rsidRDefault="00853FEF" w:rsidP="00351EB2">
      <w:pPr>
        <w:ind w:firstLine="709"/>
        <w:rPr>
          <w:sz w:val="20"/>
          <w:szCs w:val="20"/>
        </w:rPr>
      </w:pPr>
      <w:r w:rsidRPr="00A83FD6">
        <w:rPr>
          <w:sz w:val="20"/>
          <w:szCs w:val="20"/>
        </w:rPr>
        <w:t>- правовой акт Совета народных депутатов о принятии решения о направлении поступивших из структурного подразделения управления по контролю и профилактике коррупционных правонарушений Правительства Воронежской области материалов, предусмотренных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853FEF" w:rsidRPr="00A83FD6" w:rsidRDefault="00853FEF" w:rsidP="00351EB2">
      <w:pPr>
        <w:ind w:firstLine="709"/>
        <w:rPr>
          <w:sz w:val="20"/>
          <w:szCs w:val="20"/>
        </w:rPr>
      </w:pPr>
      <w:r w:rsidRPr="00A83FD6">
        <w:rPr>
          <w:sz w:val="20"/>
          <w:szCs w:val="20"/>
        </w:rPr>
        <w:t>-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Общественной палаты муниципального образования, свидетельствующие о непринятии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853FEF" w:rsidRPr="00A83FD6" w:rsidRDefault="00853FEF" w:rsidP="00351EB2">
      <w:pPr>
        <w:ind w:firstLine="709"/>
        <w:rPr>
          <w:sz w:val="20"/>
          <w:szCs w:val="20"/>
        </w:rPr>
      </w:pPr>
      <w:r w:rsidRPr="00A83FD6">
        <w:rPr>
          <w:sz w:val="20"/>
          <w:szCs w:val="20"/>
        </w:rPr>
        <w:t>- уведомление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53FEF" w:rsidRPr="00A83FD6" w:rsidRDefault="00853FEF" w:rsidP="00351EB2">
      <w:pPr>
        <w:ind w:firstLine="709"/>
        <w:rPr>
          <w:sz w:val="20"/>
          <w:szCs w:val="20"/>
        </w:rPr>
      </w:pPr>
      <w:r w:rsidRPr="00A83FD6">
        <w:rPr>
          <w:sz w:val="20"/>
          <w:szCs w:val="20"/>
        </w:rPr>
        <w:t>- заявление Губернатора Воронежской области, предусмотренное частью 7.3 статьи 40 Федерального закона от 06.10.2003 № 131-ФЗ «Об общих принципах организации местного самоуправления в Российской Федерации», о применении в отношении депутата Совета народных депутатов, главы Лискинского муниципального района Воронежской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в случае, если в нем не указана конкретная мера ответственности.</w:t>
      </w:r>
    </w:p>
    <w:p w:rsidR="00853FEF" w:rsidRPr="00A83FD6" w:rsidRDefault="00853FEF" w:rsidP="00351EB2">
      <w:pPr>
        <w:ind w:firstLine="709"/>
        <w:rPr>
          <w:sz w:val="20"/>
          <w:szCs w:val="20"/>
        </w:rPr>
      </w:pPr>
      <w:r w:rsidRPr="00A83FD6">
        <w:rPr>
          <w:sz w:val="20"/>
          <w:szCs w:val="20"/>
        </w:rPr>
        <w:t>4.2. Заявления, уведомления, указанные в пункте 4.1 настоящего Положения, подаются на имя председателя Комиссии.</w:t>
      </w:r>
    </w:p>
    <w:p w:rsidR="00853FEF" w:rsidRPr="00A83FD6" w:rsidRDefault="00853FEF" w:rsidP="00351EB2">
      <w:pPr>
        <w:ind w:firstLine="709"/>
        <w:rPr>
          <w:sz w:val="20"/>
          <w:szCs w:val="20"/>
        </w:rPr>
      </w:pPr>
      <w:r w:rsidRPr="00A83FD6">
        <w:rPr>
          <w:sz w:val="20"/>
          <w:szCs w:val="20"/>
        </w:rPr>
        <w:t>Заявление, указанное в абзаце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853FEF" w:rsidRPr="00A83FD6" w:rsidRDefault="00853FEF" w:rsidP="00351EB2">
      <w:pPr>
        <w:ind w:firstLine="709"/>
        <w:rPr>
          <w:sz w:val="20"/>
          <w:szCs w:val="20"/>
        </w:rPr>
      </w:pPr>
      <w:r w:rsidRPr="00A83FD6">
        <w:rPr>
          <w:sz w:val="20"/>
          <w:szCs w:val="20"/>
        </w:rPr>
        <w:t>Заявление, указанное в абзаце третьем пункта 4.1 настоящего Положения, подается в течение одного месяца со дня замещения муниципальной должности.</w:t>
      </w:r>
    </w:p>
    <w:p w:rsidR="00853FEF" w:rsidRPr="00A83FD6" w:rsidRDefault="00853FEF" w:rsidP="00351EB2">
      <w:pPr>
        <w:ind w:firstLine="709"/>
        <w:rPr>
          <w:color w:val="FF0000"/>
          <w:sz w:val="20"/>
          <w:szCs w:val="20"/>
        </w:rPr>
      </w:pPr>
      <w:r w:rsidRPr="00A83FD6">
        <w:rPr>
          <w:sz w:val="20"/>
          <w:szCs w:val="20"/>
        </w:rPr>
        <w:t>Уведомление, указанное в абзаце четвёртом пункта 4.1. настоящего Положения, подается в порядке, предусмотренном решением Совета народных депутатов Ковалёвсского сельского поселения Лискинского муниципального района «Об утверждении Положения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3FEF" w:rsidRPr="00A83FD6" w:rsidRDefault="00853FEF" w:rsidP="00351EB2">
      <w:pPr>
        <w:ind w:firstLine="709"/>
        <w:rPr>
          <w:sz w:val="20"/>
          <w:szCs w:val="20"/>
        </w:rPr>
      </w:pPr>
      <w:r w:rsidRPr="00A83FD6">
        <w:rPr>
          <w:sz w:val="20"/>
          <w:szCs w:val="20"/>
        </w:rPr>
        <w:t>Уведомление, указанное в абзаце седьмом пункта 4.1 настоящего Положения, подается в Комиссию в порядке и сроки, предусмотренные ст. 13 Федерального закона от 25.12.2008 № 273-ФЗ «О противодействии коррупции».</w:t>
      </w:r>
    </w:p>
    <w:p w:rsidR="00853FEF" w:rsidRPr="00A83FD6" w:rsidRDefault="00853FEF" w:rsidP="00351EB2">
      <w:pPr>
        <w:ind w:firstLine="709"/>
        <w:rPr>
          <w:sz w:val="20"/>
          <w:szCs w:val="20"/>
        </w:rPr>
      </w:pPr>
      <w:r w:rsidRPr="00A83FD6">
        <w:rPr>
          <w:sz w:val="20"/>
          <w:szCs w:val="20"/>
        </w:rPr>
        <w:t>4.3. Председатель Комиссии при поступлении к нему информации, содержащей основания для проведения заседания Комиссии:</w:t>
      </w:r>
    </w:p>
    <w:p w:rsidR="00853FEF" w:rsidRPr="00A83FD6" w:rsidRDefault="00853FEF" w:rsidP="00351EB2">
      <w:pPr>
        <w:ind w:firstLine="709"/>
        <w:rPr>
          <w:sz w:val="20"/>
          <w:szCs w:val="20"/>
        </w:rPr>
      </w:pPr>
      <w:r w:rsidRPr="00A83FD6">
        <w:rPr>
          <w:sz w:val="20"/>
          <w:szCs w:val="20"/>
        </w:rPr>
        <w:t xml:space="preserve">- в десятидневный срок со дня поступления информации назначает дату заседания Комиссии. При этом дата заседания Комиссии не может быть назначена позднее 20 дней со дня поступления в Комиссию указанной информации; </w:t>
      </w:r>
    </w:p>
    <w:p w:rsidR="00853FEF" w:rsidRPr="00A83FD6" w:rsidRDefault="00853FEF" w:rsidP="00351EB2">
      <w:pPr>
        <w:ind w:firstLine="709"/>
        <w:rPr>
          <w:sz w:val="20"/>
          <w:szCs w:val="20"/>
        </w:rPr>
      </w:pPr>
      <w:r w:rsidRPr="00A83FD6">
        <w:rPr>
          <w:sz w:val="20"/>
          <w:szCs w:val="20"/>
        </w:rPr>
        <w:t xml:space="preserve">- передает секретарю Комиссии поступившие в Комиссию материалы для ознакомления с ними лица, замещающего муниципальную должность, в отношении которого Комиссией рассматривается вопрос о соблюдении требований к должностному поведению и (или) требований об урегулировании конфликта интересов, и членов Комиссии. </w:t>
      </w:r>
    </w:p>
    <w:p w:rsidR="00853FEF" w:rsidRPr="00A83FD6" w:rsidRDefault="00853FEF" w:rsidP="00351EB2">
      <w:pPr>
        <w:ind w:firstLine="709"/>
        <w:rPr>
          <w:sz w:val="20"/>
          <w:szCs w:val="20"/>
        </w:rPr>
      </w:pPr>
      <w:r w:rsidRPr="00A83FD6">
        <w:rPr>
          <w:sz w:val="20"/>
          <w:szCs w:val="20"/>
        </w:rPr>
        <w:t>4.4.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853FEF" w:rsidRPr="00A83FD6" w:rsidRDefault="00853FEF" w:rsidP="00351EB2">
      <w:pPr>
        <w:ind w:firstLine="709"/>
        <w:rPr>
          <w:sz w:val="20"/>
          <w:szCs w:val="20"/>
        </w:rPr>
      </w:pPr>
      <w:r w:rsidRPr="00A83FD6">
        <w:rPr>
          <w:sz w:val="20"/>
          <w:szCs w:val="20"/>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853FEF" w:rsidRPr="00A83FD6" w:rsidRDefault="00853FEF" w:rsidP="00351EB2">
      <w:pPr>
        <w:ind w:firstLine="709"/>
        <w:rPr>
          <w:sz w:val="20"/>
          <w:szCs w:val="20"/>
        </w:rPr>
      </w:pPr>
      <w:r w:rsidRPr="00A83FD6">
        <w:rPr>
          <w:sz w:val="20"/>
          <w:szCs w:val="20"/>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853FEF" w:rsidRPr="00A83FD6" w:rsidRDefault="00853FEF" w:rsidP="00351EB2">
      <w:pPr>
        <w:ind w:firstLine="709"/>
        <w:rPr>
          <w:sz w:val="20"/>
          <w:szCs w:val="20"/>
        </w:rPr>
      </w:pPr>
      <w:r w:rsidRPr="00A83FD6">
        <w:rPr>
          <w:sz w:val="20"/>
          <w:szCs w:val="20"/>
        </w:rPr>
        <w:lastRenderedPageBreak/>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853FEF" w:rsidRPr="00A83FD6" w:rsidRDefault="00853FEF" w:rsidP="00351EB2">
      <w:pPr>
        <w:ind w:firstLine="709"/>
        <w:rPr>
          <w:sz w:val="20"/>
          <w:szCs w:val="20"/>
        </w:rPr>
      </w:pPr>
      <w:r w:rsidRPr="00A83FD6">
        <w:rPr>
          <w:sz w:val="20"/>
          <w:szCs w:val="20"/>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53FEF" w:rsidRPr="00A83FD6" w:rsidRDefault="00853FEF" w:rsidP="00351EB2">
      <w:pPr>
        <w:ind w:firstLine="709"/>
        <w:rPr>
          <w:sz w:val="20"/>
          <w:szCs w:val="20"/>
        </w:rPr>
      </w:pPr>
      <w:r w:rsidRPr="00A83FD6">
        <w:rPr>
          <w:sz w:val="20"/>
          <w:szCs w:val="20"/>
        </w:rPr>
        <w:t>4.7.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853FEF" w:rsidRPr="00A83FD6" w:rsidRDefault="00853FEF" w:rsidP="00351EB2">
      <w:pPr>
        <w:ind w:firstLine="709"/>
        <w:rPr>
          <w:sz w:val="20"/>
          <w:szCs w:val="20"/>
        </w:rPr>
      </w:pPr>
      <w:r w:rsidRPr="00A83FD6">
        <w:rPr>
          <w:sz w:val="20"/>
          <w:szCs w:val="20"/>
        </w:rPr>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853FEF" w:rsidRPr="00A83FD6" w:rsidRDefault="00853FEF" w:rsidP="00351EB2">
      <w:pPr>
        <w:ind w:firstLine="709"/>
        <w:rPr>
          <w:sz w:val="20"/>
          <w:szCs w:val="20"/>
        </w:rPr>
      </w:pPr>
      <w:r w:rsidRPr="00A83FD6">
        <w:rPr>
          <w:sz w:val="20"/>
          <w:szCs w:val="20"/>
        </w:rPr>
        <w:t>4.9. Члены Комиссии и лица, участвовавшие в ее заседании, не вправе разглашать сведения, ставшие им известными в ходе работы Комиссии.</w:t>
      </w:r>
    </w:p>
    <w:p w:rsidR="00853FEF" w:rsidRPr="00A83FD6" w:rsidRDefault="00853FEF" w:rsidP="00351EB2">
      <w:pPr>
        <w:ind w:firstLine="709"/>
        <w:rPr>
          <w:sz w:val="20"/>
          <w:szCs w:val="20"/>
        </w:rPr>
      </w:pPr>
      <w:r w:rsidRPr="00A83FD6">
        <w:rPr>
          <w:sz w:val="20"/>
          <w:szCs w:val="20"/>
        </w:rPr>
        <w:t>4.10. По итогам рассмотрения заявления в соответствии с абзацем вторым пункта 4.1 настоящего Положения Комиссия может принять одно из следующих решений:</w:t>
      </w:r>
    </w:p>
    <w:p w:rsidR="00853FEF" w:rsidRPr="00A83FD6" w:rsidRDefault="00853FEF" w:rsidP="00351EB2">
      <w:pPr>
        <w:ind w:firstLine="709"/>
        <w:rPr>
          <w:sz w:val="20"/>
          <w:szCs w:val="20"/>
        </w:rPr>
      </w:pPr>
      <w:r w:rsidRPr="00A83FD6">
        <w:rPr>
          <w:sz w:val="20"/>
          <w:szCs w:val="20"/>
        </w:rPr>
        <w:t>а) признать, что причины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w:t>
      </w:r>
    </w:p>
    <w:p w:rsidR="00853FEF" w:rsidRPr="00A83FD6" w:rsidRDefault="00853FEF" w:rsidP="00351EB2">
      <w:pPr>
        <w:ind w:firstLine="709"/>
        <w:rPr>
          <w:sz w:val="20"/>
          <w:szCs w:val="20"/>
        </w:rPr>
      </w:pPr>
      <w:r w:rsidRPr="00A83FD6">
        <w:rPr>
          <w:sz w:val="20"/>
          <w:szCs w:val="20"/>
        </w:rPr>
        <w:t>б) признать необъективными и неуважительными причины, по которым лицо, замещающее муниципальную должность, не может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853FEF" w:rsidRPr="00A83FD6" w:rsidRDefault="00853FEF" w:rsidP="00351EB2">
      <w:pPr>
        <w:ind w:firstLine="709"/>
        <w:rPr>
          <w:sz w:val="20"/>
          <w:szCs w:val="20"/>
        </w:rPr>
      </w:pPr>
      <w:r w:rsidRPr="00A83FD6">
        <w:rPr>
          <w:sz w:val="20"/>
          <w:szCs w:val="20"/>
        </w:rPr>
        <w:t>4.11. По итогам рассмотрения заявления, указанного в абзаце третьем пункта 4.1 настоящего Положения, Комиссия может принять одно из следующих решений:</w:t>
      </w:r>
    </w:p>
    <w:p w:rsidR="00853FEF" w:rsidRPr="00A83FD6" w:rsidRDefault="00853FEF" w:rsidP="00351EB2">
      <w:pPr>
        <w:ind w:firstLine="709"/>
        <w:rPr>
          <w:sz w:val="20"/>
          <w:szCs w:val="20"/>
        </w:rPr>
      </w:pPr>
      <w:r w:rsidRPr="00A83FD6">
        <w:rPr>
          <w:sz w:val="20"/>
          <w:szCs w:val="20"/>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853FEF" w:rsidRPr="00A83FD6" w:rsidRDefault="00853FEF" w:rsidP="00351EB2">
      <w:pPr>
        <w:ind w:firstLine="709"/>
        <w:rPr>
          <w:sz w:val="20"/>
          <w:szCs w:val="20"/>
        </w:rPr>
      </w:pPr>
      <w:r w:rsidRPr="00A83FD6">
        <w:rPr>
          <w:sz w:val="20"/>
          <w:szCs w:val="20"/>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уведомляется Совет народных депутатов.</w:t>
      </w:r>
    </w:p>
    <w:p w:rsidR="00853FEF" w:rsidRPr="00A83FD6" w:rsidRDefault="00853FEF" w:rsidP="00351EB2">
      <w:pPr>
        <w:ind w:firstLine="709"/>
        <w:rPr>
          <w:sz w:val="20"/>
          <w:szCs w:val="20"/>
        </w:rPr>
      </w:pPr>
      <w:r w:rsidRPr="00A83FD6">
        <w:rPr>
          <w:sz w:val="20"/>
          <w:szCs w:val="20"/>
        </w:rPr>
        <w:t>4.12. По итогам рассмотрения уведомления, указанного в абзаце четвертом пункта 4.1 настоящего Положения, Комиссия может принять одно из следующих решений:</w:t>
      </w:r>
    </w:p>
    <w:p w:rsidR="00853FEF" w:rsidRPr="00A83FD6" w:rsidRDefault="00853FEF" w:rsidP="00351EB2">
      <w:pPr>
        <w:ind w:firstLine="709"/>
        <w:rPr>
          <w:sz w:val="20"/>
          <w:szCs w:val="20"/>
        </w:rPr>
      </w:pPr>
      <w:r w:rsidRPr="00A83FD6">
        <w:rPr>
          <w:sz w:val="20"/>
          <w:szCs w:val="20"/>
        </w:rPr>
        <w:t>а) признать, что при исполнении должностных обязанностей лицом, представившим уведомление, конфликт интересов отсутствует;</w:t>
      </w:r>
    </w:p>
    <w:p w:rsidR="00853FEF" w:rsidRPr="00A83FD6" w:rsidRDefault="00853FEF" w:rsidP="00351EB2">
      <w:pPr>
        <w:ind w:firstLine="709"/>
        <w:rPr>
          <w:sz w:val="20"/>
          <w:szCs w:val="20"/>
        </w:rPr>
      </w:pPr>
      <w:r w:rsidRPr="00A83FD6">
        <w:rPr>
          <w:sz w:val="20"/>
          <w:szCs w:val="20"/>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853FEF" w:rsidRPr="00A83FD6" w:rsidRDefault="00853FEF" w:rsidP="00351EB2">
      <w:pPr>
        <w:ind w:firstLine="709"/>
        <w:rPr>
          <w:sz w:val="20"/>
          <w:szCs w:val="20"/>
        </w:rPr>
      </w:pPr>
      <w:r w:rsidRPr="00A83FD6">
        <w:rPr>
          <w:sz w:val="20"/>
          <w:szCs w:val="20"/>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853FEF" w:rsidRPr="00A83FD6" w:rsidRDefault="00853FEF" w:rsidP="00351EB2">
      <w:pPr>
        <w:ind w:firstLine="709"/>
        <w:rPr>
          <w:sz w:val="20"/>
          <w:szCs w:val="20"/>
        </w:rPr>
      </w:pPr>
      <w:r w:rsidRPr="00A83FD6">
        <w:rPr>
          <w:sz w:val="20"/>
          <w:szCs w:val="20"/>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 273-ФЗ «О противодействии коррупции» и другими федеральными законами.</w:t>
      </w:r>
    </w:p>
    <w:p w:rsidR="00853FEF" w:rsidRPr="00A83FD6" w:rsidRDefault="00853FEF" w:rsidP="00351EB2">
      <w:pPr>
        <w:ind w:firstLine="709"/>
        <w:rPr>
          <w:sz w:val="20"/>
          <w:szCs w:val="20"/>
        </w:rPr>
      </w:pPr>
      <w:r w:rsidRPr="00A83FD6">
        <w:rPr>
          <w:sz w:val="20"/>
          <w:szCs w:val="20"/>
        </w:rPr>
        <w:t>4.14. По итогам рассмотрения материалов, указанных в абзаце шестом пункта 4.1 настоящего Положения, Комиссия может принять одно из следующих решений:</w:t>
      </w:r>
    </w:p>
    <w:p w:rsidR="00853FEF" w:rsidRPr="00A83FD6" w:rsidRDefault="00853FEF" w:rsidP="00351EB2">
      <w:pPr>
        <w:ind w:firstLine="709"/>
        <w:rPr>
          <w:sz w:val="20"/>
          <w:szCs w:val="20"/>
        </w:rPr>
      </w:pPr>
      <w:r w:rsidRPr="00A83FD6">
        <w:rPr>
          <w:sz w:val="20"/>
          <w:szCs w:val="20"/>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853FEF" w:rsidRPr="00A83FD6" w:rsidRDefault="00853FEF" w:rsidP="00351EB2">
      <w:pPr>
        <w:ind w:firstLine="709"/>
        <w:rPr>
          <w:sz w:val="20"/>
          <w:szCs w:val="20"/>
        </w:rPr>
      </w:pPr>
      <w:r w:rsidRPr="00A83FD6">
        <w:rPr>
          <w:sz w:val="20"/>
          <w:szCs w:val="20"/>
        </w:rPr>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853FEF" w:rsidRPr="00A83FD6" w:rsidRDefault="00853FEF" w:rsidP="00351EB2">
      <w:pPr>
        <w:ind w:firstLine="709"/>
        <w:rPr>
          <w:sz w:val="20"/>
          <w:szCs w:val="20"/>
        </w:rPr>
      </w:pPr>
      <w:r w:rsidRPr="00A83FD6">
        <w:rPr>
          <w:sz w:val="20"/>
          <w:szCs w:val="20"/>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853FEF" w:rsidRPr="00A83FD6" w:rsidRDefault="00853FEF" w:rsidP="00351EB2">
      <w:pPr>
        <w:ind w:firstLine="709"/>
        <w:rPr>
          <w:sz w:val="20"/>
          <w:szCs w:val="20"/>
        </w:rPr>
      </w:pPr>
      <w:r w:rsidRPr="00A83FD6">
        <w:rPr>
          <w:sz w:val="20"/>
          <w:szCs w:val="20"/>
        </w:rPr>
        <w:t xml:space="preserve">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w:t>
      </w:r>
      <w:r w:rsidRPr="00A83FD6">
        <w:rPr>
          <w:sz w:val="20"/>
          <w:szCs w:val="20"/>
        </w:rPr>
        <w:lastRenderedPageBreak/>
        <w:t>законодательством Российской Федерации, соответствующие материалы направляются Комиссией в Совет народных депутатов.</w:t>
      </w:r>
    </w:p>
    <w:p w:rsidR="00853FEF" w:rsidRPr="00A83FD6" w:rsidRDefault="00853FEF" w:rsidP="00351EB2">
      <w:pPr>
        <w:ind w:firstLine="709"/>
        <w:rPr>
          <w:sz w:val="20"/>
          <w:szCs w:val="20"/>
        </w:rPr>
      </w:pPr>
      <w:r w:rsidRPr="00A83FD6">
        <w:rPr>
          <w:sz w:val="20"/>
          <w:szCs w:val="20"/>
        </w:rPr>
        <w:t>4.15. По итогам рассмотрения уведомления, указанного в абзаце седьмом пункта 4.1 настоящего Положения, в порядке, установленном ст. 13 Федерального закона от 25.12.2008 № 273-ФЗ «О противодействии коррупции», Комиссия принимает одно из следующих решений:</w:t>
      </w:r>
    </w:p>
    <w:p w:rsidR="00853FEF" w:rsidRPr="00A83FD6" w:rsidRDefault="00853FEF" w:rsidP="00351EB2">
      <w:pPr>
        <w:ind w:firstLine="709"/>
        <w:rPr>
          <w:sz w:val="20"/>
          <w:szCs w:val="20"/>
        </w:rPr>
      </w:pPr>
      <w:r w:rsidRPr="00A83FD6">
        <w:rPr>
          <w:sz w:val="20"/>
          <w:szCs w:val="20"/>
        </w:rPr>
        <w:t>а) установить причинно-следственную связь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53FEF" w:rsidRPr="00A83FD6" w:rsidRDefault="00853FEF" w:rsidP="00351EB2">
      <w:pPr>
        <w:ind w:firstLine="709"/>
        <w:rPr>
          <w:sz w:val="20"/>
          <w:szCs w:val="20"/>
        </w:rPr>
      </w:pPr>
      <w:r w:rsidRPr="00A83FD6">
        <w:rPr>
          <w:sz w:val="20"/>
          <w:szCs w:val="20"/>
        </w:rPr>
        <w:t xml:space="preserve">б) установить отсутствие причинно-следственной связи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w:t>
      </w:r>
    </w:p>
    <w:p w:rsidR="00853FEF" w:rsidRPr="00A83FD6" w:rsidRDefault="00853FEF" w:rsidP="00351EB2">
      <w:pPr>
        <w:ind w:firstLine="709"/>
        <w:rPr>
          <w:sz w:val="20"/>
          <w:szCs w:val="20"/>
        </w:rPr>
      </w:pPr>
      <w:r w:rsidRPr="00A83FD6">
        <w:rPr>
          <w:sz w:val="20"/>
          <w:szCs w:val="20"/>
        </w:rPr>
        <w:t>4.16. По итогам рассмотрения заявления, указанного в абзаце восьмом настоящего Положения, Комиссия принимает решение рекомендательного характера о применении конкретной меры ответственности из указанных в части 7.3-1 статьи 40 Федерального закона «Об общих принципах организации местного самоуправления в Российской Федерации».</w:t>
      </w:r>
    </w:p>
    <w:p w:rsidR="00853FEF" w:rsidRPr="00A83FD6" w:rsidRDefault="00853FEF" w:rsidP="00351EB2">
      <w:pPr>
        <w:ind w:firstLine="709"/>
        <w:rPr>
          <w:sz w:val="20"/>
          <w:szCs w:val="20"/>
        </w:rPr>
      </w:pPr>
      <w:r w:rsidRPr="00A83FD6">
        <w:rPr>
          <w:sz w:val="20"/>
          <w:szCs w:val="20"/>
        </w:rPr>
        <w:t>4.17.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53FEF" w:rsidRPr="00A83FD6" w:rsidRDefault="00853FEF" w:rsidP="00351EB2">
      <w:pPr>
        <w:ind w:firstLine="709"/>
        <w:rPr>
          <w:sz w:val="20"/>
          <w:szCs w:val="20"/>
        </w:rPr>
      </w:pPr>
      <w:r w:rsidRPr="00A83FD6">
        <w:rPr>
          <w:sz w:val="20"/>
          <w:szCs w:val="20"/>
        </w:rPr>
        <w:t>4.18. Решение Комиссии оформляется протоколом, который подписывается председателем и секретарем Комиссии.</w:t>
      </w:r>
    </w:p>
    <w:p w:rsidR="00853FEF" w:rsidRPr="00A83FD6" w:rsidRDefault="00853FEF" w:rsidP="00351EB2">
      <w:pPr>
        <w:ind w:firstLine="709"/>
        <w:rPr>
          <w:sz w:val="20"/>
          <w:szCs w:val="20"/>
        </w:rPr>
      </w:pPr>
      <w:r w:rsidRPr="00A83FD6">
        <w:rPr>
          <w:sz w:val="20"/>
          <w:szCs w:val="20"/>
        </w:rPr>
        <w:t>4.19. В протоколе заседания Комиссии указываются:</w:t>
      </w:r>
    </w:p>
    <w:p w:rsidR="00853FEF" w:rsidRPr="00A83FD6" w:rsidRDefault="00853FEF" w:rsidP="00351EB2">
      <w:pPr>
        <w:ind w:firstLine="709"/>
        <w:rPr>
          <w:sz w:val="20"/>
          <w:szCs w:val="20"/>
        </w:rPr>
      </w:pPr>
      <w:r w:rsidRPr="00A83FD6">
        <w:rPr>
          <w:sz w:val="20"/>
          <w:szCs w:val="20"/>
        </w:rPr>
        <w:t>а) дата заседания Комиссии, фамилии, имена, отчества членов Комиссии и других лиц, присутствующих на заседании;</w:t>
      </w:r>
    </w:p>
    <w:p w:rsidR="00853FEF" w:rsidRPr="00A83FD6" w:rsidRDefault="00853FEF" w:rsidP="00351EB2">
      <w:pPr>
        <w:ind w:firstLine="709"/>
        <w:rPr>
          <w:sz w:val="20"/>
          <w:szCs w:val="20"/>
        </w:rPr>
      </w:pPr>
      <w:r w:rsidRPr="00A83FD6">
        <w:rPr>
          <w:sz w:val="20"/>
          <w:szCs w:val="20"/>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53FEF" w:rsidRPr="00A83FD6" w:rsidRDefault="00853FEF" w:rsidP="00351EB2">
      <w:pPr>
        <w:ind w:firstLine="709"/>
        <w:rPr>
          <w:sz w:val="20"/>
          <w:szCs w:val="20"/>
        </w:rPr>
      </w:pPr>
      <w:r w:rsidRPr="00A83FD6">
        <w:rPr>
          <w:sz w:val="20"/>
          <w:szCs w:val="20"/>
        </w:rPr>
        <w:t>в) предъявляемые к лицу, замещающему муниципальную должность, претензии, материалы, на которых они основываются;</w:t>
      </w:r>
    </w:p>
    <w:p w:rsidR="00853FEF" w:rsidRPr="00A83FD6" w:rsidRDefault="00853FEF" w:rsidP="00351EB2">
      <w:pPr>
        <w:ind w:firstLine="709"/>
        <w:rPr>
          <w:sz w:val="20"/>
          <w:szCs w:val="20"/>
        </w:rPr>
      </w:pPr>
      <w:r w:rsidRPr="00A83FD6">
        <w:rPr>
          <w:sz w:val="20"/>
          <w:szCs w:val="20"/>
        </w:rPr>
        <w:t>г) содержание пояснений лица, замещающего муниципальную должность, и других лиц по существу по существу рассматриваемых вопросов;</w:t>
      </w:r>
    </w:p>
    <w:p w:rsidR="00853FEF" w:rsidRPr="00A83FD6" w:rsidRDefault="00853FEF" w:rsidP="00351EB2">
      <w:pPr>
        <w:ind w:firstLine="709"/>
        <w:rPr>
          <w:sz w:val="20"/>
          <w:szCs w:val="20"/>
        </w:rPr>
      </w:pPr>
      <w:r w:rsidRPr="00A83FD6">
        <w:rPr>
          <w:sz w:val="20"/>
          <w:szCs w:val="20"/>
        </w:rPr>
        <w:t xml:space="preserve">д) фамилии, имена, отчества выступивших на заседании Комиссии лиц и краткое изложение их выступлений; </w:t>
      </w:r>
    </w:p>
    <w:p w:rsidR="00853FEF" w:rsidRPr="00A83FD6" w:rsidRDefault="00853FEF" w:rsidP="00351EB2">
      <w:pPr>
        <w:ind w:firstLine="709"/>
        <w:rPr>
          <w:sz w:val="20"/>
          <w:szCs w:val="20"/>
        </w:rPr>
      </w:pPr>
      <w:r w:rsidRPr="00A83FD6">
        <w:rPr>
          <w:sz w:val="20"/>
          <w:szCs w:val="20"/>
        </w:rPr>
        <w:t xml:space="preserve">е) источник информации, содержащей основания для проведения заседания Комиссии, дата поступления информации; </w:t>
      </w:r>
    </w:p>
    <w:p w:rsidR="00853FEF" w:rsidRPr="00A83FD6" w:rsidRDefault="00853FEF" w:rsidP="00351EB2">
      <w:pPr>
        <w:ind w:firstLine="709"/>
        <w:rPr>
          <w:sz w:val="20"/>
          <w:szCs w:val="20"/>
        </w:rPr>
      </w:pPr>
      <w:r w:rsidRPr="00A83FD6">
        <w:rPr>
          <w:sz w:val="20"/>
          <w:szCs w:val="20"/>
        </w:rPr>
        <w:t xml:space="preserve">ж) другие сведения; </w:t>
      </w:r>
    </w:p>
    <w:p w:rsidR="00853FEF" w:rsidRPr="00A83FD6" w:rsidRDefault="00853FEF" w:rsidP="00351EB2">
      <w:pPr>
        <w:ind w:firstLine="709"/>
        <w:rPr>
          <w:sz w:val="20"/>
          <w:szCs w:val="20"/>
        </w:rPr>
      </w:pPr>
      <w:r w:rsidRPr="00A83FD6">
        <w:rPr>
          <w:sz w:val="20"/>
          <w:szCs w:val="20"/>
        </w:rPr>
        <w:t xml:space="preserve">з) результаты голосования; </w:t>
      </w:r>
    </w:p>
    <w:p w:rsidR="00853FEF" w:rsidRPr="00A83FD6" w:rsidRDefault="00853FEF" w:rsidP="00351EB2">
      <w:pPr>
        <w:ind w:firstLine="709"/>
        <w:rPr>
          <w:sz w:val="20"/>
          <w:szCs w:val="20"/>
        </w:rPr>
      </w:pPr>
      <w:r w:rsidRPr="00A83FD6">
        <w:rPr>
          <w:sz w:val="20"/>
          <w:szCs w:val="20"/>
        </w:rPr>
        <w:t>и) решение и обоснование его принятия.</w:t>
      </w:r>
    </w:p>
    <w:p w:rsidR="00853FEF" w:rsidRPr="00A83FD6" w:rsidRDefault="00853FEF" w:rsidP="00351EB2">
      <w:pPr>
        <w:ind w:firstLine="709"/>
        <w:rPr>
          <w:sz w:val="20"/>
          <w:szCs w:val="20"/>
        </w:rPr>
      </w:pPr>
      <w:r w:rsidRPr="00A83FD6">
        <w:rPr>
          <w:sz w:val="20"/>
          <w:szCs w:val="20"/>
        </w:rPr>
        <w:t>4.20. Выписка из решения Комиссии направляется лицу, замещающему муниципальную должность, в 7-дневный срок со дня заседания Комиссии.</w:t>
      </w:r>
    </w:p>
    <w:p w:rsidR="00853FEF" w:rsidRPr="00A83FD6" w:rsidRDefault="00853FEF" w:rsidP="00351EB2">
      <w:pPr>
        <w:ind w:firstLine="709"/>
        <w:rPr>
          <w:sz w:val="20"/>
          <w:szCs w:val="20"/>
        </w:rPr>
      </w:pPr>
      <w:r w:rsidRPr="00A83FD6">
        <w:rPr>
          <w:sz w:val="20"/>
          <w:szCs w:val="20"/>
        </w:rPr>
        <w:t>4.21. Решение Комиссии может быть обжаловано в порядке, установленном законодательством Российской Федерации.</w:t>
      </w:r>
    </w:p>
    <w:p w:rsidR="00853FEF" w:rsidRPr="00A83FD6" w:rsidRDefault="00853FEF" w:rsidP="00351EB2">
      <w:pPr>
        <w:ind w:firstLine="709"/>
        <w:rPr>
          <w:sz w:val="20"/>
          <w:szCs w:val="20"/>
        </w:rPr>
      </w:pPr>
      <w:r w:rsidRPr="00A83FD6">
        <w:rPr>
          <w:sz w:val="20"/>
          <w:szCs w:val="20"/>
        </w:rPr>
        <w:t>4.22. Заявления, уведомления, указанные в пункте 4.1, протоколы заседания Комиссии и другие документы Комиссии направляются в Совет народных депутатов Ковалёвского сельского поселения Лискинского муниципального района Воронежской области, где хранятся в течение пяти лет со дня окончания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после чего</w:t>
      </w:r>
      <w:r w:rsidRPr="00A83FD6">
        <w:rPr>
          <w:color w:val="FF0000"/>
          <w:sz w:val="20"/>
          <w:szCs w:val="20"/>
        </w:rPr>
        <w:t xml:space="preserve"> </w:t>
      </w:r>
      <w:r w:rsidRPr="00A83FD6">
        <w:rPr>
          <w:sz w:val="20"/>
          <w:szCs w:val="20"/>
        </w:rPr>
        <w:t>подлежат уничтожению.».</w:t>
      </w:r>
    </w:p>
    <w:p w:rsidR="00853FEF" w:rsidRPr="00A83FD6" w:rsidRDefault="00853FEF" w:rsidP="00351EB2">
      <w:pPr>
        <w:ind w:firstLine="709"/>
        <w:rPr>
          <w:sz w:val="20"/>
          <w:szCs w:val="20"/>
        </w:rPr>
      </w:pPr>
      <w:r w:rsidRPr="00A83FD6">
        <w:rPr>
          <w:sz w:val="20"/>
          <w:szCs w:val="20"/>
        </w:rPr>
        <w:t>2. Контроль за исполнением настоящего решения возложить на комиссию по соблюдению требований к служебному поведению муниципальных служащих и урегулированию конфликта интересов.</w:t>
      </w:r>
    </w:p>
    <w:p w:rsidR="00853FEF" w:rsidRPr="00A83FD6" w:rsidRDefault="00853FEF" w:rsidP="00351EB2">
      <w:pPr>
        <w:ind w:firstLine="709"/>
        <w:rPr>
          <w:sz w:val="20"/>
          <w:szCs w:val="20"/>
        </w:rPr>
      </w:pPr>
      <w:r w:rsidRPr="00A83FD6">
        <w:rPr>
          <w:sz w:val="20"/>
          <w:szCs w:val="20"/>
        </w:rPr>
        <w:t xml:space="preserve"> 3. Настоящее решение вступает в силу со дня его официального опубликования.</w:t>
      </w:r>
    </w:p>
    <w:p w:rsidR="00595ADC" w:rsidRDefault="00595ADC" w:rsidP="00853FEF">
      <w:pPr>
        <w:tabs>
          <w:tab w:val="left" w:pos="6140"/>
        </w:tabs>
        <w:contextualSpacing/>
        <w:rPr>
          <w:sz w:val="20"/>
          <w:szCs w:val="20"/>
        </w:rPr>
      </w:pPr>
    </w:p>
    <w:p w:rsidR="00853FEF" w:rsidRPr="00A83FD6" w:rsidRDefault="00853FEF" w:rsidP="00853FEF">
      <w:pPr>
        <w:tabs>
          <w:tab w:val="left" w:pos="6140"/>
        </w:tabs>
        <w:contextualSpacing/>
        <w:rPr>
          <w:sz w:val="20"/>
          <w:szCs w:val="20"/>
        </w:rPr>
      </w:pPr>
      <w:r w:rsidRPr="00A83FD6">
        <w:rPr>
          <w:sz w:val="20"/>
          <w:szCs w:val="20"/>
        </w:rPr>
        <w:t>Глава Ковалёвского</w:t>
      </w:r>
      <w:r w:rsidR="00595ADC">
        <w:rPr>
          <w:sz w:val="20"/>
          <w:szCs w:val="20"/>
        </w:rPr>
        <w:t xml:space="preserve"> </w:t>
      </w:r>
      <w:r w:rsidRPr="00A83FD6">
        <w:rPr>
          <w:sz w:val="20"/>
          <w:szCs w:val="20"/>
        </w:rPr>
        <w:t>сельского поселения</w:t>
      </w:r>
    </w:p>
    <w:p w:rsidR="00853FEF" w:rsidRPr="00A83FD6" w:rsidRDefault="00853FEF" w:rsidP="00853FEF">
      <w:pPr>
        <w:tabs>
          <w:tab w:val="left" w:pos="6140"/>
        </w:tabs>
        <w:contextualSpacing/>
        <w:rPr>
          <w:sz w:val="20"/>
          <w:szCs w:val="20"/>
        </w:rPr>
      </w:pPr>
      <w:r w:rsidRPr="00A83FD6">
        <w:rPr>
          <w:sz w:val="20"/>
          <w:szCs w:val="20"/>
        </w:rPr>
        <w:t xml:space="preserve">Лискинского муниципального района               </w:t>
      </w:r>
      <w:r w:rsidR="00595ADC">
        <w:rPr>
          <w:sz w:val="20"/>
          <w:szCs w:val="20"/>
        </w:rPr>
        <w:t xml:space="preserve">                                                                       </w:t>
      </w:r>
      <w:r w:rsidRPr="00A83FD6">
        <w:rPr>
          <w:sz w:val="20"/>
          <w:szCs w:val="20"/>
        </w:rPr>
        <w:t xml:space="preserve">                 Е.К.Гайдук </w:t>
      </w:r>
    </w:p>
    <w:p w:rsidR="00853FEF" w:rsidRPr="00A83FD6" w:rsidRDefault="00853FEF" w:rsidP="00853FEF">
      <w:pPr>
        <w:tabs>
          <w:tab w:val="left" w:pos="6140"/>
        </w:tabs>
        <w:ind w:firstLine="709"/>
        <w:contextualSpacing/>
        <w:rPr>
          <w:sz w:val="20"/>
          <w:szCs w:val="20"/>
        </w:rPr>
      </w:pPr>
    </w:p>
    <w:p w:rsidR="00853FEF" w:rsidRPr="00A83FD6" w:rsidRDefault="00853FEF" w:rsidP="00853FEF">
      <w:pPr>
        <w:tabs>
          <w:tab w:val="left" w:pos="6140"/>
        </w:tabs>
        <w:contextualSpacing/>
        <w:rPr>
          <w:sz w:val="20"/>
          <w:szCs w:val="20"/>
        </w:rPr>
      </w:pPr>
      <w:r w:rsidRPr="00A83FD6">
        <w:rPr>
          <w:sz w:val="20"/>
          <w:szCs w:val="20"/>
        </w:rPr>
        <w:t xml:space="preserve">Председатель Совета народных </w:t>
      </w:r>
    </w:p>
    <w:p w:rsidR="00853FEF" w:rsidRPr="00A83FD6" w:rsidRDefault="00853FEF" w:rsidP="00853FEF">
      <w:pPr>
        <w:tabs>
          <w:tab w:val="left" w:pos="6140"/>
        </w:tabs>
        <w:contextualSpacing/>
        <w:rPr>
          <w:sz w:val="20"/>
          <w:szCs w:val="20"/>
        </w:rPr>
      </w:pPr>
      <w:r w:rsidRPr="00A83FD6">
        <w:rPr>
          <w:sz w:val="20"/>
          <w:szCs w:val="20"/>
        </w:rPr>
        <w:t>депутатов К</w:t>
      </w:r>
      <w:r w:rsidR="00595ADC">
        <w:rPr>
          <w:sz w:val="20"/>
          <w:szCs w:val="20"/>
        </w:rPr>
        <w:t>овалёвского сельского поселения Ли</w:t>
      </w:r>
      <w:r w:rsidRPr="00A83FD6">
        <w:rPr>
          <w:sz w:val="20"/>
          <w:szCs w:val="20"/>
        </w:rPr>
        <w:t xml:space="preserve">скинского </w:t>
      </w:r>
      <w:r w:rsidR="00595ADC">
        <w:rPr>
          <w:sz w:val="20"/>
          <w:szCs w:val="20"/>
        </w:rPr>
        <w:t xml:space="preserve">муниципального района   </w:t>
      </w:r>
      <w:r w:rsidRPr="00A83FD6">
        <w:rPr>
          <w:sz w:val="20"/>
          <w:szCs w:val="20"/>
        </w:rPr>
        <w:t xml:space="preserve">                    С.Н.Рубанова  </w:t>
      </w:r>
    </w:p>
    <w:p w:rsidR="00853FEF" w:rsidRPr="00A83FD6" w:rsidRDefault="00853FEF" w:rsidP="00853FEF">
      <w:pPr>
        <w:pStyle w:val="ConsPlusNormal"/>
        <w:ind w:firstLine="709"/>
        <w:jc w:val="both"/>
        <w:rPr>
          <w:rFonts w:ascii="Times New Roman" w:hAnsi="Times New Roman" w:cs="Times New Roman"/>
        </w:rPr>
      </w:pPr>
    </w:p>
    <w:p w:rsidR="00D54D06" w:rsidRPr="00373415" w:rsidRDefault="00D54D06" w:rsidP="00D54D06">
      <w:pPr>
        <w:ind w:firstLine="540"/>
        <w:jc w:val="center"/>
        <w:rPr>
          <w:b/>
          <w:sz w:val="20"/>
          <w:szCs w:val="20"/>
        </w:rPr>
      </w:pPr>
      <w:r w:rsidRPr="00373415">
        <w:rPr>
          <w:b/>
          <w:sz w:val="20"/>
          <w:szCs w:val="20"/>
        </w:rPr>
        <w:t>СОВЕТ  НАРОДНЫХ  ДЕПУТАТОВ</w:t>
      </w:r>
    </w:p>
    <w:p w:rsidR="00D54D06" w:rsidRPr="00373415" w:rsidRDefault="00D54D06" w:rsidP="00D54D06">
      <w:pPr>
        <w:jc w:val="center"/>
        <w:rPr>
          <w:b/>
          <w:sz w:val="20"/>
          <w:szCs w:val="20"/>
        </w:rPr>
      </w:pPr>
      <w:r w:rsidRPr="00373415">
        <w:rPr>
          <w:b/>
          <w:sz w:val="20"/>
          <w:szCs w:val="20"/>
        </w:rPr>
        <w:t>КОВАЛЁВСКОГО  СЕЛЬСКОГО  ПОСЕЛЕНИЯ</w:t>
      </w:r>
    </w:p>
    <w:p w:rsidR="00D54D06" w:rsidRPr="00373415" w:rsidRDefault="00D54D06" w:rsidP="00D54D06">
      <w:pPr>
        <w:ind w:firstLine="540"/>
        <w:jc w:val="center"/>
        <w:rPr>
          <w:b/>
          <w:sz w:val="20"/>
          <w:szCs w:val="20"/>
        </w:rPr>
      </w:pPr>
      <w:r w:rsidRPr="00373415">
        <w:rPr>
          <w:b/>
          <w:sz w:val="20"/>
          <w:szCs w:val="20"/>
        </w:rPr>
        <w:t>ЛИСКИНСКОГО  МУНИЦИПАЛЬНОГО РАЙОНА</w:t>
      </w:r>
    </w:p>
    <w:p w:rsidR="00D54D06" w:rsidRPr="00373415" w:rsidRDefault="00D54D06" w:rsidP="00D54D06">
      <w:pPr>
        <w:pBdr>
          <w:bottom w:val="single" w:sz="6" w:space="0" w:color="auto"/>
        </w:pBdr>
        <w:ind w:firstLine="540"/>
        <w:jc w:val="center"/>
        <w:rPr>
          <w:sz w:val="20"/>
          <w:szCs w:val="20"/>
        </w:rPr>
      </w:pPr>
      <w:r w:rsidRPr="00373415">
        <w:rPr>
          <w:b/>
          <w:sz w:val="20"/>
          <w:szCs w:val="20"/>
        </w:rPr>
        <w:t>ВОРОНЕЖСКОЙ  ОБЛАСТИ</w:t>
      </w:r>
    </w:p>
    <w:p w:rsidR="00D54D06" w:rsidRPr="00373415" w:rsidRDefault="00D54D06" w:rsidP="00D54D06">
      <w:pPr>
        <w:tabs>
          <w:tab w:val="left" w:pos="4155"/>
        </w:tabs>
        <w:spacing w:line="276" w:lineRule="auto"/>
        <w:rPr>
          <w:sz w:val="20"/>
          <w:szCs w:val="20"/>
        </w:rPr>
      </w:pPr>
    </w:p>
    <w:p w:rsidR="00D54D06" w:rsidRPr="00373415" w:rsidRDefault="00D54D06" w:rsidP="00D54D06">
      <w:pPr>
        <w:tabs>
          <w:tab w:val="left" w:pos="4155"/>
        </w:tabs>
        <w:spacing w:line="276" w:lineRule="auto"/>
        <w:jc w:val="center"/>
        <w:rPr>
          <w:b/>
          <w:sz w:val="20"/>
          <w:szCs w:val="20"/>
        </w:rPr>
      </w:pPr>
      <w:r w:rsidRPr="00373415">
        <w:rPr>
          <w:b/>
          <w:sz w:val="20"/>
          <w:szCs w:val="20"/>
        </w:rPr>
        <w:t>РЕШЕНИЕ</w:t>
      </w:r>
    </w:p>
    <w:p w:rsidR="00D54D06" w:rsidRPr="00373415" w:rsidRDefault="00D54D06" w:rsidP="00D54D06">
      <w:pPr>
        <w:tabs>
          <w:tab w:val="left" w:pos="4155"/>
        </w:tabs>
        <w:spacing w:line="276" w:lineRule="auto"/>
        <w:rPr>
          <w:b/>
          <w:sz w:val="20"/>
          <w:szCs w:val="20"/>
        </w:rPr>
      </w:pPr>
    </w:p>
    <w:p w:rsidR="00D54D06" w:rsidRPr="00373415" w:rsidRDefault="00D54D06" w:rsidP="00D54D06">
      <w:pPr>
        <w:tabs>
          <w:tab w:val="left" w:pos="4155"/>
        </w:tabs>
        <w:spacing w:line="276" w:lineRule="auto"/>
        <w:rPr>
          <w:sz w:val="20"/>
          <w:szCs w:val="20"/>
          <w:u w:val="single"/>
        </w:rPr>
      </w:pPr>
      <w:r w:rsidRPr="00373415">
        <w:rPr>
          <w:sz w:val="20"/>
          <w:szCs w:val="20"/>
          <w:u w:val="single"/>
        </w:rPr>
        <w:t>от  « 31 »  мая   2024 г.    № 202</w:t>
      </w:r>
    </w:p>
    <w:p w:rsidR="00D54D06" w:rsidRPr="00373415" w:rsidRDefault="00D54D06" w:rsidP="00D54D06">
      <w:pPr>
        <w:tabs>
          <w:tab w:val="left" w:pos="4155"/>
        </w:tabs>
        <w:spacing w:line="276" w:lineRule="auto"/>
        <w:rPr>
          <w:sz w:val="20"/>
          <w:szCs w:val="20"/>
        </w:rPr>
      </w:pPr>
      <w:r w:rsidRPr="00373415">
        <w:rPr>
          <w:sz w:val="20"/>
          <w:szCs w:val="20"/>
        </w:rPr>
        <w:t xml:space="preserve">                     с. Ковалёво</w:t>
      </w:r>
    </w:p>
    <w:p w:rsidR="00D54D06" w:rsidRPr="00373415" w:rsidRDefault="00D54D06" w:rsidP="00D54D06">
      <w:pPr>
        <w:tabs>
          <w:tab w:val="left" w:pos="4155"/>
        </w:tabs>
        <w:ind w:firstLine="709"/>
        <w:rPr>
          <w:sz w:val="20"/>
          <w:szCs w:val="20"/>
        </w:rPr>
      </w:pPr>
    </w:p>
    <w:p w:rsidR="00D54D06" w:rsidRPr="00373415" w:rsidRDefault="00D54D06" w:rsidP="00D54D06">
      <w:pPr>
        <w:pStyle w:val="Title"/>
        <w:spacing w:before="0" w:after="0"/>
        <w:ind w:right="4109" w:firstLine="0"/>
        <w:jc w:val="left"/>
        <w:rPr>
          <w:rFonts w:ascii="Times New Roman" w:hAnsi="Times New Roman"/>
          <w:sz w:val="20"/>
          <w:szCs w:val="20"/>
        </w:rPr>
      </w:pPr>
      <w:r w:rsidRPr="00373415">
        <w:rPr>
          <w:rFonts w:ascii="Times New Roman" w:hAnsi="Times New Roman" w:cs="Times New Roman"/>
          <w:sz w:val="20"/>
          <w:szCs w:val="20"/>
        </w:rPr>
        <w:t>О внесении изменений и дополнений в решение Совета народных депутатов Ковалёвского сельского поселения Лискинского муниципального района от 26.04.2016г № 48 «</w:t>
      </w:r>
      <w:r w:rsidRPr="00373415">
        <w:rPr>
          <w:rFonts w:ascii="Times New Roman" w:hAnsi="Times New Roman"/>
          <w:sz w:val="20"/>
          <w:szCs w:val="20"/>
        </w:rPr>
        <w:t xml:space="preserve">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Ковалевского сельского поселения Лискинского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p>
    <w:p w:rsidR="00D54D06" w:rsidRPr="00373415" w:rsidRDefault="00D54D06" w:rsidP="00D54D06">
      <w:pPr>
        <w:pStyle w:val="Title"/>
        <w:spacing w:before="0" w:after="0"/>
        <w:ind w:right="4109" w:firstLine="0"/>
        <w:jc w:val="left"/>
        <w:rPr>
          <w:rFonts w:ascii="Times New Roman" w:hAnsi="Times New Roman" w:cs="Times New Roman"/>
          <w:sz w:val="20"/>
          <w:szCs w:val="20"/>
        </w:rPr>
      </w:pPr>
      <w:r w:rsidRPr="00373415">
        <w:rPr>
          <w:rFonts w:ascii="Times New Roman" w:hAnsi="Times New Roman" w:cs="Times New Roman"/>
          <w:sz w:val="20"/>
          <w:szCs w:val="20"/>
        </w:rPr>
        <w:t>в целях противодействия коррупции»</w:t>
      </w:r>
    </w:p>
    <w:p w:rsidR="00D54D06" w:rsidRPr="00373415" w:rsidRDefault="00D54D06" w:rsidP="00D54D06">
      <w:pPr>
        <w:pStyle w:val="Title"/>
        <w:spacing w:before="0" w:after="0"/>
        <w:ind w:right="4109" w:firstLine="0"/>
        <w:jc w:val="both"/>
        <w:rPr>
          <w:rFonts w:ascii="Times New Roman" w:hAnsi="Times New Roman" w:cs="Times New Roman"/>
          <w:sz w:val="20"/>
          <w:szCs w:val="20"/>
        </w:rPr>
      </w:pPr>
    </w:p>
    <w:p w:rsidR="00D54D06" w:rsidRPr="00373415" w:rsidRDefault="00D54D06" w:rsidP="00D54D06">
      <w:pPr>
        <w:ind w:firstLine="709"/>
        <w:rPr>
          <w:sz w:val="20"/>
          <w:szCs w:val="20"/>
        </w:rPr>
      </w:pPr>
    </w:p>
    <w:p w:rsidR="00D54D06" w:rsidRPr="00373415" w:rsidRDefault="00D54D06" w:rsidP="00595ADC">
      <w:pPr>
        <w:ind w:firstLine="709"/>
        <w:contextualSpacing/>
        <w:rPr>
          <w:sz w:val="20"/>
          <w:szCs w:val="20"/>
        </w:rPr>
      </w:pPr>
      <w:r w:rsidRPr="00373415">
        <w:rPr>
          <w:sz w:val="20"/>
          <w:szCs w:val="20"/>
        </w:rPr>
        <w:t xml:space="preserve">В соответствии с  Федеральными законами от </w:t>
      </w:r>
      <w:r w:rsidRPr="00373415">
        <w:rPr>
          <w:bCs/>
          <w:sz w:val="20"/>
          <w:szCs w:val="20"/>
        </w:rPr>
        <w:t xml:space="preserve">06.10.2003 № 131-ФЗ «Об общих принципах организации местного самоуправления в Российской Федерации», </w:t>
      </w:r>
      <w:r w:rsidRPr="00373415">
        <w:rPr>
          <w:sz w:val="20"/>
          <w:szCs w:val="20"/>
        </w:rPr>
        <w:t xml:space="preserve">от 02.03.2007 № 25-ФЗ «О муниципальной службе в Российской Федерации», от 10.07.2023 № 286-ФЗ "О внесении изменений в отдельные законодательные акты Российской Федерации", Уставом Ковалёвского сельского поселения Лискинского муниципального района Воронежской области и в целях приведения нормативного правового акта в соответствие действующему законодательству, Совет народных депутатов Ковалёвского сельского поселения Лискинского муниципального района </w:t>
      </w:r>
      <w:r w:rsidRPr="00373415">
        <w:rPr>
          <w:b/>
          <w:sz w:val="20"/>
          <w:szCs w:val="20"/>
        </w:rPr>
        <w:t>р е ш и л:</w:t>
      </w:r>
    </w:p>
    <w:p w:rsidR="00D54D06" w:rsidRPr="00373415" w:rsidRDefault="00D54D06" w:rsidP="00595ADC">
      <w:pPr>
        <w:contextualSpacing/>
        <w:rPr>
          <w:sz w:val="20"/>
          <w:szCs w:val="20"/>
        </w:rPr>
      </w:pPr>
      <w:r w:rsidRPr="00373415">
        <w:rPr>
          <w:sz w:val="20"/>
          <w:szCs w:val="20"/>
        </w:rPr>
        <w:tab/>
        <w:t>1. Внести в решение Совета народных депутатов Ковалёвского сельского поселения  Лискинского муниципального района от 26.04.2016 № 48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Ковалевского сельского поселения Лискинского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D54D06" w:rsidRPr="00373415" w:rsidRDefault="00D54D06" w:rsidP="00595ADC">
      <w:pPr>
        <w:contextualSpacing/>
        <w:rPr>
          <w:sz w:val="20"/>
          <w:szCs w:val="20"/>
        </w:rPr>
      </w:pPr>
      <w:r w:rsidRPr="00373415">
        <w:rPr>
          <w:sz w:val="20"/>
          <w:szCs w:val="20"/>
        </w:rPr>
        <w:tab/>
        <w:t xml:space="preserve">1.1. Пункт 2.1.1. раздела </w:t>
      </w:r>
      <w:r w:rsidRPr="00373415">
        <w:rPr>
          <w:sz w:val="20"/>
          <w:szCs w:val="20"/>
          <w:lang w:val="en-US"/>
        </w:rPr>
        <w:t>II</w:t>
      </w:r>
      <w:r w:rsidRPr="00373415">
        <w:rPr>
          <w:sz w:val="20"/>
          <w:szCs w:val="20"/>
        </w:rPr>
        <w:t xml:space="preserve"> приложения к решению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изложить в следующей редакции:</w:t>
      </w:r>
    </w:p>
    <w:p w:rsidR="00D54D06" w:rsidRPr="00373415" w:rsidRDefault="00D54D06" w:rsidP="00595ADC">
      <w:pPr>
        <w:contextualSpacing/>
        <w:rPr>
          <w:sz w:val="20"/>
          <w:szCs w:val="20"/>
        </w:rPr>
      </w:pPr>
      <w:r w:rsidRPr="00373415">
        <w:rPr>
          <w:sz w:val="20"/>
          <w:szCs w:val="20"/>
        </w:rPr>
        <w:tab/>
        <w:t>«2.1.1. Муниципальный служащий подлежит увольнению с муниципальной службы в связи с утратой доверия в случаях совершения правонарушений, предусмотренных статьями 14.1 и 15 Федерального закона от 02.03.2007 № 25-ФЗ «О муниципальной службе в Российской Федерации»:</w:t>
      </w:r>
    </w:p>
    <w:p w:rsidR="00D54D06" w:rsidRPr="00373415" w:rsidRDefault="00D54D06" w:rsidP="00595ADC">
      <w:pPr>
        <w:contextualSpacing/>
        <w:rPr>
          <w:sz w:val="20"/>
          <w:szCs w:val="20"/>
        </w:rPr>
      </w:pPr>
      <w:r w:rsidRPr="00373415">
        <w:rPr>
          <w:sz w:val="20"/>
          <w:szCs w:val="20"/>
        </w:rPr>
        <w:tab/>
        <w:t>-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rsidR="00D54D06" w:rsidRPr="00373415" w:rsidRDefault="00D54D06" w:rsidP="00595ADC">
      <w:pPr>
        <w:contextualSpacing/>
        <w:rPr>
          <w:sz w:val="20"/>
          <w:szCs w:val="20"/>
        </w:rPr>
      </w:pPr>
      <w:r w:rsidRPr="00373415">
        <w:rPr>
          <w:sz w:val="20"/>
          <w:szCs w:val="20"/>
        </w:rPr>
        <w:tab/>
        <w:t>- 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D54D06" w:rsidRPr="00373415" w:rsidRDefault="00D54D06" w:rsidP="00595ADC">
      <w:pPr>
        <w:contextualSpacing/>
        <w:rPr>
          <w:sz w:val="20"/>
          <w:szCs w:val="20"/>
        </w:rPr>
      </w:pPr>
      <w:r w:rsidRPr="00373415">
        <w:rPr>
          <w:sz w:val="20"/>
          <w:szCs w:val="20"/>
        </w:rPr>
        <w:tab/>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w:t>
      </w:r>
    </w:p>
    <w:p w:rsidR="00D54D06" w:rsidRPr="00373415" w:rsidRDefault="00D54D06" w:rsidP="00595ADC">
      <w:pPr>
        <w:contextualSpacing/>
        <w:rPr>
          <w:sz w:val="20"/>
          <w:szCs w:val="20"/>
        </w:rPr>
      </w:pPr>
      <w:r w:rsidRPr="00373415">
        <w:rPr>
          <w:sz w:val="20"/>
          <w:szCs w:val="20"/>
        </w:rPr>
        <w:lastRenderedPageBreak/>
        <w:tab/>
        <w:t>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w:t>
      </w:r>
    </w:p>
    <w:p w:rsidR="00D54D06" w:rsidRPr="00373415" w:rsidRDefault="00D54D06" w:rsidP="00595ADC">
      <w:pPr>
        <w:contextualSpacing/>
        <w:rPr>
          <w:sz w:val="20"/>
          <w:szCs w:val="20"/>
        </w:rPr>
      </w:pPr>
      <w:r w:rsidRPr="00373415">
        <w:rPr>
          <w:sz w:val="20"/>
          <w:szCs w:val="20"/>
        </w:rPr>
        <w:tab/>
        <w:t xml:space="preserve">1.2. Дополнить раздел </w:t>
      </w:r>
      <w:r w:rsidRPr="00373415">
        <w:rPr>
          <w:sz w:val="20"/>
          <w:szCs w:val="20"/>
          <w:lang w:val="en-US"/>
        </w:rPr>
        <w:t>II</w:t>
      </w:r>
      <w:r w:rsidRPr="00373415">
        <w:rPr>
          <w:sz w:val="20"/>
          <w:szCs w:val="20"/>
        </w:rPr>
        <w:t xml:space="preserve"> приложения к решению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пунктом 2.4. следующего содержания:</w:t>
      </w:r>
    </w:p>
    <w:p w:rsidR="00D54D06" w:rsidRPr="00373415" w:rsidRDefault="00D54D06" w:rsidP="00595ADC">
      <w:pPr>
        <w:contextualSpacing/>
        <w:rPr>
          <w:sz w:val="20"/>
          <w:szCs w:val="20"/>
        </w:rPr>
      </w:pPr>
      <w:r w:rsidRPr="00373415">
        <w:rPr>
          <w:sz w:val="20"/>
          <w:szCs w:val="20"/>
        </w:rPr>
        <w:tab/>
        <w:t>«2.4.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D54D06" w:rsidRPr="00373415" w:rsidRDefault="00D54D06" w:rsidP="00595ADC">
      <w:pPr>
        <w:contextualSpacing/>
        <w:rPr>
          <w:sz w:val="20"/>
          <w:szCs w:val="20"/>
        </w:rPr>
      </w:pPr>
      <w:r w:rsidRPr="00373415">
        <w:rPr>
          <w:sz w:val="20"/>
          <w:szCs w:val="20"/>
        </w:rPr>
        <w:tab/>
        <w:t xml:space="preserve">1.3. Изложить подпункт 1 пункта 3.1. раздела </w:t>
      </w:r>
      <w:r w:rsidRPr="00373415">
        <w:rPr>
          <w:sz w:val="20"/>
          <w:szCs w:val="20"/>
          <w:lang w:val="en-US"/>
        </w:rPr>
        <w:t>III</w:t>
      </w:r>
      <w:r w:rsidRPr="00373415">
        <w:rPr>
          <w:sz w:val="20"/>
          <w:szCs w:val="20"/>
        </w:rPr>
        <w:t xml:space="preserve"> приложения к решению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следующей редакции:</w:t>
      </w:r>
    </w:p>
    <w:p w:rsidR="00D54D06" w:rsidRPr="00373415" w:rsidRDefault="00D54D06" w:rsidP="00595ADC">
      <w:pPr>
        <w:contextualSpacing/>
        <w:rPr>
          <w:sz w:val="20"/>
          <w:szCs w:val="20"/>
        </w:rPr>
      </w:pPr>
      <w:r w:rsidRPr="00373415">
        <w:rPr>
          <w:sz w:val="20"/>
          <w:szCs w:val="20"/>
        </w:rPr>
        <w:tab/>
        <w:t>1) доклада о результатах проверки проведенной должностным лицом, ответственным за работу по профилактике коррупционных и иных правонарушений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D54D06" w:rsidRPr="00373415" w:rsidRDefault="00D54D06" w:rsidP="00595ADC">
      <w:pPr>
        <w:ind w:firstLine="709"/>
        <w:contextualSpacing/>
        <w:rPr>
          <w:sz w:val="20"/>
          <w:szCs w:val="20"/>
        </w:rPr>
      </w:pPr>
      <w:r w:rsidRPr="00373415">
        <w:rPr>
          <w:sz w:val="20"/>
          <w:szCs w:val="20"/>
        </w:rPr>
        <w:t>2. Настоящее решение вступает в силу со дня его официального опубликования в газете «Ковалёвский муниципальный вестник».</w:t>
      </w:r>
    </w:p>
    <w:p w:rsidR="00D54D06" w:rsidRPr="00373415" w:rsidRDefault="00D54D06" w:rsidP="00595ADC">
      <w:pPr>
        <w:ind w:firstLine="709"/>
        <w:contextualSpacing/>
        <w:rPr>
          <w:sz w:val="20"/>
          <w:szCs w:val="20"/>
        </w:rPr>
      </w:pPr>
      <w:r w:rsidRPr="00373415">
        <w:rPr>
          <w:sz w:val="20"/>
          <w:szCs w:val="20"/>
        </w:rPr>
        <w:t>3. Контроль исполнения настоящего решения возложить на комиссию по соблюдению требований к служебному поведению  муниципальных служащих и урегулированию конфликта интересов.</w:t>
      </w:r>
    </w:p>
    <w:p w:rsidR="00D54D06" w:rsidRPr="00373415" w:rsidRDefault="00D54D06" w:rsidP="00D54D06">
      <w:pPr>
        <w:spacing w:line="360" w:lineRule="auto"/>
        <w:ind w:firstLine="709"/>
        <w:contextualSpacing/>
        <w:rPr>
          <w:sz w:val="20"/>
          <w:szCs w:val="20"/>
        </w:rPr>
      </w:pPr>
    </w:p>
    <w:p w:rsidR="00D54D06" w:rsidRPr="00373415" w:rsidRDefault="00D54D06" w:rsidP="00D54D06">
      <w:pPr>
        <w:tabs>
          <w:tab w:val="left" w:pos="6140"/>
        </w:tabs>
        <w:contextualSpacing/>
        <w:rPr>
          <w:sz w:val="20"/>
          <w:szCs w:val="20"/>
        </w:rPr>
      </w:pPr>
      <w:r w:rsidRPr="00373415">
        <w:rPr>
          <w:sz w:val="20"/>
          <w:szCs w:val="20"/>
        </w:rPr>
        <w:t>Глава Ковалёвского</w:t>
      </w:r>
      <w:r w:rsidR="00595ADC">
        <w:rPr>
          <w:sz w:val="20"/>
          <w:szCs w:val="20"/>
        </w:rPr>
        <w:t xml:space="preserve"> </w:t>
      </w:r>
      <w:r w:rsidRPr="00373415">
        <w:rPr>
          <w:sz w:val="20"/>
          <w:szCs w:val="20"/>
        </w:rPr>
        <w:t>сельского поселения</w:t>
      </w:r>
    </w:p>
    <w:p w:rsidR="00D54D06" w:rsidRPr="00373415" w:rsidRDefault="00D54D06" w:rsidP="00D54D06">
      <w:pPr>
        <w:tabs>
          <w:tab w:val="left" w:pos="6140"/>
        </w:tabs>
        <w:contextualSpacing/>
        <w:rPr>
          <w:sz w:val="20"/>
          <w:szCs w:val="20"/>
        </w:rPr>
      </w:pPr>
      <w:r w:rsidRPr="00373415">
        <w:rPr>
          <w:sz w:val="20"/>
          <w:szCs w:val="20"/>
        </w:rPr>
        <w:t xml:space="preserve">Лискинского муниципального района                             </w:t>
      </w:r>
      <w:r w:rsidR="00595ADC">
        <w:rPr>
          <w:sz w:val="20"/>
          <w:szCs w:val="20"/>
        </w:rPr>
        <w:t xml:space="preserve">                                                   </w:t>
      </w:r>
      <w:r w:rsidRPr="00373415">
        <w:rPr>
          <w:sz w:val="20"/>
          <w:szCs w:val="20"/>
        </w:rPr>
        <w:t xml:space="preserve">   Е.К.Гайдук </w:t>
      </w:r>
    </w:p>
    <w:p w:rsidR="00D54D06" w:rsidRPr="00373415" w:rsidRDefault="00D54D06" w:rsidP="00D54D06">
      <w:pPr>
        <w:tabs>
          <w:tab w:val="left" w:pos="6140"/>
        </w:tabs>
        <w:ind w:firstLine="709"/>
        <w:contextualSpacing/>
        <w:rPr>
          <w:sz w:val="20"/>
          <w:szCs w:val="20"/>
        </w:rPr>
      </w:pPr>
    </w:p>
    <w:p w:rsidR="00D54D06" w:rsidRPr="00373415" w:rsidRDefault="00D54D06" w:rsidP="00D54D06">
      <w:pPr>
        <w:tabs>
          <w:tab w:val="left" w:pos="6140"/>
        </w:tabs>
        <w:contextualSpacing/>
        <w:rPr>
          <w:sz w:val="20"/>
          <w:szCs w:val="20"/>
        </w:rPr>
      </w:pPr>
      <w:r w:rsidRPr="00373415">
        <w:rPr>
          <w:sz w:val="20"/>
          <w:szCs w:val="20"/>
        </w:rPr>
        <w:t xml:space="preserve">Председатель Совета народных </w:t>
      </w:r>
    </w:p>
    <w:p w:rsidR="00D54D06" w:rsidRPr="00373415" w:rsidRDefault="00D54D06" w:rsidP="00D54D06">
      <w:pPr>
        <w:tabs>
          <w:tab w:val="left" w:pos="6140"/>
        </w:tabs>
        <w:contextualSpacing/>
        <w:rPr>
          <w:sz w:val="20"/>
          <w:szCs w:val="20"/>
        </w:rPr>
      </w:pPr>
      <w:r w:rsidRPr="00373415">
        <w:rPr>
          <w:sz w:val="20"/>
          <w:szCs w:val="20"/>
        </w:rPr>
        <w:t xml:space="preserve">депутатов Ковалёвского сельского поселения </w:t>
      </w:r>
    </w:p>
    <w:p w:rsidR="00D54D06" w:rsidRPr="00373415" w:rsidRDefault="00D54D06" w:rsidP="00D54D06">
      <w:pPr>
        <w:tabs>
          <w:tab w:val="left" w:pos="6140"/>
        </w:tabs>
        <w:contextualSpacing/>
        <w:rPr>
          <w:sz w:val="20"/>
          <w:szCs w:val="20"/>
        </w:rPr>
      </w:pPr>
      <w:r w:rsidRPr="00373415">
        <w:rPr>
          <w:sz w:val="20"/>
          <w:szCs w:val="20"/>
        </w:rPr>
        <w:t xml:space="preserve">Лискинского муниципального района                           </w:t>
      </w:r>
      <w:r w:rsidR="00595ADC">
        <w:rPr>
          <w:sz w:val="20"/>
          <w:szCs w:val="20"/>
        </w:rPr>
        <w:t xml:space="preserve">                                                    </w:t>
      </w:r>
      <w:r w:rsidRPr="00373415">
        <w:rPr>
          <w:sz w:val="20"/>
          <w:szCs w:val="20"/>
        </w:rPr>
        <w:t xml:space="preserve">    С.Н.Рубанова  </w:t>
      </w:r>
    </w:p>
    <w:p w:rsidR="00D54D06" w:rsidRPr="00373415" w:rsidRDefault="00D54D06" w:rsidP="00D54D06">
      <w:pPr>
        <w:rPr>
          <w:sz w:val="20"/>
          <w:szCs w:val="20"/>
        </w:rPr>
      </w:pPr>
    </w:p>
    <w:p w:rsidR="00D54D06" w:rsidRPr="00373415" w:rsidRDefault="00D54D06" w:rsidP="00D54D06">
      <w:pPr>
        <w:rPr>
          <w:sz w:val="20"/>
          <w:szCs w:val="20"/>
        </w:rPr>
      </w:pPr>
    </w:p>
    <w:p w:rsidR="00F7529A" w:rsidRDefault="00F7529A" w:rsidP="00F7529A">
      <w:pPr>
        <w:ind w:firstLine="540"/>
        <w:rPr>
          <w:b/>
          <w:sz w:val="20"/>
          <w:szCs w:val="20"/>
        </w:rPr>
      </w:pPr>
    </w:p>
    <w:p w:rsidR="00F7529A" w:rsidRDefault="00F7529A" w:rsidP="00F7529A">
      <w:pPr>
        <w:ind w:firstLine="540"/>
        <w:jc w:val="center"/>
        <w:rPr>
          <w:b/>
          <w:sz w:val="20"/>
          <w:szCs w:val="20"/>
        </w:rPr>
      </w:pPr>
      <w:r>
        <w:rPr>
          <w:b/>
          <w:sz w:val="20"/>
          <w:szCs w:val="20"/>
        </w:rPr>
        <w:t>СОВЕТ  НАРОДНЫХ  ДЕПУТАТОВ</w:t>
      </w:r>
    </w:p>
    <w:p w:rsidR="00F7529A" w:rsidRDefault="00F7529A" w:rsidP="00F7529A">
      <w:pPr>
        <w:jc w:val="center"/>
        <w:rPr>
          <w:b/>
          <w:sz w:val="20"/>
          <w:szCs w:val="20"/>
        </w:rPr>
      </w:pPr>
      <w:r>
        <w:rPr>
          <w:b/>
          <w:sz w:val="20"/>
          <w:szCs w:val="20"/>
        </w:rPr>
        <w:t>КОВАЛЁВСКОГО  СЕЛЬСКОГО  ПОСЕЛЕНИЯ</w:t>
      </w:r>
    </w:p>
    <w:p w:rsidR="00F7529A" w:rsidRDefault="00F7529A" w:rsidP="00F7529A">
      <w:pPr>
        <w:ind w:firstLine="540"/>
        <w:jc w:val="center"/>
        <w:rPr>
          <w:b/>
          <w:sz w:val="20"/>
          <w:szCs w:val="20"/>
        </w:rPr>
      </w:pPr>
      <w:r>
        <w:rPr>
          <w:b/>
          <w:sz w:val="20"/>
          <w:szCs w:val="20"/>
        </w:rPr>
        <w:t>ЛИСКИНСКОГО  МУНИЦИПАЛЬНОГО РАЙОНА</w:t>
      </w:r>
    </w:p>
    <w:p w:rsidR="00F7529A" w:rsidRDefault="00F7529A" w:rsidP="00F7529A">
      <w:pPr>
        <w:pBdr>
          <w:bottom w:val="single" w:sz="6" w:space="0" w:color="auto"/>
        </w:pBdr>
        <w:ind w:firstLine="540"/>
        <w:jc w:val="center"/>
        <w:rPr>
          <w:sz w:val="20"/>
          <w:szCs w:val="20"/>
        </w:rPr>
      </w:pPr>
      <w:r>
        <w:rPr>
          <w:b/>
          <w:sz w:val="20"/>
          <w:szCs w:val="20"/>
        </w:rPr>
        <w:t>ВОРОНЕЖСКОЙ  ОБЛАСТИ</w:t>
      </w:r>
    </w:p>
    <w:p w:rsidR="00F7529A" w:rsidRDefault="00F7529A" w:rsidP="00F7529A">
      <w:pPr>
        <w:tabs>
          <w:tab w:val="left" w:pos="4155"/>
        </w:tabs>
        <w:jc w:val="both"/>
        <w:rPr>
          <w:sz w:val="20"/>
          <w:szCs w:val="20"/>
        </w:rPr>
      </w:pPr>
    </w:p>
    <w:p w:rsidR="00F7529A" w:rsidRDefault="00F7529A" w:rsidP="00F7529A">
      <w:pPr>
        <w:tabs>
          <w:tab w:val="left" w:pos="4155"/>
        </w:tabs>
        <w:jc w:val="center"/>
        <w:rPr>
          <w:b/>
          <w:sz w:val="20"/>
          <w:szCs w:val="20"/>
        </w:rPr>
      </w:pPr>
      <w:r>
        <w:rPr>
          <w:b/>
          <w:sz w:val="20"/>
          <w:szCs w:val="20"/>
        </w:rPr>
        <w:t>РЕШЕНИЕ</w:t>
      </w:r>
    </w:p>
    <w:p w:rsidR="00F7529A" w:rsidRDefault="00F7529A" w:rsidP="00F7529A">
      <w:pPr>
        <w:tabs>
          <w:tab w:val="left" w:pos="4155"/>
        </w:tabs>
        <w:jc w:val="both"/>
        <w:rPr>
          <w:b/>
          <w:sz w:val="20"/>
          <w:szCs w:val="20"/>
        </w:rPr>
      </w:pPr>
    </w:p>
    <w:p w:rsidR="00F7529A" w:rsidRDefault="00F7529A" w:rsidP="00F7529A">
      <w:pPr>
        <w:tabs>
          <w:tab w:val="left" w:pos="4155"/>
        </w:tabs>
        <w:jc w:val="both"/>
        <w:rPr>
          <w:sz w:val="20"/>
          <w:szCs w:val="20"/>
          <w:u w:val="single"/>
        </w:rPr>
      </w:pPr>
      <w:r>
        <w:rPr>
          <w:sz w:val="20"/>
          <w:szCs w:val="20"/>
          <w:u w:val="single"/>
        </w:rPr>
        <w:t xml:space="preserve">от  « 31 »  мая   2024 г.    № </w:t>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t>203</w:t>
      </w:r>
    </w:p>
    <w:p w:rsidR="00F7529A" w:rsidRDefault="00F7529A" w:rsidP="00F7529A">
      <w:pPr>
        <w:tabs>
          <w:tab w:val="left" w:pos="4155"/>
        </w:tabs>
        <w:jc w:val="both"/>
        <w:rPr>
          <w:sz w:val="20"/>
          <w:szCs w:val="20"/>
        </w:rPr>
      </w:pPr>
      <w:r>
        <w:rPr>
          <w:sz w:val="20"/>
          <w:szCs w:val="20"/>
        </w:rPr>
        <w:t xml:space="preserve">                     с. Ковалёво</w:t>
      </w:r>
    </w:p>
    <w:p w:rsidR="00F7529A" w:rsidRDefault="00F7529A" w:rsidP="00F7529A">
      <w:pPr>
        <w:tabs>
          <w:tab w:val="left" w:pos="4155"/>
        </w:tabs>
        <w:jc w:val="both"/>
        <w:rPr>
          <w:sz w:val="20"/>
          <w:szCs w:val="20"/>
        </w:rPr>
      </w:pPr>
    </w:p>
    <w:p w:rsidR="00F7529A" w:rsidRPr="00595ADC" w:rsidRDefault="00F7529A" w:rsidP="00F7529A">
      <w:pPr>
        <w:tabs>
          <w:tab w:val="left" w:pos="0"/>
        </w:tabs>
        <w:jc w:val="both"/>
        <w:rPr>
          <w:b/>
          <w:sz w:val="20"/>
          <w:szCs w:val="20"/>
        </w:rPr>
      </w:pPr>
      <w:r w:rsidRPr="00595ADC">
        <w:rPr>
          <w:b/>
          <w:sz w:val="20"/>
          <w:szCs w:val="20"/>
        </w:rPr>
        <w:t xml:space="preserve">  О внесении изменений в Решение  </w:t>
      </w:r>
    </w:p>
    <w:p w:rsidR="00F7529A" w:rsidRPr="00595ADC" w:rsidRDefault="00F7529A" w:rsidP="00F7529A">
      <w:pPr>
        <w:tabs>
          <w:tab w:val="left" w:pos="0"/>
        </w:tabs>
        <w:jc w:val="both"/>
        <w:rPr>
          <w:b/>
          <w:sz w:val="20"/>
          <w:szCs w:val="20"/>
        </w:rPr>
      </w:pPr>
      <w:r w:rsidRPr="00595ADC">
        <w:rPr>
          <w:b/>
          <w:sz w:val="20"/>
          <w:szCs w:val="20"/>
        </w:rPr>
        <w:t>Совета народных депутатов</w:t>
      </w:r>
    </w:p>
    <w:p w:rsidR="00F7529A" w:rsidRPr="00595ADC" w:rsidRDefault="00F7529A" w:rsidP="00F7529A">
      <w:pPr>
        <w:tabs>
          <w:tab w:val="left" w:pos="0"/>
        </w:tabs>
        <w:jc w:val="both"/>
        <w:rPr>
          <w:b/>
          <w:sz w:val="20"/>
          <w:szCs w:val="20"/>
        </w:rPr>
      </w:pPr>
      <w:r w:rsidRPr="00595ADC">
        <w:rPr>
          <w:b/>
          <w:sz w:val="20"/>
          <w:szCs w:val="20"/>
        </w:rPr>
        <w:t>Ковалёвского сельского поселения</w:t>
      </w:r>
    </w:p>
    <w:p w:rsidR="00F7529A" w:rsidRPr="00595ADC" w:rsidRDefault="00F7529A" w:rsidP="00F7529A">
      <w:pPr>
        <w:jc w:val="both"/>
        <w:rPr>
          <w:b/>
          <w:sz w:val="20"/>
          <w:szCs w:val="20"/>
        </w:rPr>
      </w:pPr>
      <w:r w:rsidRPr="00595ADC">
        <w:rPr>
          <w:b/>
          <w:sz w:val="20"/>
          <w:szCs w:val="20"/>
        </w:rPr>
        <w:t>Лискинского муниципального района</w:t>
      </w:r>
    </w:p>
    <w:p w:rsidR="00F7529A" w:rsidRPr="00595ADC" w:rsidRDefault="00F7529A" w:rsidP="00F7529A">
      <w:pPr>
        <w:tabs>
          <w:tab w:val="left" w:pos="0"/>
        </w:tabs>
        <w:jc w:val="both"/>
        <w:rPr>
          <w:b/>
          <w:sz w:val="20"/>
          <w:szCs w:val="20"/>
        </w:rPr>
      </w:pPr>
      <w:r w:rsidRPr="00595ADC">
        <w:rPr>
          <w:b/>
          <w:sz w:val="20"/>
          <w:szCs w:val="20"/>
        </w:rPr>
        <w:t>Воронежской  области от 26.12.2023г. №177</w:t>
      </w:r>
    </w:p>
    <w:p w:rsidR="00F7529A" w:rsidRPr="00595ADC" w:rsidRDefault="00F7529A" w:rsidP="00F7529A">
      <w:pPr>
        <w:tabs>
          <w:tab w:val="left" w:pos="4155"/>
        </w:tabs>
        <w:jc w:val="both"/>
        <w:rPr>
          <w:b/>
          <w:bCs/>
          <w:sz w:val="20"/>
          <w:szCs w:val="20"/>
        </w:rPr>
      </w:pPr>
      <w:r w:rsidRPr="00595ADC">
        <w:rPr>
          <w:b/>
          <w:sz w:val="20"/>
          <w:szCs w:val="20"/>
        </w:rPr>
        <w:t>«</w:t>
      </w:r>
      <w:r w:rsidRPr="00595ADC">
        <w:rPr>
          <w:b/>
          <w:bCs/>
          <w:sz w:val="20"/>
          <w:szCs w:val="20"/>
        </w:rPr>
        <w:t>О бюджете Ковалёвского</w:t>
      </w:r>
      <w:r w:rsidRPr="00595ADC">
        <w:rPr>
          <w:b/>
          <w:bCs/>
          <w:sz w:val="20"/>
          <w:szCs w:val="20"/>
        </w:rPr>
        <w:softHyphen/>
      </w:r>
      <w:r w:rsidRPr="00595ADC">
        <w:rPr>
          <w:b/>
          <w:bCs/>
          <w:sz w:val="20"/>
          <w:szCs w:val="20"/>
        </w:rPr>
        <w:softHyphen/>
      </w:r>
      <w:r w:rsidRPr="00595ADC">
        <w:rPr>
          <w:b/>
          <w:bCs/>
          <w:sz w:val="20"/>
          <w:szCs w:val="20"/>
        </w:rPr>
        <w:softHyphen/>
      </w:r>
      <w:r w:rsidRPr="00595ADC">
        <w:rPr>
          <w:b/>
          <w:bCs/>
          <w:sz w:val="20"/>
          <w:szCs w:val="20"/>
        </w:rPr>
        <w:softHyphen/>
      </w:r>
      <w:r w:rsidRPr="00595ADC">
        <w:rPr>
          <w:b/>
          <w:bCs/>
          <w:sz w:val="20"/>
          <w:szCs w:val="20"/>
        </w:rPr>
        <w:softHyphen/>
        <w:t xml:space="preserve"> сельского </w:t>
      </w:r>
    </w:p>
    <w:p w:rsidR="00F7529A" w:rsidRPr="00595ADC" w:rsidRDefault="00F7529A" w:rsidP="00F7529A">
      <w:pPr>
        <w:tabs>
          <w:tab w:val="left" w:pos="4155"/>
        </w:tabs>
        <w:jc w:val="both"/>
        <w:rPr>
          <w:b/>
          <w:bCs/>
          <w:sz w:val="20"/>
          <w:szCs w:val="20"/>
        </w:rPr>
      </w:pPr>
      <w:r w:rsidRPr="00595ADC">
        <w:rPr>
          <w:b/>
          <w:bCs/>
          <w:sz w:val="20"/>
          <w:szCs w:val="20"/>
        </w:rPr>
        <w:t xml:space="preserve">поселения  Лискинского муниципального </w:t>
      </w:r>
    </w:p>
    <w:p w:rsidR="00F7529A" w:rsidRPr="00595ADC" w:rsidRDefault="00F7529A" w:rsidP="00F7529A">
      <w:pPr>
        <w:tabs>
          <w:tab w:val="left" w:pos="4155"/>
        </w:tabs>
        <w:jc w:val="both"/>
        <w:rPr>
          <w:b/>
          <w:bCs/>
          <w:sz w:val="20"/>
          <w:szCs w:val="20"/>
        </w:rPr>
      </w:pPr>
      <w:r w:rsidRPr="00595ADC">
        <w:rPr>
          <w:b/>
          <w:bCs/>
          <w:sz w:val="20"/>
          <w:szCs w:val="20"/>
        </w:rPr>
        <w:t xml:space="preserve">района Воронежской области на 2024 год </w:t>
      </w:r>
    </w:p>
    <w:p w:rsidR="00F7529A" w:rsidRPr="00595ADC" w:rsidRDefault="00F7529A" w:rsidP="00F7529A">
      <w:pPr>
        <w:tabs>
          <w:tab w:val="left" w:pos="4155"/>
        </w:tabs>
        <w:jc w:val="both"/>
        <w:rPr>
          <w:b/>
          <w:bCs/>
          <w:sz w:val="20"/>
          <w:szCs w:val="20"/>
        </w:rPr>
      </w:pPr>
      <w:r w:rsidRPr="00595ADC">
        <w:rPr>
          <w:b/>
          <w:sz w:val="20"/>
          <w:szCs w:val="20"/>
        </w:rPr>
        <w:t>и на плановый период 2025 и 2026 годов»</w:t>
      </w:r>
    </w:p>
    <w:p w:rsidR="00F7529A" w:rsidRDefault="00F7529A" w:rsidP="00F7529A">
      <w:pPr>
        <w:ind w:firstLine="709"/>
        <w:jc w:val="both"/>
        <w:rPr>
          <w:sz w:val="20"/>
          <w:szCs w:val="20"/>
        </w:rPr>
      </w:pPr>
    </w:p>
    <w:p w:rsidR="00F7529A" w:rsidRDefault="00F7529A" w:rsidP="00F7529A">
      <w:pPr>
        <w:ind w:firstLine="709"/>
        <w:jc w:val="both"/>
        <w:rPr>
          <w:sz w:val="20"/>
          <w:szCs w:val="20"/>
        </w:rPr>
      </w:pPr>
      <w:r>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Pr>
            <w:sz w:val="20"/>
            <w:szCs w:val="20"/>
          </w:rPr>
          <w:t>2003 г</w:t>
        </w:r>
      </w:smartTag>
      <w:r>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w:t>
      </w:r>
      <w:r>
        <w:rPr>
          <w:sz w:val="20"/>
          <w:szCs w:val="20"/>
        </w:rPr>
        <w:lastRenderedPageBreak/>
        <w:t xml:space="preserve">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w:t>
      </w:r>
    </w:p>
    <w:p w:rsidR="00F7529A" w:rsidRDefault="00F7529A" w:rsidP="00F7529A">
      <w:pPr>
        <w:jc w:val="both"/>
        <w:rPr>
          <w:sz w:val="20"/>
          <w:szCs w:val="20"/>
        </w:rPr>
      </w:pPr>
      <w:r>
        <w:rPr>
          <w:sz w:val="20"/>
          <w:szCs w:val="20"/>
        </w:rPr>
        <w:t>№ 59(в редакции Р. №148 от 27.04.2018, Р. №113 от 28.08.2017, Р. №193 от 21.03.2019 ;Р.№ 240 от 20.02.2020, Р. №11 от 30.10.2020; Р. №51 от 21.03.2021; Р.№ 98 от 30.03.2022) в целях осуществления бюджетного процесса в Ковалёвском сельском поселении Лискинского муниципального района Воронежской области в 2024 году и  плановом периоде 2025 и 2026 годов Совет народных депутатов Ковалёвского сельского поселения Лискинского муниципального района Воронежской области</w:t>
      </w:r>
    </w:p>
    <w:p w:rsidR="00F7529A" w:rsidRDefault="00F7529A" w:rsidP="00F7529A">
      <w:pPr>
        <w:jc w:val="both"/>
        <w:rPr>
          <w:sz w:val="20"/>
          <w:szCs w:val="20"/>
        </w:rPr>
      </w:pPr>
    </w:p>
    <w:p w:rsidR="00F7529A" w:rsidRDefault="00F7529A" w:rsidP="00F7529A">
      <w:pPr>
        <w:ind w:firstLine="709"/>
        <w:jc w:val="both"/>
        <w:rPr>
          <w:b/>
          <w:sz w:val="20"/>
          <w:szCs w:val="20"/>
        </w:rPr>
      </w:pPr>
      <w:r>
        <w:rPr>
          <w:b/>
          <w:sz w:val="20"/>
          <w:szCs w:val="20"/>
        </w:rPr>
        <w:t xml:space="preserve">Р Е Ш И Л: </w:t>
      </w:r>
    </w:p>
    <w:p w:rsidR="00F7529A" w:rsidRDefault="00F7529A" w:rsidP="00F7529A">
      <w:pPr>
        <w:ind w:firstLine="709"/>
        <w:jc w:val="both"/>
        <w:rPr>
          <w:b/>
          <w:sz w:val="20"/>
          <w:szCs w:val="20"/>
        </w:rPr>
      </w:pPr>
    </w:p>
    <w:p w:rsidR="00F7529A" w:rsidRDefault="00F7529A" w:rsidP="00F7529A">
      <w:pPr>
        <w:tabs>
          <w:tab w:val="left" w:pos="0"/>
        </w:tabs>
        <w:ind w:firstLine="284"/>
        <w:jc w:val="both"/>
        <w:rPr>
          <w:sz w:val="20"/>
          <w:szCs w:val="20"/>
        </w:rPr>
      </w:pPr>
      <w:r>
        <w:rPr>
          <w:b/>
          <w:sz w:val="20"/>
          <w:szCs w:val="20"/>
        </w:rPr>
        <w:t xml:space="preserve">        1.  </w:t>
      </w:r>
      <w:r>
        <w:rPr>
          <w:sz w:val="20"/>
          <w:szCs w:val="20"/>
        </w:rPr>
        <w:t>Внести в Решение Совета народных депутатов Ковалёвского сельского поселения от 26 декабря 2023 года № 177 « О бюджете Ковалёвского сельского поселения Лискинского муниципального района Воронежской области на 2024 год и на плановый период 2025 и 2026 годов» (далее - Решение) следующие изменения:</w:t>
      </w:r>
    </w:p>
    <w:p w:rsidR="00F7529A" w:rsidRDefault="00F7529A" w:rsidP="00F7529A">
      <w:pPr>
        <w:tabs>
          <w:tab w:val="left" w:pos="0"/>
        </w:tabs>
        <w:ind w:firstLine="284"/>
        <w:jc w:val="both"/>
        <w:rPr>
          <w:sz w:val="20"/>
          <w:szCs w:val="20"/>
        </w:rPr>
      </w:pPr>
      <w:r>
        <w:rPr>
          <w:sz w:val="20"/>
          <w:szCs w:val="20"/>
        </w:rPr>
        <w:t xml:space="preserve">   1.1. Часть 1 статьи 1 изложить в новой редакции: </w:t>
      </w:r>
    </w:p>
    <w:p w:rsidR="00F7529A" w:rsidRDefault="00F7529A" w:rsidP="00F7529A">
      <w:pPr>
        <w:ind w:left="709"/>
        <w:contextualSpacing/>
        <w:jc w:val="both"/>
        <w:rPr>
          <w:sz w:val="20"/>
          <w:szCs w:val="20"/>
        </w:rPr>
      </w:pPr>
      <w:r>
        <w:rPr>
          <w:sz w:val="20"/>
          <w:szCs w:val="20"/>
        </w:rPr>
        <w:t xml:space="preserve">«1. Утвердить основные характеристики бюджета Ковалевского сельского поселения Лискинского муниципального района Воронежской области  на 2024 год: </w:t>
      </w:r>
    </w:p>
    <w:p w:rsidR="00F7529A" w:rsidRDefault="00F7529A" w:rsidP="00F7529A">
      <w:pPr>
        <w:numPr>
          <w:ilvl w:val="0"/>
          <w:numId w:val="50"/>
        </w:numPr>
        <w:spacing w:line="276" w:lineRule="auto"/>
        <w:ind w:left="709" w:firstLine="0"/>
        <w:contextualSpacing/>
        <w:jc w:val="both"/>
        <w:rPr>
          <w:sz w:val="20"/>
          <w:szCs w:val="20"/>
        </w:rPr>
      </w:pPr>
      <w:r>
        <w:rPr>
          <w:sz w:val="20"/>
          <w:szCs w:val="20"/>
        </w:rPr>
        <w:t xml:space="preserve">прогнозируемый общий объем доходов бюджета Ковалёвского сельского поселения Лискинского муниципального района Воронежской области   в сумме </w:t>
      </w:r>
      <w:r>
        <w:rPr>
          <w:b/>
          <w:sz w:val="20"/>
          <w:szCs w:val="20"/>
        </w:rPr>
        <w:t>18724,8</w:t>
      </w:r>
      <w:r>
        <w:rPr>
          <w:sz w:val="20"/>
          <w:szCs w:val="20"/>
        </w:rPr>
        <w:t xml:space="preserve"> тыс. рублей, в том числе объём безвозмездных поступлений в сумме </w:t>
      </w:r>
      <w:r>
        <w:rPr>
          <w:b/>
          <w:bCs/>
          <w:sz w:val="20"/>
          <w:szCs w:val="20"/>
        </w:rPr>
        <w:t xml:space="preserve">13821,1 </w:t>
      </w:r>
      <w:r>
        <w:rPr>
          <w:sz w:val="20"/>
          <w:szCs w:val="20"/>
        </w:rPr>
        <w:t xml:space="preserve">тыс. рублей, из них объём межбюджетных трансфертов, получаемых из областного бюджета в сумме </w:t>
      </w:r>
      <w:r>
        <w:rPr>
          <w:b/>
          <w:sz w:val="20"/>
          <w:szCs w:val="20"/>
        </w:rPr>
        <w:t>4721,0</w:t>
      </w:r>
      <w:r>
        <w:rPr>
          <w:sz w:val="20"/>
          <w:szCs w:val="20"/>
        </w:rPr>
        <w:t xml:space="preserve"> тыс. рублей, из районного бюджета в сумме </w:t>
      </w:r>
      <w:r>
        <w:rPr>
          <w:b/>
          <w:sz w:val="20"/>
          <w:szCs w:val="20"/>
        </w:rPr>
        <w:t>9100,1</w:t>
      </w:r>
      <w:r>
        <w:rPr>
          <w:sz w:val="20"/>
          <w:szCs w:val="20"/>
        </w:rPr>
        <w:t xml:space="preserve"> тыс. рублей; </w:t>
      </w:r>
    </w:p>
    <w:p w:rsidR="00F7529A" w:rsidRDefault="00F7529A" w:rsidP="00F7529A">
      <w:pPr>
        <w:ind w:left="709"/>
        <w:contextualSpacing/>
        <w:jc w:val="both"/>
        <w:rPr>
          <w:sz w:val="20"/>
          <w:szCs w:val="20"/>
          <w:highlight w:val="yellow"/>
        </w:rPr>
      </w:pPr>
      <w:r>
        <w:rPr>
          <w:sz w:val="20"/>
          <w:szCs w:val="20"/>
        </w:rPr>
        <w:t xml:space="preserve">2) общий объем расходов бюджета Ковалёвского сельского поселения Лискинского муниципального района Воронежской области  в сумме </w:t>
      </w:r>
      <w:r>
        <w:rPr>
          <w:b/>
          <w:sz w:val="20"/>
          <w:szCs w:val="20"/>
        </w:rPr>
        <w:t>18780,4</w:t>
      </w:r>
      <w:r>
        <w:rPr>
          <w:color w:val="FF0000"/>
          <w:sz w:val="20"/>
          <w:szCs w:val="20"/>
        </w:rPr>
        <w:t xml:space="preserve"> </w:t>
      </w:r>
      <w:r>
        <w:rPr>
          <w:sz w:val="20"/>
          <w:szCs w:val="20"/>
        </w:rPr>
        <w:t xml:space="preserve">тыс. рублей; </w:t>
      </w:r>
    </w:p>
    <w:p w:rsidR="00F7529A" w:rsidRDefault="00F7529A" w:rsidP="00F7529A">
      <w:pPr>
        <w:ind w:firstLine="709"/>
        <w:rPr>
          <w:sz w:val="20"/>
          <w:szCs w:val="20"/>
        </w:rPr>
      </w:pPr>
      <w:r>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в сумме </w:t>
      </w:r>
      <w:r>
        <w:rPr>
          <w:b/>
          <w:sz w:val="20"/>
          <w:szCs w:val="20"/>
        </w:rPr>
        <w:t>55,6</w:t>
      </w:r>
      <w:r>
        <w:rPr>
          <w:sz w:val="20"/>
          <w:szCs w:val="20"/>
        </w:rPr>
        <w:t xml:space="preserve"> тыс. рублей; </w:t>
      </w:r>
    </w:p>
    <w:p w:rsidR="00F7529A" w:rsidRDefault="00F7529A" w:rsidP="00F7529A">
      <w:pPr>
        <w:ind w:firstLine="709"/>
        <w:jc w:val="both"/>
        <w:rPr>
          <w:sz w:val="20"/>
          <w:szCs w:val="20"/>
        </w:rPr>
      </w:pPr>
      <w:r>
        <w:rPr>
          <w:sz w:val="20"/>
          <w:szCs w:val="20"/>
        </w:rPr>
        <w:t xml:space="preserve">4)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годов,  согласно приложению № </w:t>
      </w:r>
      <w:r>
        <w:rPr>
          <w:color w:val="FF0000"/>
          <w:sz w:val="20"/>
          <w:szCs w:val="20"/>
        </w:rPr>
        <w:t>1</w:t>
      </w:r>
      <w:r>
        <w:rPr>
          <w:sz w:val="20"/>
          <w:szCs w:val="20"/>
        </w:rPr>
        <w:t xml:space="preserve"> к настоящему Решению.</w:t>
      </w:r>
    </w:p>
    <w:p w:rsidR="00F7529A" w:rsidRDefault="00F7529A" w:rsidP="00F7529A">
      <w:pPr>
        <w:ind w:firstLine="709"/>
        <w:jc w:val="both"/>
        <w:rPr>
          <w:sz w:val="20"/>
          <w:szCs w:val="20"/>
        </w:rPr>
      </w:pPr>
    </w:p>
    <w:p w:rsidR="00F7529A" w:rsidRDefault="00F7529A" w:rsidP="00F7529A">
      <w:pPr>
        <w:ind w:firstLine="284"/>
        <w:jc w:val="both"/>
        <w:rPr>
          <w:rFonts w:eastAsiaTheme="minorEastAsia"/>
          <w:sz w:val="20"/>
          <w:szCs w:val="20"/>
        </w:rPr>
      </w:pPr>
      <w:r>
        <w:rPr>
          <w:sz w:val="20"/>
          <w:szCs w:val="20"/>
        </w:rPr>
        <w:t>1.2. Приложение  №1 «</w:t>
      </w:r>
      <w:r>
        <w:rPr>
          <w:bCs/>
          <w:sz w:val="20"/>
          <w:szCs w:val="20"/>
        </w:rPr>
        <w:t xml:space="preserve">Источники внутреннего финансирования дефицита  бюджета  Ковалёвского сельского поселения Лискинского муниципального района </w:t>
      </w:r>
      <w:r>
        <w:rPr>
          <w:color w:val="000000"/>
          <w:sz w:val="20"/>
          <w:szCs w:val="20"/>
        </w:rPr>
        <w:t>Воронежской области</w:t>
      </w:r>
      <w:r>
        <w:rPr>
          <w:bCs/>
          <w:sz w:val="20"/>
          <w:szCs w:val="20"/>
        </w:rPr>
        <w:t xml:space="preserve">  </w:t>
      </w:r>
      <w:r>
        <w:rPr>
          <w:sz w:val="20"/>
          <w:szCs w:val="20"/>
        </w:rPr>
        <w:t>на 2024 год и на плановый период 2025 и 2026 годов»  изложить в новой редакции, согласно приложению №1  к настоящему Решению;</w:t>
      </w:r>
    </w:p>
    <w:p w:rsidR="00F7529A" w:rsidRDefault="00F7529A" w:rsidP="00F7529A">
      <w:pPr>
        <w:ind w:firstLine="284"/>
        <w:jc w:val="both"/>
        <w:rPr>
          <w:sz w:val="20"/>
          <w:szCs w:val="20"/>
        </w:rPr>
      </w:pPr>
    </w:p>
    <w:p w:rsidR="00F7529A" w:rsidRDefault="00F7529A" w:rsidP="00F7529A">
      <w:pPr>
        <w:ind w:firstLine="284"/>
        <w:jc w:val="both"/>
        <w:rPr>
          <w:sz w:val="20"/>
          <w:szCs w:val="20"/>
        </w:rPr>
      </w:pPr>
      <w:r>
        <w:rPr>
          <w:sz w:val="20"/>
          <w:szCs w:val="20"/>
        </w:rPr>
        <w:t xml:space="preserve">1.3. Приложение  №2 « Доходы бюджета Ковалёвского сельского поселения </w:t>
      </w:r>
      <w:r>
        <w:rPr>
          <w:bCs/>
          <w:sz w:val="20"/>
          <w:szCs w:val="20"/>
        </w:rPr>
        <w:t xml:space="preserve">Лискинского муниципального района </w:t>
      </w:r>
      <w:r>
        <w:rPr>
          <w:color w:val="000000"/>
          <w:sz w:val="20"/>
          <w:szCs w:val="20"/>
        </w:rPr>
        <w:t xml:space="preserve">Воронежской области </w:t>
      </w:r>
      <w:r>
        <w:rPr>
          <w:sz w:val="20"/>
          <w:szCs w:val="20"/>
        </w:rPr>
        <w:t>по кодам видов доходов, подвидов доходов на 2024 год и на плановый период 2025 и 2026 годов», изложить в новой редакции, согласно приложению №2 к настоящему Решению;</w:t>
      </w:r>
    </w:p>
    <w:p w:rsidR="00F7529A" w:rsidRDefault="00F7529A" w:rsidP="00F7529A">
      <w:pPr>
        <w:ind w:firstLine="284"/>
        <w:jc w:val="both"/>
        <w:rPr>
          <w:bCs/>
          <w:sz w:val="20"/>
          <w:szCs w:val="20"/>
        </w:rPr>
      </w:pPr>
    </w:p>
    <w:p w:rsidR="00F7529A" w:rsidRDefault="00F7529A" w:rsidP="00F7529A">
      <w:pPr>
        <w:ind w:firstLine="284"/>
        <w:jc w:val="both"/>
        <w:rPr>
          <w:sz w:val="20"/>
          <w:szCs w:val="20"/>
        </w:rPr>
      </w:pPr>
      <w:r>
        <w:rPr>
          <w:sz w:val="20"/>
          <w:szCs w:val="20"/>
        </w:rPr>
        <w:t>1.4. Приложение №3 «Ведомственная структура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№3 к настоящему Решению;</w:t>
      </w:r>
    </w:p>
    <w:p w:rsidR="00F7529A" w:rsidRDefault="00F7529A" w:rsidP="00F7529A">
      <w:pPr>
        <w:ind w:firstLine="284"/>
        <w:jc w:val="both"/>
        <w:rPr>
          <w:sz w:val="20"/>
          <w:szCs w:val="20"/>
        </w:rPr>
      </w:pPr>
      <w:r>
        <w:rPr>
          <w:sz w:val="20"/>
          <w:szCs w:val="20"/>
        </w:rPr>
        <w:t>1.5.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№4 к настоящему Решению;</w:t>
      </w:r>
    </w:p>
    <w:p w:rsidR="00F7529A" w:rsidRDefault="00F7529A" w:rsidP="00F7529A">
      <w:pPr>
        <w:ind w:firstLine="284"/>
        <w:jc w:val="both"/>
        <w:rPr>
          <w:sz w:val="20"/>
          <w:szCs w:val="20"/>
        </w:rPr>
      </w:pPr>
      <w:r>
        <w:rPr>
          <w:sz w:val="20"/>
          <w:szCs w:val="20"/>
        </w:rPr>
        <w:t>1.6.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№5 к настоящему Решению.</w:t>
      </w:r>
    </w:p>
    <w:p w:rsidR="00F7529A" w:rsidRDefault="00F7529A" w:rsidP="00F7529A">
      <w:pPr>
        <w:ind w:firstLine="284"/>
        <w:jc w:val="both"/>
        <w:rPr>
          <w:sz w:val="20"/>
          <w:szCs w:val="20"/>
        </w:rPr>
      </w:pPr>
    </w:p>
    <w:p w:rsidR="00F7529A" w:rsidRDefault="00F7529A" w:rsidP="00F7529A">
      <w:pPr>
        <w:ind w:firstLine="284"/>
        <w:jc w:val="both"/>
        <w:rPr>
          <w:sz w:val="20"/>
          <w:szCs w:val="20"/>
        </w:rPr>
      </w:pPr>
      <w:r>
        <w:rPr>
          <w:b/>
          <w:sz w:val="20"/>
          <w:szCs w:val="20"/>
        </w:rPr>
        <w:t xml:space="preserve">2.  </w:t>
      </w:r>
      <w:r>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F7529A" w:rsidRDefault="00F7529A" w:rsidP="00F7529A">
      <w:pPr>
        <w:tabs>
          <w:tab w:val="left" w:pos="7637"/>
        </w:tabs>
        <w:jc w:val="both"/>
        <w:rPr>
          <w:sz w:val="20"/>
          <w:szCs w:val="20"/>
        </w:rPr>
      </w:pPr>
    </w:p>
    <w:p w:rsidR="00F7529A" w:rsidRDefault="00F7529A" w:rsidP="00F7529A">
      <w:pPr>
        <w:jc w:val="both"/>
        <w:rPr>
          <w:sz w:val="20"/>
          <w:szCs w:val="20"/>
        </w:rPr>
      </w:pPr>
      <w:r>
        <w:rPr>
          <w:sz w:val="20"/>
          <w:szCs w:val="20"/>
        </w:rPr>
        <w:t xml:space="preserve">Председатель Совета народных депутатов Ковалёвского сельского поселения </w:t>
      </w:r>
    </w:p>
    <w:p w:rsidR="00F7529A" w:rsidRDefault="00F7529A" w:rsidP="00F7529A">
      <w:pPr>
        <w:jc w:val="both"/>
        <w:rPr>
          <w:sz w:val="20"/>
          <w:szCs w:val="20"/>
        </w:rPr>
      </w:pPr>
      <w:r>
        <w:rPr>
          <w:sz w:val="20"/>
          <w:szCs w:val="20"/>
        </w:rPr>
        <w:t>Лискинского муниципального района Воронежской области                                                       С.Н. Рубанова</w:t>
      </w:r>
    </w:p>
    <w:p w:rsidR="00F7529A" w:rsidRDefault="00F7529A" w:rsidP="00F7529A">
      <w:pPr>
        <w:ind w:left="4536"/>
        <w:contextualSpacing/>
        <w:jc w:val="right"/>
        <w:rPr>
          <w:i/>
          <w:sz w:val="20"/>
          <w:szCs w:val="20"/>
        </w:rPr>
      </w:pPr>
    </w:p>
    <w:p w:rsidR="00F7529A" w:rsidRDefault="00F7529A" w:rsidP="00595ADC">
      <w:pPr>
        <w:jc w:val="both"/>
        <w:rPr>
          <w:sz w:val="20"/>
          <w:szCs w:val="20"/>
        </w:rPr>
      </w:pPr>
      <w:r>
        <w:rPr>
          <w:sz w:val="20"/>
          <w:szCs w:val="20"/>
        </w:rPr>
        <w:t>Глава Ковалёвского сельского поселения</w:t>
      </w:r>
      <w:r w:rsidR="00595ADC">
        <w:rPr>
          <w:sz w:val="20"/>
          <w:szCs w:val="20"/>
        </w:rPr>
        <w:t xml:space="preserve"> </w:t>
      </w:r>
      <w:r>
        <w:rPr>
          <w:sz w:val="20"/>
          <w:szCs w:val="20"/>
        </w:rPr>
        <w:t xml:space="preserve">Лискинского муниципального района </w:t>
      </w:r>
    </w:p>
    <w:p w:rsidR="00F7529A" w:rsidRDefault="00F7529A" w:rsidP="00F7529A">
      <w:pPr>
        <w:tabs>
          <w:tab w:val="left" w:pos="7637"/>
        </w:tabs>
        <w:jc w:val="both"/>
        <w:rPr>
          <w:sz w:val="20"/>
          <w:szCs w:val="20"/>
        </w:rPr>
      </w:pPr>
      <w:r>
        <w:rPr>
          <w:sz w:val="20"/>
          <w:szCs w:val="20"/>
        </w:rPr>
        <w:t xml:space="preserve">Воронежской области                  </w:t>
      </w:r>
      <w:r w:rsidR="00595ADC">
        <w:rPr>
          <w:sz w:val="20"/>
          <w:szCs w:val="20"/>
        </w:rPr>
        <w:t xml:space="preserve">                                      </w:t>
      </w:r>
      <w:r>
        <w:rPr>
          <w:sz w:val="20"/>
          <w:szCs w:val="20"/>
        </w:rPr>
        <w:t xml:space="preserve">                                                                 Е.К. Гайдук</w:t>
      </w:r>
    </w:p>
    <w:p w:rsidR="00F7529A" w:rsidRDefault="00F7529A" w:rsidP="00F7529A">
      <w:pPr>
        <w:ind w:left="4536"/>
        <w:contextualSpacing/>
        <w:jc w:val="right"/>
        <w:rPr>
          <w:i/>
          <w:sz w:val="20"/>
          <w:szCs w:val="20"/>
        </w:rPr>
      </w:pPr>
      <w:r>
        <w:rPr>
          <w:i/>
          <w:sz w:val="20"/>
          <w:szCs w:val="20"/>
        </w:rPr>
        <w:lastRenderedPageBreak/>
        <w:t>Приложение №1</w:t>
      </w:r>
    </w:p>
    <w:p w:rsidR="00F7529A" w:rsidRDefault="00F7529A" w:rsidP="00F7529A">
      <w:pPr>
        <w:ind w:left="4536"/>
        <w:contextualSpacing/>
        <w:jc w:val="right"/>
        <w:rPr>
          <w:rFonts w:eastAsiaTheme="minorEastAsia"/>
          <w:i/>
          <w:sz w:val="20"/>
          <w:szCs w:val="20"/>
        </w:rPr>
      </w:pPr>
      <w:r>
        <w:rPr>
          <w:i/>
          <w:sz w:val="20"/>
          <w:szCs w:val="20"/>
        </w:rPr>
        <w:t xml:space="preserve">к Решению Совета народных депутатов </w:t>
      </w:r>
    </w:p>
    <w:p w:rsidR="00F7529A" w:rsidRDefault="00F7529A" w:rsidP="00F7529A">
      <w:pPr>
        <w:ind w:left="4536"/>
        <w:contextualSpacing/>
        <w:jc w:val="right"/>
        <w:rPr>
          <w:i/>
          <w:sz w:val="20"/>
          <w:szCs w:val="20"/>
        </w:rPr>
      </w:pPr>
      <w:r>
        <w:rPr>
          <w:i/>
          <w:sz w:val="20"/>
          <w:szCs w:val="20"/>
        </w:rPr>
        <w:t xml:space="preserve">Ковалевского сельского поселения </w:t>
      </w:r>
    </w:p>
    <w:p w:rsidR="00F7529A" w:rsidRDefault="00F7529A" w:rsidP="00F7529A">
      <w:pPr>
        <w:ind w:left="4536"/>
        <w:contextualSpacing/>
        <w:jc w:val="right"/>
        <w:rPr>
          <w:i/>
          <w:sz w:val="20"/>
          <w:szCs w:val="20"/>
        </w:rPr>
      </w:pPr>
      <w:r>
        <w:rPr>
          <w:i/>
          <w:sz w:val="20"/>
          <w:szCs w:val="20"/>
        </w:rPr>
        <w:t>Лискинского муниципального района</w:t>
      </w:r>
    </w:p>
    <w:p w:rsidR="00F7529A" w:rsidRDefault="00F7529A" w:rsidP="00F7529A">
      <w:pPr>
        <w:ind w:left="4536"/>
        <w:contextualSpacing/>
        <w:jc w:val="right"/>
        <w:rPr>
          <w:i/>
          <w:sz w:val="20"/>
          <w:szCs w:val="20"/>
        </w:rPr>
      </w:pPr>
      <w:r>
        <w:rPr>
          <w:i/>
          <w:sz w:val="20"/>
          <w:szCs w:val="20"/>
        </w:rPr>
        <w:t xml:space="preserve">Воронежской области </w:t>
      </w:r>
    </w:p>
    <w:p w:rsidR="00F7529A" w:rsidRDefault="00F7529A" w:rsidP="00F7529A">
      <w:pPr>
        <w:ind w:left="4536"/>
        <w:contextualSpacing/>
        <w:jc w:val="right"/>
        <w:rPr>
          <w:i/>
          <w:sz w:val="20"/>
          <w:szCs w:val="20"/>
        </w:rPr>
      </w:pPr>
      <w:r>
        <w:rPr>
          <w:i/>
          <w:sz w:val="20"/>
          <w:szCs w:val="20"/>
        </w:rPr>
        <w:t>от 31.05.2024  года  №203</w:t>
      </w:r>
    </w:p>
    <w:p w:rsidR="00F7529A" w:rsidRDefault="00F7529A" w:rsidP="00F7529A">
      <w:pPr>
        <w:tabs>
          <w:tab w:val="left" w:pos="3180"/>
          <w:tab w:val="center" w:pos="4677"/>
        </w:tabs>
        <w:ind w:left="5670"/>
        <w:contextualSpacing/>
        <w:jc w:val="right"/>
        <w:rPr>
          <w:rFonts w:eastAsiaTheme="minorEastAsia"/>
          <w:sz w:val="20"/>
          <w:szCs w:val="20"/>
        </w:rPr>
      </w:pPr>
    </w:p>
    <w:p w:rsidR="00F7529A" w:rsidRDefault="00F7529A" w:rsidP="00F7529A">
      <w:pPr>
        <w:pStyle w:val="ConsNormal"/>
        <w:widowControl/>
        <w:tabs>
          <w:tab w:val="left" w:pos="5580"/>
        </w:tabs>
        <w:ind w:left="5670" w:right="0" w:firstLine="0"/>
        <w:contextualSpacing/>
        <w:jc w:val="right"/>
        <w:rPr>
          <w:rFonts w:ascii="Times New Roman" w:hAnsi="Times New Roman" w:cs="Times New Roman"/>
          <w:i/>
        </w:rPr>
      </w:pPr>
      <w:r>
        <w:rPr>
          <w:rFonts w:ascii="Times New Roman" w:hAnsi="Times New Roman" w:cs="Times New Roman"/>
          <w:i/>
        </w:rPr>
        <w:t>Приложение № 1</w:t>
      </w:r>
    </w:p>
    <w:p w:rsidR="00F7529A" w:rsidRDefault="00F7529A" w:rsidP="00F7529A">
      <w:pPr>
        <w:ind w:left="5670"/>
        <w:contextualSpacing/>
        <w:jc w:val="right"/>
        <w:rPr>
          <w:i/>
          <w:sz w:val="20"/>
          <w:szCs w:val="20"/>
        </w:rPr>
      </w:pPr>
      <w:r>
        <w:rPr>
          <w:i/>
          <w:sz w:val="20"/>
          <w:szCs w:val="20"/>
        </w:rPr>
        <w:t xml:space="preserve">к Решению Совета народных депутатов Ковалёвского сельского </w:t>
      </w:r>
    </w:p>
    <w:p w:rsidR="00F7529A" w:rsidRDefault="00F7529A" w:rsidP="00F7529A">
      <w:pPr>
        <w:ind w:left="5670"/>
        <w:contextualSpacing/>
        <w:jc w:val="right"/>
        <w:rPr>
          <w:i/>
          <w:sz w:val="20"/>
          <w:szCs w:val="20"/>
        </w:rPr>
      </w:pPr>
      <w:r>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F7529A" w:rsidRDefault="00F7529A" w:rsidP="00F7529A">
      <w:pPr>
        <w:tabs>
          <w:tab w:val="left" w:pos="3180"/>
          <w:tab w:val="center" w:pos="4677"/>
        </w:tabs>
        <w:ind w:left="5670"/>
        <w:contextualSpacing/>
        <w:jc w:val="right"/>
        <w:rPr>
          <w:i/>
          <w:sz w:val="20"/>
          <w:szCs w:val="20"/>
        </w:rPr>
      </w:pPr>
      <w:r>
        <w:rPr>
          <w:i/>
          <w:sz w:val="20"/>
          <w:szCs w:val="20"/>
        </w:rPr>
        <w:t>от   26.12.2023г. №177</w:t>
      </w:r>
    </w:p>
    <w:p w:rsidR="00F7529A" w:rsidRDefault="00F7529A" w:rsidP="00F7529A">
      <w:pPr>
        <w:jc w:val="center"/>
        <w:rPr>
          <w:b/>
          <w:bCs/>
          <w:sz w:val="20"/>
          <w:szCs w:val="20"/>
        </w:rPr>
      </w:pPr>
    </w:p>
    <w:p w:rsidR="00F7529A" w:rsidRDefault="00F7529A" w:rsidP="00F7529A">
      <w:pPr>
        <w:ind w:firstLine="709"/>
        <w:contextualSpacing/>
        <w:jc w:val="center"/>
        <w:rPr>
          <w:b/>
          <w:bCs/>
          <w:sz w:val="20"/>
          <w:szCs w:val="20"/>
        </w:rPr>
      </w:pPr>
      <w:r>
        <w:rPr>
          <w:b/>
          <w:bCs/>
          <w:sz w:val="20"/>
          <w:szCs w:val="20"/>
        </w:rPr>
        <w:t>Источники внутреннего финансирования дефицита бюджета</w:t>
      </w:r>
    </w:p>
    <w:p w:rsidR="00F7529A" w:rsidRDefault="00F7529A" w:rsidP="00F7529A">
      <w:pPr>
        <w:ind w:firstLine="709"/>
        <w:contextualSpacing/>
        <w:jc w:val="center"/>
        <w:rPr>
          <w:b/>
          <w:bCs/>
          <w:sz w:val="20"/>
          <w:szCs w:val="20"/>
        </w:rPr>
      </w:pPr>
      <w:r>
        <w:rPr>
          <w:b/>
          <w:sz w:val="20"/>
          <w:szCs w:val="20"/>
        </w:rPr>
        <w:t>Ковалевского</w:t>
      </w:r>
      <w:r>
        <w:rPr>
          <w:b/>
          <w:bCs/>
          <w:sz w:val="20"/>
          <w:szCs w:val="20"/>
        </w:rPr>
        <w:t xml:space="preserve"> сельского поселения </w:t>
      </w:r>
    </w:p>
    <w:p w:rsidR="00F7529A" w:rsidRDefault="00F7529A" w:rsidP="00F7529A">
      <w:pPr>
        <w:ind w:firstLine="709"/>
        <w:contextualSpacing/>
        <w:jc w:val="center"/>
        <w:rPr>
          <w:b/>
          <w:bCs/>
          <w:sz w:val="20"/>
          <w:szCs w:val="20"/>
        </w:rPr>
      </w:pPr>
      <w:r>
        <w:rPr>
          <w:b/>
          <w:bCs/>
          <w:sz w:val="20"/>
          <w:szCs w:val="20"/>
        </w:rPr>
        <w:t>Лискинского муниципального района</w:t>
      </w:r>
    </w:p>
    <w:p w:rsidR="00F7529A" w:rsidRDefault="00F7529A" w:rsidP="00F7529A">
      <w:pPr>
        <w:ind w:firstLine="709"/>
        <w:contextualSpacing/>
        <w:jc w:val="center"/>
        <w:rPr>
          <w:b/>
          <w:bCs/>
          <w:sz w:val="20"/>
          <w:szCs w:val="20"/>
        </w:rPr>
      </w:pPr>
      <w:r>
        <w:rPr>
          <w:b/>
          <w:bCs/>
          <w:sz w:val="20"/>
          <w:szCs w:val="20"/>
        </w:rPr>
        <w:t xml:space="preserve">Воронежской области </w:t>
      </w:r>
    </w:p>
    <w:p w:rsidR="00F7529A" w:rsidRDefault="00F7529A" w:rsidP="00F7529A">
      <w:pPr>
        <w:ind w:firstLine="709"/>
        <w:contextualSpacing/>
        <w:jc w:val="center"/>
        <w:rPr>
          <w:b/>
          <w:bCs/>
          <w:sz w:val="20"/>
          <w:szCs w:val="20"/>
        </w:rPr>
      </w:pPr>
      <w:r>
        <w:rPr>
          <w:b/>
          <w:bCs/>
          <w:sz w:val="20"/>
          <w:szCs w:val="20"/>
        </w:rPr>
        <w:t>на 2024 год и на плановый период 2025 и 2026 годов</w:t>
      </w:r>
    </w:p>
    <w:p w:rsidR="00F7529A" w:rsidRDefault="00F7529A" w:rsidP="00F7529A">
      <w:pPr>
        <w:ind w:firstLine="709"/>
        <w:contextualSpacing/>
        <w:jc w:val="center"/>
        <w:rPr>
          <w:b/>
          <w:bCs/>
          <w:sz w:val="20"/>
          <w:szCs w:val="20"/>
        </w:rPr>
      </w:pPr>
    </w:p>
    <w:tbl>
      <w:tblPr>
        <w:tblW w:w="53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02"/>
        <w:gridCol w:w="3060"/>
        <w:gridCol w:w="1170"/>
        <w:gridCol w:w="1171"/>
        <w:gridCol w:w="1106"/>
      </w:tblGrid>
      <w:tr w:rsidR="00F7529A" w:rsidTr="00F7529A">
        <w:trPr>
          <w:trHeight w:val="918"/>
        </w:trPr>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r>
              <w:rPr>
                <w:bCs/>
                <w:sz w:val="20"/>
                <w:szCs w:val="20"/>
              </w:rPr>
              <w:t>№ п/п</w:t>
            </w:r>
          </w:p>
        </w:tc>
        <w:tc>
          <w:tcPr>
            <w:tcW w:w="1735" w:type="pct"/>
            <w:vMerge w:val="restart"/>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r>
              <w:rPr>
                <w:bCs/>
                <w:sz w:val="20"/>
                <w:szCs w:val="20"/>
              </w:rPr>
              <w:t>Наименование</w:t>
            </w:r>
          </w:p>
        </w:tc>
        <w:tc>
          <w:tcPr>
            <w:tcW w:w="1435" w:type="pct"/>
            <w:vMerge w:val="restart"/>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r>
              <w:rPr>
                <w:bCs/>
                <w:sz w:val="20"/>
                <w:szCs w:val="20"/>
              </w:rPr>
              <w:t>Код классификации</w:t>
            </w:r>
          </w:p>
        </w:tc>
        <w:tc>
          <w:tcPr>
            <w:tcW w:w="1624" w:type="pct"/>
            <w:gridSpan w:val="3"/>
            <w:tcBorders>
              <w:top w:val="single" w:sz="4" w:space="0" w:color="auto"/>
              <w:left w:val="single" w:sz="4" w:space="0" w:color="auto"/>
              <w:bottom w:val="single" w:sz="4" w:space="0" w:color="auto"/>
              <w:right w:val="single" w:sz="4" w:space="0" w:color="auto"/>
            </w:tcBorders>
            <w:vAlign w:val="center"/>
            <w:hideMark/>
          </w:tcPr>
          <w:p w:rsidR="00F7529A" w:rsidRDefault="00F7529A">
            <w:pPr>
              <w:pStyle w:val="af5"/>
              <w:spacing w:line="276" w:lineRule="auto"/>
              <w:ind w:left="-49" w:firstLine="0"/>
              <w:contextualSpacing/>
              <w:jc w:val="center"/>
              <w:rPr>
                <w:rFonts w:ascii="Times New Roman" w:hAnsi="Times New Roman"/>
              </w:rPr>
            </w:pPr>
            <w:r>
              <w:rPr>
                <w:rFonts w:ascii="Times New Roman" w:hAnsi="Times New Roman"/>
              </w:rPr>
              <w:t>Сумма (тыс.рублей)</w:t>
            </w:r>
          </w:p>
        </w:tc>
      </w:tr>
      <w:tr w:rsidR="00F7529A" w:rsidTr="00F7529A">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r>
              <w:rPr>
                <w:bCs/>
                <w:sz w:val="20"/>
                <w:szCs w:val="20"/>
              </w:rPr>
              <w:t>2024 год</w:t>
            </w:r>
          </w:p>
        </w:tc>
        <w:tc>
          <w:tcPr>
            <w:tcW w:w="551" w:type="pct"/>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r>
              <w:rPr>
                <w:bCs/>
                <w:sz w:val="20"/>
                <w:szCs w:val="20"/>
              </w:rPr>
              <w:t>2025 год</w:t>
            </w:r>
          </w:p>
        </w:tc>
        <w:tc>
          <w:tcPr>
            <w:tcW w:w="521" w:type="pct"/>
            <w:tcBorders>
              <w:top w:val="single" w:sz="4" w:space="0" w:color="auto"/>
              <w:left w:val="single" w:sz="4" w:space="0" w:color="auto"/>
              <w:bottom w:val="single" w:sz="4" w:space="0" w:color="auto"/>
              <w:right w:val="single" w:sz="4" w:space="0" w:color="auto"/>
            </w:tcBorders>
            <w:vAlign w:val="center"/>
            <w:hideMark/>
          </w:tcPr>
          <w:p w:rsidR="00F7529A" w:rsidRDefault="00F7529A">
            <w:pPr>
              <w:rPr>
                <w:bCs/>
                <w:sz w:val="20"/>
                <w:szCs w:val="20"/>
              </w:rPr>
            </w:pPr>
            <w:r>
              <w:rPr>
                <w:bCs/>
                <w:sz w:val="20"/>
                <w:szCs w:val="20"/>
              </w:rPr>
              <w:t>2026 год</w:t>
            </w:r>
          </w:p>
        </w:tc>
      </w:tr>
      <w:tr w:rsidR="00F7529A" w:rsidTr="00F7529A">
        <w:trPr>
          <w:trHeight w:val="315"/>
          <w:tblHeader/>
        </w:trPr>
        <w:tc>
          <w:tcPr>
            <w:tcW w:w="207" w:type="pct"/>
            <w:tcBorders>
              <w:top w:val="single" w:sz="4" w:space="0" w:color="auto"/>
              <w:left w:val="single" w:sz="4" w:space="0" w:color="auto"/>
              <w:bottom w:val="single" w:sz="4" w:space="0" w:color="auto"/>
              <w:right w:val="single" w:sz="4" w:space="0" w:color="auto"/>
            </w:tcBorders>
            <w:hideMark/>
          </w:tcPr>
          <w:p w:rsidR="00F7529A" w:rsidRDefault="00F7529A">
            <w:pPr>
              <w:jc w:val="center"/>
              <w:rPr>
                <w:sz w:val="20"/>
                <w:szCs w:val="20"/>
              </w:rPr>
            </w:pPr>
            <w:r>
              <w:rPr>
                <w:sz w:val="20"/>
                <w:szCs w:val="20"/>
              </w:rPr>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3</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4</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5</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6</w:t>
            </w:r>
          </w:p>
        </w:tc>
      </w:tr>
      <w:tr w:rsidR="00F7529A" w:rsidTr="00F7529A">
        <w:trPr>
          <w:trHeight w:val="780"/>
        </w:trPr>
        <w:tc>
          <w:tcPr>
            <w:tcW w:w="207" w:type="pct"/>
            <w:tcBorders>
              <w:top w:val="single" w:sz="4" w:space="0" w:color="auto"/>
              <w:left w:val="single" w:sz="4" w:space="0" w:color="auto"/>
              <w:bottom w:val="single" w:sz="4" w:space="0" w:color="auto"/>
              <w:right w:val="single" w:sz="4" w:space="0" w:color="auto"/>
            </w:tcBorders>
            <w:hideMark/>
          </w:tcPr>
          <w:p w:rsidR="00F7529A" w:rsidRDefault="00F7529A">
            <w:pPr>
              <w:jc w:val="center"/>
              <w:rPr>
                <w:b/>
                <w:bCs/>
                <w:sz w:val="20"/>
                <w:szCs w:val="20"/>
              </w:rPr>
            </w:pPr>
            <w:r>
              <w:rPr>
                <w:b/>
                <w:bCs/>
                <w:sz w:val="20"/>
                <w:szCs w:val="20"/>
              </w:rPr>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ИСТОЧНИКИ ВНУТРЕННЕГО ФИНАНСИРОВАНИЯ ДЕФИЦИТА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01 00 00 00 00 0000 000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55,6</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51,1</w:t>
            </w:r>
          </w:p>
        </w:tc>
      </w:tr>
      <w:tr w:rsidR="00F7529A" w:rsidTr="00F7529A">
        <w:trPr>
          <w:trHeight w:val="795"/>
        </w:trPr>
        <w:tc>
          <w:tcPr>
            <w:tcW w:w="207" w:type="pct"/>
            <w:vMerge w:val="restart"/>
            <w:tcBorders>
              <w:top w:val="single" w:sz="4" w:space="0" w:color="auto"/>
              <w:left w:val="single" w:sz="4" w:space="0" w:color="auto"/>
              <w:bottom w:val="single" w:sz="4" w:space="0" w:color="auto"/>
              <w:right w:val="single" w:sz="4" w:space="0" w:color="auto"/>
            </w:tcBorders>
            <w:hideMark/>
          </w:tcPr>
          <w:p w:rsidR="00F7529A" w:rsidRDefault="00F7529A">
            <w:pPr>
              <w:jc w:val="center"/>
              <w:rPr>
                <w:b/>
                <w:sz w:val="20"/>
                <w:szCs w:val="20"/>
              </w:rPr>
            </w:pPr>
            <w:r>
              <w:rPr>
                <w:b/>
                <w:sz w:val="20"/>
                <w:szCs w:val="20"/>
              </w:rPr>
              <w:t>2</w:t>
            </w: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Бюджетные кредиты от других бюджетов бюджетной системы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01 03 00 00 00 0000 000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0</w:t>
            </w:r>
          </w:p>
        </w:tc>
      </w:tr>
      <w:tr w:rsidR="00F7529A" w:rsidTr="00F7529A">
        <w:trPr>
          <w:trHeight w:val="10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01 03 01 00 00 0000 700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r>
      <w:tr w:rsidR="00F7529A" w:rsidTr="00F7529A">
        <w:trPr>
          <w:trHeight w:val="1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01 03 01 00 10 0000 710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r>
      <w:tr w:rsidR="00F7529A" w:rsidTr="00F7529A">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01 03 01 00 00 0000 800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r>
      <w:tr w:rsidR="00F7529A" w:rsidTr="00F7529A">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01 03 01 00 10 0000 810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-100</w:t>
            </w:r>
          </w:p>
        </w:tc>
      </w:tr>
      <w:tr w:rsidR="00F7529A" w:rsidTr="00F7529A">
        <w:trPr>
          <w:trHeight w:val="681"/>
        </w:trPr>
        <w:tc>
          <w:tcPr>
            <w:tcW w:w="207" w:type="pct"/>
            <w:vMerge w:val="restart"/>
            <w:tcBorders>
              <w:top w:val="single" w:sz="4" w:space="0" w:color="auto"/>
              <w:left w:val="single" w:sz="4" w:space="0" w:color="auto"/>
              <w:bottom w:val="single" w:sz="4" w:space="0" w:color="auto"/>
              <w:right w:val="single" w:sz="4" w:space="0" w:color="auto"/>
            </w:tcBorders>
            <w:hideMark/>
          </w:tcPr>
          <w:p w:rsidR="00F7529A" w:rsidRDefault="00F7529A">
            <w:pPr>
              <w:jc w:val="center"/>
              <w:rPr>
                <w:b/>
                <w:sz w:val="20"/>
                <w:szCs w:val="20"/>
              </w:rPr>
            </w:pPr>
            <w:r>
              <w:rPr>
                <w:b/>
                <w:sz w:val="20"/>
                <w:szCs w:val="20"/>
              </w:rPr>
              <w:t>3</w:t>
            </w: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Изменение остатков средств на счетах по учету средств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01 05 00 00 00 0000 000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55,6</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51,1</w:t>
            </w:r>
          </w:p>
        </w:tc>
      </w:tr>
      <w:tr w:rsidR="00F7529A" w:rsidTr="00F7529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Увеличение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01 05 00 00 00 0000 500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-18824,8</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-17704,7</w:t>
            </w:r>
          </w:p>
        </w:tc>
      </w:tr>
      <w:tr w:rsidR="00F7529A" w:rsidTr="00F7529A">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Увеличение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01 05 02 01 10 0000 510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-18824,8</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-17704,7</w:t>
            </w:r>
          </w:p>
        </w:tc>
      </w:tr>
      <w:tr w:rsidR="00F7529A" w:rsidTr="00F752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Уменьшение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01 05 00 00 00 0000 600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18880,4</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17755,8</w:t>
            </w:r>
          </w:p>
        </w:tc>
      </w:tr>
      <w:tr w:rsidR="00F7529A" w:rsidTr="00F7529A">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Уменьшение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01 05 02 01 10 0000 610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18880,4</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17755,8</w:t>
            </w:r>
          </w:p>
        </w:tc>
      </w:tr>
      <w:tr w:rsidR="00F7529A" w:rsidTr="00F7529A">
        <w:trPr>
          <w:trHeight w:val="795"/>
        </w:trPr>
        <w:tc>
          <w:tcPr>
            <w:tcW w:w="207" w:type="pct"/>
            <w:vMerge w:val="restart"/>
            <w:tcBorders>
              <w:top w:val="single" w:sz="4" w:space="0" w:color="auto"/>
              <w:left w:val="single" w:sz="4" w:space="0" w:color="auto"/>
              <w:bottom w:val="single" w:sz="4" w:space="0" w:color="auto"/>
              <w:right w:val="single" w:sz="4" w:space="0" w:color="auto"/>
            </w:tcBorders>
            <w:hideMark/>
          </w:tcPr>
          <w:p w:rsidR="00F7529A" w:rsidRDefault="00F7529A">
            <w:pPr>
              <w:jc w:val="center"/>
              <w:rPr>
                <w:b/>
                <w:sz w:val="20"/>
                <w:szCs w:val="20"/>
              </w:rPr>
            </w:pPr>
            <w:r>
              <w:rPr>
                <w:b/>
                <w:sz w:val="20"/>
                <w:szCs w:val="20"/>
              </w:rPr>
              <w:t>4</w:t>
            </w: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b/>
                <w:sz w:val="20"/>
                <w:szCs w:val="20"/>
              </w:rPr>
              <w:t>Исполнение муниципальных гарантий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01 06 04 00 00 0000 000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bCs/>
                <w:sz w:val="20"/>
                <w:szCs w:val="20"/>
              </w:rPr>
            </w:pPr>
            <w:r>
              <w:rPr>
                <w:b/>
                <w:bCs/>
                <w:sz w:val="20"/>
                <w:szCs w:val="20"/>
              </w:rPr>
              <w:t>0,0</w:t>
            </w:r>
          </w:p>
        </w:tc>
      </w:tr>
      <w:tr w:rsidR="00F7529A" w:rsidTr="00F7529A">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Cs/>
                <w:sz w:val="20"/>
                <w:szCs w:val="20"/>
              </w:rPr>
            </w:pPr>
            <w:r>
              <w:rPr>
                <w:bCs/>
                <w:sz w:val="20"/>
                <w:szCs w:val="20"/>
              </w:rPr>
              <w:t>01 06 04 00 00 0000 800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Cs/>
                <w:sz w:val="20"/>
                <w:szCs w:val="20"/>
              </w:rPr>
            </w:pPr>
            <w:r>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Cs/>
                <w:sz w:val="20"/>
                <w:szCs w:val="20"/>
              </w:rPr>
            </w:pPr>
            <w:r>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Cs/>
                <w:sz w:val="20"/>
                <w:szCs w:val="20"/>
              </w:rPr>
            </w:pPr>
            <w:r>
              <w:rPr>
                <w:bCs/>
                <w:sz w:val="20"/>
                <w:szCs w:val="20"/>
              </w:rPr>
              <w:t>0,0</w:t>
            </w:r>
          </w:p>
        </w:tc>
      </w:tr>
      <w:tr w:rsidR="00F7529A" w:rsidTr="00F7529A">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F7529A" w:rsidRDefault="00F7529A">
            <w:pPr>
              <w:rPr>
                <w:bCs/>
                <w:sz w:val="20"/>
                <w:szCs w:val="20"/>
              </w:rPr>
            </w:pPr>
            <w:r>
              <w:rPr>
                <w:bCs/>
                <w:sz w:val="20"/>
                <w:szCs w:val="20"/>
              </w:rPr>
              <w:t>01 06 04 00 10 0000 810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Cs/>
                <w:sz w:val="20"/>
                <w:szCs w:val="20"/>
              </w:rPr>
            </w:pPr>
            <w:r>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Cs/>
                <w:sz w:val="20"/>
                <w:szCs w:val="20"/>
              </w:rPr>
            </w:pPr>
            <w:r>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Cs/>
                <w:sz w:val="20"/>
                <w:szCs w:val="20"/>
              </w:rPr>
            </w:pPr>
            <w:r>
              <w:rPr>
                <w:bCs/>
                <w:sz w:val="20"/>
                <w:szCs w:val="20"/>
              </w:rPr>
              <w:t>0,0</w:t>
            </w:r>
          </w:p>
        </w:tc>
      </w:tr>
    </w:tbl>
    <w:p w:rsidR="00F7529A" w:rsidRDefault="00F7529A" w:rsidP="00F7529A">
      <w:pPr>
        <w:jc w:val="center"/>
        <w:rPr>
          <w:b/>
          <w:bCs/>
          <w:sz w:val="20"/>
          <w:szCs w:val="20"/>
        </w:rPr>
      </w:pPr>
    </w:p>
    <w:p w:rsidR="00F7529A" w:rsidRDefault="00F7529A" w:rsidP="00F7529A">
      <w:pPr>
        <w:jc w:val="center"/>
        <w:rPr>
          <w:b/>
          <w:bCs/>
          <w:sz w:val="20"/>
          <w:szCs w:val="20"/>
        </w:rPr>
      </w:pPr>
    </w:p>
    <w:p w:rsidR="00F7529A" w:rsidRDefault="00F7529A" w:rsidP="00F7529A">
      <w:pPr>
        <w:jc w:val="center"/>
        <w:rPr>
          <w:b/>
          <w:bCs/>
          <w:sz w:val="20"/>
          <w:szCs w:val="20"/>
        </w:rPr>
      </w:pPr>
    </w:p>
    <w:p w:rsidR="00F7529A" w:rsidRDefault="00F7529A" w:rsidP="00F7529A">
      <w:pPr>
        <w:ind w:left="4536"/>
        <w:contextualSpacing/>
        <w:jc w:val="right"/>
        <w:rPr>
          <w:i/>
          <w:sz w:val="20"/>
          <w:szCs w:val="20"/>
        </w:rPr>
      </w:pPr>
      <w:r>
        <w:rPr>
          <w:i/>
          <w:sz w:val="20"/>
          <w:szCs w:val="20"/>
        </w:rPr>
        <w:t>Приложение №2</w:t>
      </w:r>
    </w:p>
    <w:p w:rsidR="00F7529A" w:rsidRDefault="00F7529A" w:rsidP="00F7529A">
      <w:pPr>
        <w:ind w:left="4536"/>
        <w:contextualSpacing/>
        <w:jc w:val="right"/>
        <w:rPr>
          <w:rFonts w:eastAsiaTheme="minorEastAsia"/>
          <w:i/>
          <w:sz w:val="20"/>
          <w:szCs w:val="20"/>
        </w:rPr>
      </w:pPr>
      <w:r>
        <w:rPr>
          <w:i/>
          <w:sz w:val="20"/>
          <w:szCs w:val="20"/>
        </w:rPr>
        <w:t xml:space="preserve">к Решению Совета народных депутатов </w:t>
      </w:r>
    </w:p>
    <w:p w:rsidR="00F7529A" w:rsidRDefault="00F7529A" w:rsidP="00F7529A">
      <w:pPr>
        <w:ind w:left="4536"/>
        <w:contextualSpacing/>
        <w:jc w:val="right"/>
        <w:rPr>
          <w:i/>
          <w:sz w:val="20"/>
          <w:szCs w:val="20"/>
        </w:rPr>
      </w:pPr>
      <w:r>
        <w:rPr>
          <w:i/>
          <w:sz w:val="20"/>
          <w:szCs w:val="20"/>
        </w:rPr>
        <w:t xml:space="preserve">Ковалевского сельского поселения </w:t>
      </w:r>
    </w:p>
    <w:p w:rsidR="00F7529A" w:rsidRDefault="00F7529A" w:rsidP="00F7529A">
      <w:pPr>
        <w:ind w:left="4536"/>
        <w:contextualSpacing/>
        <w:jc w:val="right"/>
        <w:rPr>
          <w:i/>
          <w:sz w:val="20"/>
          <w:szCs w:val="20"/>
        </w:rPr>
      </w:pPr>
      <w:r>
        <w:rPr>
          <w:i/>
          <w:sz w:val="20"/>
          <w:szCs w:val="20"/>
        </w:rPr>
        <w:t>Лискинского муниципального района</w:t>
      </w:r>
    </w:p>
    <w:p w:rsidR="00F7529A" w:rsidRDefault="00F7529A" w:rsidP="00F7529A">
      <w:pPr>
        <w:ind w:left="4536"/>
        <w:contextualSpacing/>
        <w:jc w:val="right"/>
        <w:rPr>
          <w:i/>
          <w:sz w:val="20"/>
          <w:szCs w:val="20"/>
        </w:rPr>
      </w:pPr>
      <w:r>
        <w:rPr>
          <w:i/>
          <w:sz w:val="20"/>
          <w:szCs w:val="20"/>
        </w:rPr>
        <w:t xml:space="preserve">Воронежской области </w:t>
      </w:r>
    </w:p>
    <w:p w:rsidR="00F7529A" w:rsidRDefault="00F7529A" w:rsidP="00F7529A">
      <w:pPr>
        <w:ind w:left="4536"/>
        <w:contextualSpacing/>
        <w:jc w:val="right"/>
        <w:rPr>
          <w:i/>
          <w:sz w:val="20"/>
          <w:szCs w:val="20"/>
        </w:rPr>
      </w:pPr>
      <w:r>
        <w:rPr>
          <w:i/>
          <w:sz w:val="20"/>
          <w:szCs w:val="20"/>
        </w:rPr>
        <w:t>от 31.05.2024  года  №203</w:t>
      </w:r>
    </w:p>
    <w:p w:rsidR="00F7529A" w:rsidRDefault="00F7529A" w:rsidP="00F7529A">
      <w:pPr>
        <w:tabs>
          <w:tab w:val="left" w:pos="3180"/>
          <w:tab w:val="center" w:pos="4677"/>
        </w:tabs>
        <w:ind w:left="5670"/>
        <w:contextualSpacing/>
        <w:jc w:val="right"/>
        <w:rPr>
          <w:rFonts w:eastAsiaTheme="minorEastAsia"/>
          <w:sz w:val="20"/>
          <w:szCs w:val="20"/>
        </w:rPr>
      </w:pPr>
    </w:p>
    <w:p w:rsidR="00F7529A" w:rsidRDefault="00F7529A" w:rsidP="00F7529A">
      <w:pPr>
        <w:pStyle w:val="ConsNormal"/>
        <w:widowControl/>
        <w:tabs>
          <w:tab w:val="left" w:pos="5580"/>
        </w:tabs>
        <w:ind w:left="5670" w:right="0" w:firstLine="0"/>
        <w:contextualSpacing/>
        <w:jc w:val="right"/>
        <w:rPr>
          <w:rFonts w:ascii="Times New Roman" w:hAnsi="Times New Roman" w:cs="Times New Roman"/>
          <w:i/>
        </w:rPr>
      </w:pPr>
      <w:r>
        <w:rPr>
          <w:rFonts w:ascii="Times New Roman" w:hAnsi="Times New Roman" w:cs="Times New Roman"/>
          <w:i/>
        </w:rPr>
        <w:t>Приложение № 2</w:t>
      </w:r>
    </w:p>
    <w:p w:rsidR="00F7529A" w:rsidRDefault="00F7529A" w:rsidP="00F7529A">
      <w:pPr>
        <w:ind w:left="5670"/>
        <w:contextualSpacing/>
        <w:jc w:val="right"/>
        <w:rPr>
          <w:i/>
          <w:sz w:val="20"/>
          <w:szCs w:val="20"/>
        </w:rPr>
      </w:pPr>
      <w:r>
        <w:rPr>
          <w:i/>
          <w:sz w:val="20"/>
          <w:szCs w:val="20"/>
        </w:rPr>
        <w:t xml:space="preserve">к Решению Совета народных депутатов Ковалёвского сельского </w:t>
      </w:r>
    </w:p>
    <w:p w:rsidR="00F7529A" w:rsidRDefault="00F7529A" w:rsidP="00F7529A">
      <w:pPr>
        <w:ind w:left="5670"/>
        <w:contextualSpacing/>
        <w:jc w:val="right"/>
        <w:rPr>
          <w:i/>
          <w:sz w:val="20"/>
          <w:szCs w:val="20"/>
        </w:rPr>
      </w:pPr>
      <w:r>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F7529A" w:rsidRDefault="00F7529A" w:rsidP="00F7529A">
      <w:pPr>
        <w:tabs>
          <w:tab w:val="left" w:pos="3180"/>
          <w:tab w:val="center" w:pos="4677"/>
        </w:tabs>
        <w:ind w:left="5670"/>
        <w:contextualSpacing/>
        <w:jc w:val="right"/>
        <w:rPr>
          <w:i/>
          <w:sz w:val="20"/>
          <w:szCs w:val="20"/>
        </w:rPr>
      </w:pPr>
      <w:r>
        <w:rPr>
          <w:i/>
          <w:sz w:val="20"/>
          <w:szCs w:val="20"/>
        </w:rPr>
        <w:t>от   26.12.2023г. №177</w:t>
      </w:r>
    </w:p>
    <w:p w:rsidR="00F7529A" w:rsidRDefault="00F7529A" w:rsidP="00F7529A">
      <w:pPr>
        <w:jc w:val="center"/>
        <w:rPr>
          <w:b/>
          <w:bCs/>
          <w:sz w:val="20"/>
          <w:szCs w:val="20"/>
        </w:rPr>
      </w:pPr>
    </w:p>
    <w:p w:rsidR="00F7529A" w:rsidRDefault="00F7529A" w:rsidP="00F7529A">
      <w:pPr>
        <w:ind w:left="4536"/>
        <w:contextualSpacing/>
        <w:jc w:val="right"/>
        <w:rPr>
          <w:i/>
          <w:sz w:val="20"/>
          <w:szCs w:val="20"/>
        </w:rPr>
      </w:pPr>
    </w:p>
    <w:p w:rsidR="00F7529A" w:rsidRDefault="00F7529A" w:rsidP="00F7529A">
      <w:pPr>
        <w:pStyle w:val="ConsPlusTitle"/>
        <w:spacing w:line="276" w:lineRule="auto"/>
        <w:ind w:firstLine="709"/>
        <w:jc w:val="center"/>
        <w:rPr>
          <w:rFonts w:ascii="Times New Roman" w:hAnsi="Times New Roman" w:cs="Times New Roman"/>
        </w:rPr>
      </w:pPr>
      <w:r>
        <w:rPr>
          <w:rFonts w:ascii="Times New Roman" w:hAnsi="Times New Roman" w:cs="Times New Roman"/>
        </w:rPr>
        <w:t>Доходы  бюджета Ковалевского сельского поселения</w:t>
      </w:r>
    </w:p>
    <w:p w:rsidR="00F7529A" w:rsidRDefault="00F7529A" w:rsidP="00F7529A">
      <w:pPr>
        <w:pStyle w:val="ConsPlusTitle"/>
        <w:spacing w:line="276" w:lineRule="auto"/>
        <w:ind w:firstLine="709"/>
        <w:jc w:val="center"/>
        <w:rPr>
          <w:rFonts w:ascii="Times New Roman" w:hAnsi="Times New Roman" w:cs="Times New Roman"/>
        </w:rPr>
      </w:pPr>
      <w:r>
        <w:rPr>
          <w:rFonts w:ascii="Times New Roman" w:hAnsi="Times New Roman" w:cs="Times New Roman"/>
        </w:rPr>
        <w:t xml:space="preserve"> Лискинского муниципального района Воронежской области</w:t>
      </w:r>
    </w:p>
    <w:p w:rsidR="00F7529A" w:rsidRDefault="00F7529A" w:rsidP="00F7529A">
      <w:pPr>
        <w:pStyle w:val="ConsPlusTitle"/>
        <w:spacing w:line="276" w:lineRule="auto"/>
        <w:ind w:firstLine="709"/>
        <w:jc w:val="center"/>
        <w:rPr>
          <w:rFonts w:ascii="Times New Roman" w:hAnsi="Times New Roman" w:cs="Times New Roman"/>
        </w:rPr>
      </w:pPr>
      <w:r>
        <w:rPr>
          <w:rFonts w:ascii="Times New Roman" w:hAnsi="Times New Roman" w:cs="Times New Roman"/>
        </w:rPr>
        <w:t>по кодам видов доходов, подвидов доходов</w:t>
      </w:r>
    </w:p>
    <w:p w:rsidR="00F7529A" w:rsidRDefault="00F7529A" w:rsidP="00F7529A">
      <w:pPr>
        <w:pStyle w:val="ConsPlusTitle"/>
        <w:spacing w:line="276" w:lineRule="auto"/>
        <w:ind w:firstLine="709"/>
        <w:jc w:val="center"/>
        <w:rPr>
          <w:rFonts w:ascii="Times New Roman" w:hAnsi="Times New Roman" w:cs="Times New Roman"/>
        </w:rPr>
      </w:pPr>
      <w:r>
        <w:rPr>
          <w:rFonts w:ascii="Times New Roman" w:hAnsi="Times New Roman" w:cs="Times New Roman"/>
        </w:rPr>
        <w:t>на 2024 год и на плановый период 2025 и 2026 годов</w:t>
      </w:r>
    </w:p>
    <w:p w:rsidR="00F7529A" w:rsidRDefault="00F7529A" w:rsidP="00F7529A">
      <w:pPr>
        <w:jc w:val="center"/>
        <w:rPr>
          <w:b/>
          <w:bCs/>
          <w:sz w:val="20"/>
          <w:szCs w:val="20"/>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003"/>
        <w:gridCol w:w="1455"/>
        <w:gridCol w:w="1253"/>
        <w:gridCol w:w="1279"/>
      </w:tblGrid>
      <w:tr w:rsidR="00F7529A" w:rsidTr="00F7529A">
        <w:trPr>
          <w:cantSplit/>
          <w:trHeight w:val="515"/>
        </w:trPr>
        <w:tc>
          <w:tcPr>
            <w:tcW w:w="3519" w:type="dxa"/>
            <w:vMerge w:val="restart"/>
            <w:tcBorders>
              <w:top w:val="single" w:sz="4" w:space="0" w:color="auto"/>
              <w:left w:val="single" w:sz="4" w:space="0" w:color="auto"/>
              <w:bottom w:val="single" w:sz="4" w:space="0" w:color="auto"/>
              <w:right w:val="single" w:sz="4" w:space="0" w:color="auto"/>
            </w:tcBorders>
            <w:vAlign w:val="center"/>
          </w:tcPr>
          <w:p w:rsidR="00F7529A" w:rsidRDefault="00F7529A">
            <w:pPr>
              <w:tabs>
                <w:tab w:val="left" w:pos="1590"/>
              </w:tabs>
              <w:jc w:val="center"/>
              <w:rPr>
                <w:bCs/>
                <w:sz w:val="20"/>
                <w:szCs w:val="20"/>
              </w:rPr>
            </w:pPr>
          </w:p>
          <w:p w:rsidR="00F7529A" w:rsidRDefault="00F7529A">
            <w:pPr>
              <w:tabs>
                <w:tab w:val="left" w:pos="1590"/>
              </w:tabs>
              <w:jc w:val="center"/>
              <w:rPr>
                <w:b/>
                <w:bCs/>
                <w:sz w:val="20"/>
                <w:szCs w:val="20"/>
              </w:rPr>
            </w:pPr>
            <w:r>
              <w:rPr>
                <w:bCs/>
                <w:sz w:val="20"/>
                <w:szCs w:val="20"/>
              </w:rPr>
              <w:t>Код показателя</w:t>
            </w:r>
          </w:p>
        </w:tc>
        <w:tc>
          <w:tcPr>
            <w:tcW w:w="3003" w:type="dxa"/>
            <w:vMerge w:val="restart"/>
            <w:tcBorders>
              <w:top w:val="single" w:sz="4" w:space="0" w:color="auto"/>
              <w:left w:val="single" w:sz="4" w:space="0" w:color="auto"/>
              <w:bottom w:val="single" w:sz="4" w:space="0" w:color="auto"/>
              <w:right w:val="single" w:sz="4" w:space="0" w:color="auto"/>
            </w:tcBorders>
            <w:vAlign w:val="center"/>
          </w:tcPr>
          <w:p w:rsidR="00F7529A" w:rsidRDefault="00F7529A">
            <w:pPr>
              <w:tabs>
                <w:tab w:val="left" w:pos="1590"/>
              </w:tabs>
              <w:jc w:val="center"/>
              <w:rPr>
                <w:bCs/>
                <w:sz w:val="20"/>
                <w:szCs w:val="20"/>
              </w:rPr>
            </w:pPr>
          </w:p>
          <w:p w:rsidR="00F7529A" w:rsidRDefault="00F7529A">
            <w:pPr>
              <w:tabs>
                <w:tab w:val="left" w:pos="1590"/>
              </w:tabs>
              <w:jc w:val="center"/>
              <w:rPr>
                <w:b/>
                <w:bCs/>
                <w:sz w:val="20"/>
                <w:szCs w:val="20"/>
              </w:rPr>
            </w:pPr>
            <w:r>
              <w:rPr>
                <w:bCs/>
                <w:sz w:val="20"/>
                <w:szCs w:val="20"/>
              </w:rPr>
              <w:t>Наименование показателя</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F7529A" w:rsidRDefault="00F7529A">
            <w:pPr>
              <w:tabs>
                <w:tab w:val="left" w:pos="2835"/>
              </w:tabs>
              <w:ind w:left="-360"/>
              <w:jc w:val="center"/>
              <w:rPr>
                <w:bCs/>
                <w:sz w:val="20"/>
                <w:szCs w:val="20"/>
              </w:rPr>
            </w:pPr>
          </w:p>
          <w:p w:rsidR="00F7529A" w:rsidRDefault="00F7529A">
            <w:pPr>
              <w:tabs>
                <w:tab w:val="left" w:pos="2835"/>
              </w:tabs>
              <w:ind w:left="-360"/>
              <w:jc w:val="center"/>
              <w:rPr>
                <w:bCs/>
                <w:sz w:val="20"/>
                <w:szCs w:val="20"/>
              </w:rPr>
            </w:pPr>
            <w:r>
              <w:rPr>
                <w:bCs/>
                <w:sz w:val="20"/>
                <w:szCs w:val="20"/>
              </w:rPr>
              <w:t>Сумма (тыс. рублей)</w:t>
            </w:r>
          </w:p>
        </w:tc>
      </w:tr>
      <w:tr w:rsidR="00F7529A" w:rsidTr="00F7529A">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b/>
                <w:bCs/>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F7529A" w:rsidRDefault="00F7529A">
            <w:pPr>
              <w:tabs>
                <w:tab w:val="left" w:pos="1590"/>
              </w:tabs>
              <w:ind w:firstLine="355"/>
              <w:jc w:val="center"/>
              <w:rPr>
                <w:b/>
                <w:bCs/>
                <w:sz w:val="20"/>
                <w:szCs w:val="20"/>
              </w:rPr>
            </w:pPr>
            <w:r>
              <w:rPr>
                <w:bCs/>
                <w:sz w:val="20"/>
                <w:szCs w:val="20"/>
              </w:rPr>
              <w:t>2024 год</w:t>
            </w:r>
          </w:p>
        </w:tc>
        <w:tc>
          <w:tcPr>
            <w:tcW w:w="1253" w:type="dxa"/>
            <w:tcBorders>
              <w:top w:val="single" w:sz="4" w:space="0" w:color="auto"/>
              <w:left w:val="single" w:sz="4" w:space="0" w:color="auto"/>
              <w:bottom w:val="single" w:sz="4" w:space="0" w:color="auto"/>
              <w:right w:val="single" w:sz="4" w:space="0" w:color="auto"/>
            </w:tcBorders>
            <w:vAlign w:val="center"/>
            <w:hideMark/>
          </w:tcPr>
          <w:p w:rsidR="00F7529A" w:rsidRDefault="00F7529A">
            <w:pPr>
              <w:tabs>
                <w:tab w:val="left" w:pos="1590"/>
              </w:tabs>
              <w:ind w:right="11" w:firstLine="28"/>
              <w:jc w:val="center"/>
              <w:rPr>
                <w:bCs/>
                <w:sz w:val="20"/>
                <w:szCs w:val="20"/>
              </w:rPr>
            </w:pPr>
            <w:r>
              <w:rPr>
                <w:bCs/>
                <w:sz w:val="20"/>
                <w:szCs w:val="20"/>
              </w:rPr>
              <w:t>2025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F7529A" w:rsidRDefault="00F7529A">
            <w:pPr>
              <w:tabs>
                <w:tab w:val="left" w:pos="1590"/>
              </w:tabs>
              <w:ind w:left="-368" w:right="14" w:firstLine="425"/>
              <w:jc w:val="center"/>
              <w:rPr>
                <w:bCs/>
                <w:sz w:val="20"/>
                <w:szCs w:val="20"/>
              </w:rPr>
            </w:pPr>
            <w:r>
              <w:rPr>
                <w:bCs/>
                <w:sz w:val="20"/>
                <w:szCs w:val="20"/>
              </w:rPr>
              <w:t>2026 год</w:t>
            </w:r>
          </w:p>
        </w:tc>
      </w:tr>
      <w:tr w:rsidR="00F7529A" w:rsidTr="00F7529A">
        <w:trPr>
          <w:trHeight w:val="509"/>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
                <w:bCs/>
                <w:sz w:val="20"/>
                <w:szCs w:val="20"/>
              </w:rPr>
            </w:pPr>
            <w:r>
              <w:rPr>
                <w:b/>
                <w:bCs/>
                <w:sz w:val="20"/>
                <w:szCs w:val="20"/>
              </w:rPr>
              <w:lastRenderedPageBreak/>
              <w:t>000 8 50 00000 00 0000 000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rPr>
                <w:b/>
                <w:bCs/>
                <w:sz w:val="20"/>
                <w:szCs w:val="20"/>
              </w:rPr>
            </w:pPr>
            <w:r>
              <w:rPr>
                <w:b/>
                <w:bCs/>
                <w:sz w:val="20"/>
                <w:szCs w:val="20"/>
              </w:rPr>
              <w:t>ВСЕГО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70"/>
              <w:jc w:val="right"/>
              <w:rPr>
                <w:b/>
                <w:sz w:val="20"/>
                <w:szCs w:val="20"/>
              </w:rPr>
            </w:pPr>
            <w:r>
              <w:rPr>
                <w:b/>
                <w:sz w:val="20"/>
                <w:szCs w:val="20"/>
              </w:rPr>
              <w:t>18724,8</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b/>
                <w:sz w:val="20"/>
                <w:szCs w:val="20"/>
              </w:rPr>
            </w:pPr>
            <w:r>
              <w:rPr>
                <w:b/>
                <w:sz w:val="20"/>
                <w:szCs w:val="20"/>
              </w:rPr>
              <w:t>19118,0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57"/>
              <w:jc w:val="right"/>
              <w:rPr>
                <w:b/>
                <w:sz w:val="20"/>
                <w:szCs w:val="20"/>
              </w:rPr>
            </w:pPr>
            <w:r>
              <w:rPr>
                <w:b/>
                <w:sz w:val="20"/>
                <w:szCs w:val="20"/>
              </w:rPr>
              <w:t>17604,7</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
                <w:bCs/>
                <w:sz w:val="20"/>
                <w:szCs w:val="20"/>
              </w:rPr>
            </w:pPr>
            <w:r>
              <w:rPr>
                <w:b/>
                <w:bCs/>
                <w:sz w:val="20"/>
                <w:szCs w:val="20"/>
              </w:rPr>
              <w:t>000 1 00 00000 00 0000 000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hanging="11"/>
              <w:rPr>
                <w:b/>
                <w:bCs/>
                <w:sz w:val="20"/>
                <w:szCs w:val="20"/>
              </w:rPr>
            </w:pPr>
            <w:r>
              <w:rPr>
                <w:b/>
                <w:bCs/>
                <w:sz w:val="20"/>
                <w:szCs w:val="20"/>
              </w:rPr>
              <w:t>НАЛОГОВЫЕ И НЕНАЛОГОВЫЕ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4903,7</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b/>
                <w:sz w:val="20"/>
                <w:szCs w:val="20"/>
              </w:rPr>
            </w:pPr>
            <w:r>
              <w:rPr>
                <w:b/>
                <w:sz w:val="20"/>
                <w:szCs w:val="20"/>
              </w:rPr>
              <w:t>2531,0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b/>
                <w:sz w:val="20"/>
                <w:szCs w:val="20"/>
              </w:rPr>
            </w:pPr>
            <w:r>
              <w:rPr>
                <w:b/>
                <w:sz w:val="20"/>
                <w:szCs w:val="20"/>
              </w:rPr>
              <w:t>2557,0</w:t>
            </w:r>
          </w:p>
        </w:tc>
      </w:tr>
      <w:tr w:rsidR="00F7529A" w:rsidTr="00F7529A">
        <w:trPr>
          <w:trHeight w:val="533"/>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Cs/>
                <w:sz w:val="20"/>
                <w:szCs w:val="20"/>
              </w:rPr>
            </w:pPr>
            <w:r>
              <w:rPr>
                <w:bCs/>
                <w:sz w:val="20"/>
                <w:szCs w:val="20"/>
              </w:rPr>
              <w:t>000 1 01 00000 00 0000 000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34"/>
              <w:rPr>
                <w:bCs/>
                <w:sz w:val="20"/>
                <w:szCs w:val="20"/>
              </w:rPr>
            </w:pPr>
            <w:r>
              <w:rPr>
                <w:bCs/>
                <w:sz w:val="20"/>
                <w:szCs w:val="20"/>
              </w:rPr>
              <w:t>НАЛОГИ НА ПРИБЫЛЬ,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Chars="200" w:firstLine="402"/>
              <w:jc w:val="right"/>
              <w:rPr>
                <w:b/>
                <w:sz w:val="20"/>
                <w:szCs w:val="20"/>
              </w:rPr>
            </w:pPr>
            <w:r>
              <w:rPr>
                <w:b/>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b/>
                <w:sz w:val="20"/>
                <w:szCs w:val="20"/>
              </w:rPr>
            </w:pPr>
            <w:r>
              <w:rPr>
                <w:b/>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b/>
                <w:sz w:val="20"/>
                <w:szCs w:val="20"/>
              </w:rPr>
            </w:pPr>
            <w:r>
              <w:rPr>
                <w:b/>
                <w:sz w:val="20"/>
                <w:szCs w:val="20"/>
              </w:rPr>
              <w:t>188,0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Cs/>
                <w:sz w:val="20"/>
                <w:szCs w:val="20"/>
              </w:rPr>
            </w:pPr>
            <w:r>
              <w:rPr>
                <w:bCs/>
                <w:sz w:val="20"/>
                <w:szCs w:val="20"/>
              </w:rPr>
              <w:t>000 1 01 02000 01 0000 110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34"/>
              <w:rPr>
                <w:bCs/>
                <w:sz w:val="20"/>
                <w:szCs w:val="20"/>
              </w:rPr>
            </w:pPr>
            <w:r>
              <w:rPr>
                <w:bCs/>
                <w:sz w:val="20"/>
                <w:szCs w:val="20"/>
              </w:rPr>
              <w:t>НАЛОГ НА ДОХОДЫ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Chars="200" w:firstLine="400"/>
              <w:jc w:val="right"/>
              <w:rPr>
                <w:sz w:val="20"/>
                <w:szCs w:val="20"/>
              </w:rPr>
            </w:pPr>
            <w:r>
              <w:rPr>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sz w:val="20"/>
                <w:szCs w:val="20"/>
              </w:rPr>
            </w:pPr>
            <w:r>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sz w:val="20"/>
                <w:szCs w:val="20"/>
              </w:rPr>
            </w:pPr>
            <w:r>
              <w:rPr>
                <w:sz w:val="20"/>
                <w:szCs w:val="20"/>
              </w:rPr>
              <w:t>188,0</w:t>
            </w:r>
          </w:p>
        </w:tc>
      </w:tr>
      <w:tr w:rsidR="00F7529A" w:rsidTr="00F7529A">
        <w:trPr>
          <w:trHeight w:val="1826"/>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Cs/>
                <w:sz w:val="20"/>
                <w:szCs w:val="20"/>
              </w:rPr>
            </w:pPr>
            <w:r>
              <w:rPr>
                <w:bCs/>
                <w:sz w:val="20"/>
                <w:szCs w:val="20"/>
              </w:rPr>
              <w:t>000 1 01 02010 01 0000 110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hanging="11"/>
              <w:rPr>
                <w:color w:val="000000"/>
                <w:sz w:val="20"/>
                <w:szCs w:val="20"/>
                <w:highlight w:val="yellow"/>
              </w:rPr>
            </w:pPr>
            <w:r>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Chars="200" w:firstLine="400"/>
              <w:jc w:val="right"/>
              <w:rPr>
                <w:sz w:val="20"/>
                <w:szCs w:val="20"/>
              </w:rPr>
            </w:pPr>
            <w:r>
              <w:rPr>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sz w:val="20"/>
                <w:szCs w:val="20"/>
              </w:rPr>
            </w:pPr>
            <w:r>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sz w:val="20"/>
                <w:szCs w:val="20"/>
              </w:rPr>
            </w:pPr>
            <w:r>
              <w:rPr>
                <w:sz w:val="20"/>
                <w:szCs w:val="20"/>
              </w:rPr>
              <w:t>188,0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000 1 06 00000 00 0000 000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hanging="11"/>
              <w:rPr>
                <w:color w:val="000000"/>
                <w:sz w:val="20"/>
                <w:szCs w:val="20"/>
              </w:rPr>
            </w:pPr>
            <w:r>
              <w:rPr>
                <w:color w:val="000000"/>
                <w:sz w:val="20"/>
                <w:szCs w:val="20"/>
              </w:rPr>
              <w:t>НАЛОГИ НА ИМУЩЕСТВО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2052,0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b/>
                <w:sz w:val="20"/>
                <w:szCs w:val="20"/>
              </w:rPr>
            </w:pPr>
            <w:r>
              <w:rPr>
                <w:b/>
                <w:sz w:val="20"/>
                <w:szCs w:val="20"/>
              </w:rPr>
              <w:t>2057,0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b/>
                <w:sz w:val="20"/>
                <w:szCs w:val="20"/>
              </w:rPr>
            </w:pPr>
            <w:r>
              <w:rPr>
                <w:b/>
                <w:sz w:val="20"/>
                <w:szCs w:val="20"/>
              </w:rPr>
              <w:t>2067,0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000 1 06 01000 00 0000 110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hanging="11"/>
              <w:rPr>
                <w:rFonts w:ascii="Times New Roman" w:hAnsi="Times New Roman" w:cs="Times New Roman"/>
              </w:rPr>
            </w:pPr>
            <w:r>
              <w:rPr>
                <w:rFonts w:ascii="Times New Roman" w:hAnsi="Times New Roman" w:cs="Times New Roman"/>
              </w:rPr>
              <w:t>Налог на имущество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210,0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b/>
                <w:sz w:val="20"/>
                <w:szCs w:val="20"/>
              </w:rPr>
            </w:pPr>
            <w:r>
              <w:rPr>
                <w:b/>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b/>
                <w:sz w:val="20"/>
                <w:szCs w:val="20"/>
              </w:rPr>
            </w:pPr>
            <w:r>
              <w:rPr>
                <w:b/>
                <w:sz w:val="20"/>
                <w:szCs w:val="20"/>
              </w:rPr>
              <w:t>225,0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000 1 06 01030 10 0000 110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sz w:val="20"/>
                <w:szCs w:val="20"/>
              </w:rPr>
            </w:pPr>
            <w:r>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sz w:val="20"/>
                <w:szCs w:val="20"/>
              </w:rPr>
            </w:pPr>
            <w:r>
              <w:rPr>
                <w:sz w:val="20"/>
                <w:szCs w:val="20"/>
              </w:rPr>
              <w:t>225,0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000 1 06 06000 00 0000 110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ЗЕМЕЛЬНЫЙ НАЛОГ</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b/>
              </w:rPr>
            </w:pPr>
            <w:r>
              <w:rPr>
                <w:rFonts w:ascii="Times New Roman" w:hAnsi="Times New Roman" w:cs="Times New Roman"/>
                <w:b/>
              </w:rPr>
              <w:t>1842,0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b/>
              </w:rPr>
            </w:pPr>
            <w:r>
              <w:rPr>
                <w:rFonts w:ascii="Times New Roman" w:hAnsi="Times New Roman" w:cs="Times New Roman"/>
                <w:b/>
              </w:rPr>
              <w:t>1842,0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b/>
              </w:rPr>
            </w:pPr>
            <w:r>
              <w:rPr>
                <w:rFonts w:ascii="Times New Roman" w:hAnsi="Times New Roman" w:cs="Times New Roman"/>
                <w:b/>
              </w:rPr>
              <w:t>1842,0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000 1 06 06030 00 0000 110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Земельный налог с организаций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rPr>
            </w:pPr>
            <w:r>
              <w:rPr>
                <w:rFonts w:ascii="Times New Roman" w:hAnsi="Times New Roman" w:cs="Times New Roman"/>
              </w:rPr>
              <w:t>953,0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rPr>
            </w:pPr>
            <w:r>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rPr>
            </w:pPr>
            <w:r>
              <w:rPr>
                <w:rFonts w:ascii="Times New Roman" w:hAnsi="Times New Roman" w:cs="Times New Roman"/>
              </w:rPr>
              <w:t>953,0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000 1 06 06033 10 0000 110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rPr>
            </w:pPr>
            <w:r>
              <w:rPr>
                <w:rFonts w:ascii="Times New Roman" w:hAnsi="Times New Roman" w:cs="Times New Roman"/>
              </w:rPr>
              <w:t>953,0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rPr>
            </w:pPr>
            <w:r>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jc w:val="right"/>
              <w:rPr>
                <w:rFonts w:ascii="Times New Roman" w:hAnsi="Times New Roman" w:cs="Times New Roman"/>
              </w:rPr>
            </w:pPr>
            <w:r>
              <w:rPr>
                <w:rFonts w:ascii="Times New Roman" w:hAnsi="Times New Roman" w:cs="Times New Roman"/>
              </w:rPr>
              <w:t>953,0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000 1 06 06040 00 0000 110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Земельный налог с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889,0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889,0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000 1 06 06043 10 0000 110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889,0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889,0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000 1 08 00000 00 0000 000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ГОСУДАРСТВЕННАЯ ПОШЛИНА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3,0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000 1 08 04000 01 0000 110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lastRenderedPageBreak/>
              <w:t>000 1 08 04020 01 0000 110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000 1 08 04020 01 1000 110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3,0</w:t>
            </w:r>
          </w:p>
        </w:tc>
      </w:tr>
      <w:tr w:rsidR="00F7529A" w:rsidTr="00F7529A">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490,0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b/>
                <w:sz w:val="20"/>
                <w:szCs w:val="20"/>
              </w:rPr>
            </w:pPr>
            <w:r>
              <w:rPr>
                <w:b/>
                <w:sz w:val="20"/>
                <w:szCs w:val="20"/>
              </w:rPr>
              <w:t>220,0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b/>
                <w:sz w:val="20"/>
                <w:szCs w:val="20"/>
              </w:rPr>
            </w:pPr>
            <w:r>
              <w:rPr>
                <w:b/>
                <w:sz w:val="20"/>
                <w:szCs w:val="20"/>
              </w:rPr>
              <w:t>220,0</w:t>
            </w:r>
          </w:p>
        </w:tc>
      </w:tr>
      <w:tr w:rsidR="00F7529A" w:rsidTr="00F7529A">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000 1 11 05000 00 0000 120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r>
      <w:tr w:rsidR="00F7529A" w:rsidTr="00F7529A">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000 1 11 05020 00 0000 120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r>
      <w:tr w:rsidR="00F7529A" w:rsidTr="00F7529A">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lastRenderedPageBreak/>
              <w:t>000 1 11 05025 10 0000 120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215,0</w:t>
            </w:r>
          </w:p>
        </w:tc>
      </w:tr>
      <w:tr w:rsidR="00F7529A" w:rsidTr="00F7529A">
        <w:trPr>
          <w:trHeight w:val="1266"/>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000 1 11 05030 00 0000 120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highlight w:val="yellow"/>
              </w:rPr>
            </w:pPr>
            <w:r>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5,0</w:t>
            </w:r>
          </w:p>
        </w:tc>
      </w:tr>
      <w:tr w:rsidR="00F7529A" w:rsidTr="00F7529A">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000 1 11 05035 10 0000 120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5,0</w:t>
            </w:r>
          </w:p>
        </w:tc>
      </w:tr>
      <w:tr w:rsidR="00F7529A" w:rsidTr="00F7529A">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000 1 11 09000 00 0000 120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jc w:val="right"/>
              <w:rPr>
                <w:sz w:val="20"/>
                <w:szCs w:val="20"/>
              </w:rPr>
            </w:pPr>
            <w:r>
              <w:rPr>
                <w:sz w:val="20"/>
                <w:szCs w:val="20"/>
              </w:rPr>
              <w:t>0,0</w:t>
            </w:r>
          </w:p>
        </w:tc>
      </w:tr>
      <w:tr w:rsidR="00F7529A" w:rsidTr="00F7529A">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000 1 11 09040 00 0000 120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Pr>
                <w:color w:val="000000"/>
                <w:sz w:val="20"/>
                <w:szCs w:val="20"/>
              </w:rPr>
              <w:lastRenderedPageBreak/>
              <w:t>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lastRenderedPageBreak/>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0,0</w:t>
            </w:r>
          </w:p>
        </w:tc>
      </w:tr>
      <w:tr w:rsidR="00F7529A" w:rsidTr="00F7529A">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lastRenderedPageBreak/>
              <w:t>000 1 11 09045 10 0000 120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0,0</w:t>
            </w:r>
          </w:p>
        </w:tc>
      </w:tr>
      <w:tr w:rsidR="00F7529A" w:rsidTr="00F7529A">
        <w:trPr>
          <w:trHeight w:val="1143"/>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000 1 13 00000 00 0000 000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ДОХОДЫ ОТ ОКАЗАНИЯ ПЛАТНЫХ УСЛУГ И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Chars="200" w:firstLine="402"/>
              <w:jc w:val="right"/>
              <w:rPr>
                <w:b/>
                <w:sz w:val="20"/>
                <w:szCs w:val="20"/>
              </w:rPr>
            </w:pPr>
            <w:r>
              <w:rPr>
                <w:b/>
                <w:sz w:val="20"/>
                <w:szCs w:val="20"/>
              </w:rPr>
              <w:t>79,0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79,0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79,0</w:t>
            </w:r>
          </w:p>
        </w:tc>
      </w:tr>
      <w:tr w:rsidR="00F7529A" w:rsidTr="00F7529A">
        <w:trPr>
          <w:trHeight w:val="552"/>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000 1 13 01000 00 0000 130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Доходы от оказания платных услуг (работ)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r>
      <w:tr w:rsidR="00F7529A" w:rsidTr="00F7529A">
        <w:trPr>
          <w:trHeight w:val="847"/>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000  1 13 01990 00 0000 130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 xml:space="preserve">Прочие доходы от оказания платных услуг </w:t>
            </w:r>
          </w:p>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r>
      <w:tr w:rsidR="00F7529A" w:rsidTr="00F7529A">
        <w:trPr>
          <w:trHeight w:val="1115"/>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tabs>
                <w:tab w:val="left" w:pos="317"/>
              </w:tabs>
              <w:spacing w:line="276" w:lineRule="auto"/>
              <w:ind w:left="-108" w:firstLine="142"/>
              <w:jc w:val="center"/>
              <w:rPr>
                <w:rFonts w:ascii="Times New Roman" w:hAnsi="Times New Roman" w:cs="Times New Roman"/>
              </w:rPr>
            </w:pPr>
            <w:r>
              <w:rPr>
                <w:rFonts w:ascii="Times New Roman" w:hAnsi="Times New Roman" w:cs="Times New Roman"/>
              </w:rPr>
              <w:t>000 1 13 01995 10 0000 130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ConsPlusNormal"/>
              <w:spacing w:line="276" w:lineRule="auto"/>
              <w:ind w:left="187"/>
              <w:rPr>
                <w:rFonts w:ascii="Times New Roman" w:hAnsi="Times New Roman" w:cs="Times New Roman"/>
              </w:rPr>
            </w:pPr>
            <w:r>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26,0</w:t>
            </w:r>
          </w:p>
        </w:tc>
      </w:tr>
      <w:tr w:rsidR="00F7529A" w:rsidTr="00F7529A">
        <w:trPr>
          <w:trHeight w:val="543"/>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000 1 13 02000 00 0000 130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r>
      <w:tr w:rsidR="00F7529A" w:rsidTr="00F7529A">
        <w:trPr>
          <w:trHeight w:val="708"/>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000 1 13 02990 00 0000 130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Chars="53" w:left="187" w:hangingChars="30" w:hanging="60"/>
              <w:rPr>
                <w:color w:val="000000"/>
                <w:sz w:val="20"/>
                <w:szCs w:val="20"/>
              </w:rPr>
            </w:pPr>
            <w:r>
              <w:rPr>
                <w:color w:val="000000"/>
                <w:sz w:val="20"/>
                <w:szCs w:val="20"/>
              </w:rPr>
              <w:t xml:space="preserve"> Прочие 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r>
      <w:tr w:rsidR="00F7529A" w:rsidTr="00F7529A">
        <w:trPr>
          <w:trHeight w:val="1248"/>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color w:val="000000"/>
                <w:sz w:val="20"/>
                <w:szCs w:val="20"/>
              </w:rPr>
            </w:pPr>
            <w:r>
              <w:rPr>
                <w:color w:val="000000"/>
                <w:sz w:val="20"/>
                <w:szCs w:val="20"/>
              </w:rPr>
              <w:t>000 1 13 02995 10 0000 130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color w:val="000000"/>
                <w:sz w:val="20"/>
                <w:szCs w:val="20"/>
              </w:rPr>
            </w:pPr>
            <w:r>
              <w:rPr>
                <w:color w:val="000000"/>
                <w:sz w:val="20"/>
                <w:szCs w:val="20"/>
              </w:rPr>
              <w:t>Прочие доходы от компенсации затрат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53,0</w:t>
            </w:r>
          </w:p>
        </w:tc>
      </w:tr>
      <w:tr w:rsidR="00F7529A" w:rsidTr="00F7529A">
        <w:trPr>
          <w:trHeight w:val="388"/>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
                <w:bCs/>
                <w:sz w:val="20"/>
                <w:szCs w:val="20"/>
              </w:rPr>
            </w:pPr>
            <w:r>
              <w:rPr>
                <w:b/>
                <w:bCs/>
                <w:sz w:val="20"/>
                <w:szCs w:val="20"/>
              </w:rPr>
              <w:t>914 1 14 00000 00 0000 000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b/>
                <w:bCs/>
                <w:sz w:val="20"/>
                <w:szCs w:val="20"/>
              </w:rPr>
            </w:pPr>
            <w:r>
              <w:rPr>
                <w:b/>
                <w:bCs/>
                <w:sz w:val="20"/>
                <w:szCs w:val="20"/>
              </w:rPr>
              <w:t>ДОХОДЫ ОТ ПРОДАЖИ МАТЕРИАЛЬНЫХ И НЕМАТЕРИАЛЬНЫХ АКТИВОВ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213"/>
              <w:jc w:val="right"/>
              <w:rPr>
                <w:b/>
                <w:bCs/>
                <w:sz w:val="20"/>
                <w:szCs w:val="20"/>
              </w:rPr>
            </w:pPr>
            <w:r>
              <w:rPr>
                <w:b/>
                <w:bCs/>
                <w:sz w:val="20"/>
                <w:szCs w:val="20"/>
              </w:rPr>
              <w:t>2121,7</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jc w:val="right"/>
              <w:rPr>
                <w:b/>
                <w:bCs/>
                <w:sz w:val="20"/>
                <w:szCs w:val="20"/>
              </w:rPr>
            </w:pPr>
            <w:r>
              <w:rPr>
                <w:b/>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57"/>
              <w:jc w:val="right"/>
              <w:rPr>
                <w:b/>
                <w:bCs/>
                <w:sz w:val="20"/>
                <w:szCs w:val="20"/>
              </w:rPr>
            </w:pPr>
            <w:r>
              <w:rPr>
                <w:b/>
                <w:bCs/>
                <w:sz w:val="20"/>
                <w:szCs w:val="20"/>
              </w:rPr>
              <w:t>0</w:t>
            </w:r>
          </w:p>
        </w:tc>
      </w:tr>
      <w:tr w:rsidR="00F7529A" w:rsidTr="00F7529A">
        <w:trPr>
          <w:trHeight w:val="388"/>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Cs/>
                <w:sz w:val="20"/>
                <w:szCs w:val="20"/>
              </w:rPr>
            </w:pPr>
            <w:r>
              <w:rPr>
                <w:bCs/>
                <w:sz w:val="20"/>
                <w:szCs w:val="20"/>
              </w:rPr>
              <w:t>914 1 14 06000 00 0000 430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bCs/>
                <w:sz w:val="20"/>
                <w:szCs w:val="20"/>
              </w:rPr>
            </w:pPr>
            <w:r>
              <w:rPr>
                <w:bCs/>
                <w:sz w:val="20"/>
                <w:szCs w:val="20"/>
              </w:rPr>
              <w:t>Доходы от продажи земельных участков, находящихся в государственной и муниципальной собственности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213"/>
              <w:jc w:val="right"/>
              <w:rPr>
                <w:bCs/>
                <w:sz w:val="20"/>
                <w:szCs w:val="20"/>
              </w:rPr>
            </w:pPr>
            <w:r>
              <w:rPr>
                <w:bCs/>
                <w:sz w:val="20"/>
                <w:szCs w:val="20"/>
              </w:rPr>
              <w:t>2121,7</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jc w:val="right"/>
              <w:rPr>
                <w:bCs/>
                <w:sz w:val="20"/>
                <w:szCs w:val="20"/>
              </w:rPr>
            </w:pPr>
            <w:r>
              <w:rPr>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57"/>
              <w:jc w:val="right"/>
              <w:rPr>
                <w:bCs/>
                <w:sz w:val="20"/>
                <w:szCs w:val="20"/>
              </w:rPr>
            </w:pPr>
            <w:r>
              <w:rPr>
                <w:bCs/>
                <w:sz w:val="20"/>
                <w:szCs w:val="20"/>
              </w:rPr>
              <w:t>0</w:t>
            </w:r>
          </w:p>
        </w:tc>
      </w:tr>
      <w:tr w:rsidR="00F7529A" w:rsidTr="00F7529A">
        <w:trPr>
          <w:trHeight w:val="421"/>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Cs/>
                <w:sz w:val="20"/>
                <w:szCs w:val="20"/>
              </w:rPr>
            </w:pPr>
            <w:r>
              <w:rPr>
                <w:bCs/>
                <w:sz w:val="20"/>
                <w:szCs w:val="20"/>
              </w:rPr>
              <w:t>914 1 14 06020 00 0000 430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bCs/>
                <w:sz w:val="20"/>
                <w:szCs w:val="20"/>
              </w:rPr>
            </w:pPr>
            <w:r>
              <w:rPr>
                <w:bCs/>
                <w:sz w:val="20"/>
                <w:szCs w:val="2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213"/>
              <w:jc w:val="right"/>
              <w:rPr>
                <w:bCs/>
                <w:sz w:val="20"/>
                <w:szCs w:val="20"/>
              </w:rPr>
            </w:pPr>
            <w:r>
              <w:rPr>
                <w:bCs/>
                <w:sz w:val="20"/>
                <w:szCs w:val="20"/>
              </w:rPr>
              <w:t>2121,7</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jc w:val="right"/>
              <w:rPr>
                <w:bCs/>
                <w:sz w:val="20"/>
                <w:szCs w:val="20"/>
              </w:rPr>
            </w:pPr>
            <w:r>
              <w:rPr>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57"/>
              <w:jc w:val="right"/>
              <w:rPr>
                <w:bCs/>
                <w:sz w:val="20"/>
                <w:szCs w:val="20"/>
              </w:rPr>
            </w:pPr>
            <w:r>
              <w:rPr>
                <w:bCs/>
                <w:sz w:val="20"/>
                <w:szCs w:val="20"/>
              </w:rPr>
              <w:t>0</w:t>
            </w:r>
          </w:p>
        </w:tc>
      </w:tr>
      <w:tr w:rsidR="00F7529A" w:rsidTr="00F7529A">
        <w:trPr>
          <w:trHeight w:val="268"/>
        </w:trPr>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Cs/>
                <w:sz w:val="20"/>
                <w:szCs w:val="20"/>
              </w:rPr>
            </w:pPr>
            <w:r>
              <w:rPr>
                <w:bCs/>
                <w:sz w:val="20"/>
                <w:szCs w:val="20"/>
              </w:rPr>
              <w:lastRenderedPageBreak/>
              <w:t>914 1 14 06025 10 0000 430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bCs/>
                <w:sz w:val="20"/>
                <w:szCs w:val="20"/>
              </w:rPr>
            </w:pPr>
            <w:r>
              <w:rPr>
                <w:b/>
                <w:bCs/>
                <w:sz w:val="20"/>
                <w:szCs w:val="20"/>
              </w:rPr>
              <w:t xml:space="preserve">  </w:t>
            </w:r>
            <w:r>
              <w:rPr>
                <w:bCs/>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213"/>
              <w:jc w:val="right"/>
              <w:rPr>
                <w:bCs/>
                <w:sz w:val="20"/>
                <w:szCs w:val="20"/>
              </w:rPr>
            </w:pPr>
            <w:r>
              <w:rPr>
                <w:bCs/>
                <w:sz w:val="20"/>
                <w:szCs w:val="20"/>
              </w:rPr>
              <w:t>2121,7</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jc w:val="right"/>
              <w:rPr>
                <w:bCs/>
                <w:sz w:val="20"/>
                <w:szCs w:val="20"/>
              </w:rPr>
            </w:pPr>
            <w:r>
              <w:rPr>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57"/>
              <w:jc w:val="right"/>
              <w:rPr>
                <w:bCs/>
                <w:sz w:val="20"/>
                <w:szCs w:val="20"/>
              </w:rPr>
            </w:pPr>
            <w:r>
              <w:rPr>
                <w:bCs/>
                <w:sz w:val="20"/>
                <w:szCs w:val="20"/>
              </w:rPr>
              <w:t>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
                <w:bCs/>
                <w:sz w:val="20"/>
                <w:szCs w:val="20"/>
              </w:rPr>
            </w:pPr>
            <w:r>
              <w:rPr>
                <w:b/>
                <w:bCs/>
                <w:sz w:val="20"/>
                <w:szCs w:val="20"/>
              </w:rPr>
              <w:t>000  2 00 00000 00 0000 000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b/>
                <w:bCs/>
                <w:sz w:val="20"/>
                <w:szCs w:val="20"/>
              </w:rPr>
            </w:pPr>
            <w:r>
              <w:rPr>
                <w:b/>
                <w:bCs/>
                <w:sz w:val="20"/>
                <w:szCs w:val="20"/>
              </w:rPr>
              <w:t>БЕЗВОЗМЕЗДНЫЕ ПОСТУПЛЕНИЯ</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213"/>
              <w:jc w:val="right"/>
              <w:rPr>
                <w:b/>
                <w:bCs/>
                <w:sz w:val="20"/>
                <w:szCs w:val="20"/>
              </w:rPr>
            </w:pPr>
            <w:r>
              <w:rPr>
                <w:b/>
                <w:bCs/>
                <w:sz w:val="20"/>
                <w:szCs w:val="20"/>
              </w:rPr>
              <w:t>13821,1</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jc w:val="right"/>
              <w:rPr>
                <w:b/>
                <w:bCs/>
                <w:sz w:val="20"/>
                <w:szCs w:val="20"/>
              </w:rPr>
            </w:pPr>
            <w:r>
              <w:rPr>
                <w:b/>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57"/>
              <w:jc w:val="right"/>
              <w:rPr>
                <w:b/>
                <w:bCs/>
                <w:sz w:val="20"/>
                <w:szCs w:val="20"/>
              </w:rPr>
            </w:pPr>
            <w:r>
              <w:rPr>
                <w:b/>
                <w:bCs/>
                <w:sz w:val="20"/>
                <w:szCs w:val="20"/>
              </w:rPr>
              <w:t>15047,7</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bCs/>
                <w:sz w:val="20"/>
                <w:szCs w:val="20"/>
              </w:rPr>
            </w:pPr>
            <w:r>
              <w:rPr>
                <w:bCs/>
                <w:sz w:val="20"/>
                <w:szCs w:val="20"/>
              </w:rPr>
              <w:t>000 2 02 00000 00 0000 000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left="187" w:firstLine="34"/>
              <w:rPr>
                <w:bCs/>
                <w:sz w:val="20"/>
                <w:szCs w:val="20"/>
              </w:rPr>
            </w:pPr>
            <w:r>
              <w:rPr>
                <w:bCs/>
                <w:sz w:val="20"/>
                <w:szCs w:val="20"/>
              </w:rPr>
              <w:t>БЕЗВОЗМЕЗДНЫЕ ПОСТУПЛЕНИЯ ОТ ДРУГИХ БЮДЖЕТОВ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72"/>
              <w:jc w:val="right"/>
              <w:rPr>
                <w:bCs/>
                <w:sz w:val="20"/>
                <w:szCs w:val="20"/>
              </w:rPr>
            </w:pPr>
            <w:r>
              <w:rPr>
                <w:bCs/>
                <w:sz w:val="20"/>
                <w:szCs w:val="20"/>
              </w:rPr>
              <w:t>13821,1</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bCs/>
                <w:sz w:val="20"/>
                <w:szCs w:val="20"/>
              </w:rPr>
            </w:pPr>
            <w:r>
              <w:rPr>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bCs/>
                <w:sz w:val="20"/>
                <w:szCs w:val="20"/>
              </w:rPr>
            </w:pPr>
            <w:r>
              <w:rPr>
                <w:bCs/>
                <w:sz w:val="20"/>
                <w:szCs w:val="20"/>
              </w:rPr>
              <w:t>15047,7</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bCs/>
                <w:sz w:val="20"/>
                <w:szCs w:val="20"/>
              </w:rPr>
            </w:pPr>
            <w:r>
              <w:rPr>
                <w:bCs/>
                <w:sz w:val="20"/>
                <w:szCs w:val="20"/>
              </w:rPr>
              <w:t>000 2 02 10000 00 0000 150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187" w:firstLine="34"/>
              <w:rPr>
                <w:bCs/>
                <w:sz w:val="20"/>
                <w:szCs w:val="20"/>
              </w:rPr>
            </w:pPr>
            <w:r>
              <w:rPr>
                <w:bCs/>
                <w:sz w:val="20"/>
                <w:szCs w:val="20"/>
              </w:rPr>
              <w:t>Дотации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b/>
                <w:sz w:val="20"/>
                <w:szCs w:val="20"/>
              </w:rPr>
            </w:pPr>
            <w:r>
              <w:rPr>
                <w:b/>
                <w:sz w:val="20"/>
                <w:szCs w:val="20"/>
              </w:rPr>
              <w:t>2273,0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76"/>
              <w:jc w:val="right"/>
              <w:rPr>
                <w:b/>
                <w:sz w:val="20"/>
                <w:szCs w:val="20"/>
              </w:rPr>
            </w:pPr>
            <w:r>
              <w:rPr>
                <w:b/>
                <w:sz w:val="20"/>
                <w:szCs w:val="20"/>
              </w:rPr>
              <w:t>2453,0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99"/>
              <w:jc w:val="right"/>
              <w:rPr>
                <w:b/>
                <w:sz w:val="20"/>
                <w:szCs w:val="20"/>
              </w:rPr>
            </w:pPr>
            <w:r>
              <w:rPr>
                <w:b/>
                <w:sz w:val="20"/>
                <w:szCs w:val="20"/>
              </w:rPr>
              <w:t>2672,0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bCs/>
                <w:sz w:val="20"/>
                <w:szCs w:val="20"/>
              </w:rPr>
            </w:pPr>
            <w:r>
              <w:rPr>
                <w:bCs/>
                <w:sz w:val="20"/>
                <w:szCs w:val="20"/>
              </w:rPr>
              <w:t>000 2 02 15001 00 0000 150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187" w:firstLine="34"/>
              <w:rPr>
                <w:sz w:val="20"/>
                <w:szCs w:val="20"/>
              </w:rPr>
            </w:pPr>
            <w:r>
              <w:rPr>
                <w:sz w:val="20"/>
                <w:szCs w:val="20"/>
              </w:rPr>
              <w:t xml:space="preserve">Дотации на выравнивание бюджетной обеспеченности  </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b/>
                <w:sz w:val="20"/>
                <w:szCs w:val="20"/>
              </w:rPr>
            </w:pPr>
            <w:r>
              <w:rPr>
                <w:sz w:val="20"/>
                <w:szCs w:val="20"/>
              </w:rPr>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76"/>
              <w:jc w:val="right"/>
              <w:rPr>
                <w:sz w:val="20"/>
                <w:szCs w:val="20"/>
              </w:rPr>
            </w:pPr>
            <w:r>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340"/>
              <w:jc w:val="right"/>
              <w:rPr>
                <w:b/>
                <w:sz w:val="20"/>
                <w:szCs w:val="20"/>
              </w:rPr>
            </w:pPr>
            <w:r>
              <w:rPr>
                <w:sz w:val="20"/>
                <w:szCs w:val="20"/>
              </w:rPr>
              <w:t>425,0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bCs/>
                <w:sz w:val="20"/>
                <w:szCs w:val="20"/>
              </w:rPr>
            </w:pPr>
            <w:r>
              <w:rPr>
                <w:bCs/>
                <w:sz w:val="20"/>
                <w:szCs w:val="20"/>
              </w:rPr>
              <w:t>000 2 02 15001 10 0000 150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187" w:hanging="108"/>
              <w:rPr>
                <w:sz w:val="20"/>
                <w:szCs w:val="20"/>
              </w:rPr>
            </w:pPr>
            <w:r>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76"/>
              <w:jc w:val="right"/>
              <w:rPr>
                <w:sz w:val="20"/>
                <w:szCs w:val="20"/>
              </w:rPr>
            </w:pPr>
            <w:r>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99"/>
              <w:jc w:val="right"/>
              <w:rPr>
                <w:sz w:val="20"/>
                <w:szCs w:val="20"/>
              </w:rPr>
            </w:pPr>
            <w:r>
              <w:rPr>
                <w:sz w:val="20"/>
                <w:szCs w:val="20"/>
              </w:rPr>
              <w:t>425,0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sz w:val="20"/>
                <w:szCs w:val="20"/>
              </w:rPr>
            </w:pPr>
            <w:r>
              <w:rPr>
                <w:sz w:val="20"/>
                <w:szCs w:val="20"/>
              </w:rPr>
              <w:t>000 2 02 15002 00 0000 150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187" w:hanging="108"/>
              <w:rPr>
                <w:sz w:val="20"/>
                <w:szCs w:val="20"/>
              </w:rPr>
            </w:pPr>
            <w:r>
              <w:rPr>
                <w:sz w:val="20"/>
                <w:szCs w:val="20"/>
              </w:rPr>
              <w:t xml:space="preserve"> Дотации бюджетам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sz w:val="20"/>
                <w:szCs w:val="20"/>
              </w:rPr>
            </w:pPr>
            <w:r>
              <w:rPr>
                <w:sz w:val="20"/>
                <w:szCs w:val="20"/>
              </w:rPr>
              <w:t>000 2 02 15002 10 0000 150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187" w:hanging="108"/>
              <w:rPr>
                <w:sz w:val="20"/>
                <w:szCs w:val="20"/>
              </w:rPr>
            </w:pPr>
            <w:r>
              <w:rPr>
                <w:color w:val="000000"/>
                <w:sz w:val="20"/>
                <w:szCs w:val="20"/>
                <w:shd w:val="clear" w:color="auto" w:fill="FFFFFF"/>
              </w:rPr>
              <w:t xml:space="preserve"> Дотации бюджетам сельских поселений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sz w:val="20"/>
                <w:szCs w:val="20"/>
              </w:rPr>
            </w:pPr>
            <w:r>
              <w:rPr>
                <w:sz w:val="20"/>
                <w:szCs w:val="20"/>
              </w:rPr>
              <w:t>000 2 02 16001 00 0000 150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187" w:hanging="108"/>
              <w:rPr>
                <w:color w:val="000000"/>
                <w:sz w:val="20"/>
                <w:szCs w:val="20"/>
                <w:shd w:val="clear" w:color="auto" w:fill="FFFFFF"/>
              </w:rPr>
            </w:pPr>
            <w:r>
              <w:rPr>
                <w:color w:val="000000"/>
                <w:sz w:val="20"/>
                <w:szCs w:val="2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2247,0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sz w:val="20"/>
                <w:szCs w:val="20"/>
              </w:rPr>
            </w:pPr>
            <w:r>
              <w:rPr>
                <w:sz w:val="20"/>
                <w:szCs w:val="20"/>
              </w:rPr>
              <w:t>000 2 02 16001 10 0000 150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187" w:hanging="284"/>
              <w:rPr>
                <w:sz w:val="20"/>
                <w:szCs w:val="20"/>
              </w:rPr>
            </w:pPr>
            <w:r>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2247,0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color w:val="000000"/>
                <w:sz w:val="20"/>
                <w:szCs w:val="20"/>
              </w:rPr>
            </w:pPr>
            <w:r>
              <w:rPr>
                <w:color w:val="000000"/>
                <w:sz w:val="20"/>
                <w:szCs w:val="20"/>
              </w:rPr>
              <w:t>000 2 02 20000 00 0000 150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34" w:firstLine="142"/>
              <w:rPr>
                <w:color w:val="000000"/>
                <w:sz w:val="20"/>
                <w:szCs w:val="20"/>
              </w:rPr>
            </w:pPr>
            <w:r>
              <w:rPr>
                <w:color w:val="000000"/>
                <w:sz w:val="20"/>
                <w:szCs w:val="20"/>
              </w:rPr>
              <w:t>Субсидии бюджетам    бюджетной системы Российской Федерации (межбюджетные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b/>
                <w:sz w:val="20"/>
                <w:szCs w:val="20"/>
              </w:rPr>
            </w:pPr>
            <w:r>
              <w:rPr>
                <w:b/>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b/>
                <w:sz w:val="20"/>
                <w:szCs w:val="20"/>
              </w:rPr>
            </w:pPr>
            <w:r>
              <w:rPr>
                <w:b/>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b/>
                <w:sz w:val="20"/>
                <w:szCs w:val="20"/>
              </w:rPr>
            </w:pPr>
            <w:r>
              <w:rPr>
                <w:b/>
                <w:sz w:val="20"/>
                <w:szCs w:val="20"/>
              </w:rPr>
              <w:t>0,0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color w:val="000000"/>
                <w:sz w:val="20"/>
                <w:szCs w:val="20"/>
              </w:rPr>
            </w:pPr>
            <w:r>
              <w:rPr>
                <w:color w:val="000000"/>
                <w:sz w:val="20"/>
                <w:szCs w:val="20"/>
              </w:rPr>
              <w:t>000 2 02 29999 00 0000 150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34" w:firstLine="142"/>
              <w:rPr>
                <w:color w:val="000000"/>
                <w:sz w:val="20"/>
                <w:szCs w:val="20"/>
              </w:rPr>
            </w:pPr>
            <w:r>
              <w:rPr>
                <w:color w:val="000000"/>
                <w:sz w:val="20"/>
                <w:szCs w:val="20"/>
              </w:rPr>
              <w:t>Прочие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color w:val="000000"/>
                <w:sz w:val="20"/>
                <w:szCs w:val="20"/>
              </w:rPr>
            </w:pPr>
            <w:r>
              <w:rPr>
                <w:color w:val="000000"/>
                <w:sz w:val="20"/>
                <w:szCs w:val="20"/>
              </w:rPr>
              <w:t>000 2 02 29999 10 0000 150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34" w:firstLine="142"/>
              <w:rPr>
                <w:color w:val="000000"/>
                <w:sz w:val="20"/>
                <w:szCs w:val="20"/>
              </w:rPr>
            </w:pPr>
            <w:r>
              <w:rPr>
                <w:color w:val="000000"/>
                <w:sz w:val="20"/>
                <w:szCs w:val="20"/>
              </w:rPr>
              <w:t>Прочие субсидии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sz w:val="20"/>
                <w:szCs w:val="20"/>
              </w:rPr>
            </w:pPr>
            <w:r>
              <w:rPr>
                <w:sz w:val="20"/>
                <w:szCs w:val="20"/>
              </w:rPr>
              <w:t>0,0</w:t>
            </w:r>
          </w:p>
        </w:tc>
      </w:tr>
      <w:tr w:rsidR="00F7529A" w:rsidTr="00F7529A">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tabs>
                <w:tab w:val="left" w:pos="317"/>
              </w:tabs>
              <w:ind w:left="-108" w:firstLine="142"/>
              <w:jc w:val="center"/>
              <w:rPr>
                <w:color w:val="000000"/>
                <w:sz w:val="20"/>
                <w:szCs w:val="20"/>
              </w:rPr>
            </w:pPr>
            <w:r>
              <w:rPr>
                <w:color w:val="000000"/>
                <w:sz w:val="20"/>
                <w:szCs w:val="20"/>
              </w:rPr>
              <w:t>000 2 02 30000 00 0000 150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leftChars="-30" w:left="-12" w:hangingChars="30" w:hanging="60"/>
              <w:rPr>
                <w:color w:val="000000"/>
                <w:sz w:val="20"/>
                <w:szCs w:val="20"/>
              </w:rPr>
            </w:pPr>
            <w:r>
              <w:rPr>
                <w:color w:val="000000"/>
                <w:sz w:val="20"/>
                <w:szCs w:val="20"/>
              </w:rPr>
              <w:t xml:space="preserve">  Субвенции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jc w:val="right"/>
              <w:rPr>
                <w:b/>
                <w:sz w:val="20"/>
                <w:szCs w:val="20"/>
              </w:rPr>
            </w:pPr>
            <w:r>
              <w:rPr>
                <w:b/>
                <w:sz w:val="20"/>
                <w:szCs w:val="20"/>
              </w:rPr>
              <w:t>136,0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76"/>
              <w:jc w:val="right"/>
              <w:rPr>
                <w:b/>
                <w:sz w:val="20"/>
                <w:szCs w:val="20"/>
              </w:rPr>
            </w:pPr>
            <w:r>
              <w:rPr>
                <w:b/>
                <w:sz w:val="20"/>
                <w:szCs w:val="20"/>
              </w:rPr>
              <w:t>149,8</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99"/>
              <w:jc w:val="right"/>
              <w:rPr>
                <w:b/>
                <w:sz w:val="20"/>
                <w:szCs w:val="20"/>
              </w:rPr>
            </w:pPr>
            <w:r>
              <w:rPr>
                <w:b/>
                <w:sz w:val="20"/>
                <w:szCs w:val="20"/>
              </w:rPr>
              <w:t>163,8</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sz w:val="20"/>
                <w:szCs w:val="20"/>
              </w:rPr>
            </w:pPr>
            <w:r>
              <w:rPr>
                <w:sz w:val="20"/>
                <w:szCs w:val="20"/>
              </w:rPr>
              <w:t>000 2 02 35118 00 0000 150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rPr>
                <w:color w:val="000000"/>
                <w:sz w:val="20"/>
                <w:szCs w:val="20"/>
              </w:rPr>
            </w:pPr>
            <w:r>
              <w:rPr>
                <w:color w:val="000000"/>
                <w:sz w:val="20"/>
                <w:szCs w:val="20"/>
              </w:rPr>
              <w:t xml:space="preserve"> Субвенции бюджетам на осуществление первичного воинского учета органами местного самоуправления </w:t>
            </w:r>
            <w:r>
              <w:rPr>
                <w:color w:val="000000"/>
                <w:sz w:val="20"/>
                <w:szCs w:val="20"/>
              </w:rPr>
              <w:lastRenderedPageBreak/>
              <w:t>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lastRenderedPageBreak/>
              <w:t>136,0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sz w:val="20"/>
                <w:szCs w:val="20"/>
              </w:rPr>
            </w:pPr>
            <w:r>
              <w:rPr>
                <w:sz w:val="20"/>
                <w:szCs w:val="20"/>
              </w:rPr>
              <w:t>163,8</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sz w:val="20"/>
                <w:szCs w:val="20"/>
              </w:rPr>
            </w:pPr>
            <w:r>
              <w:rPr>
                <w:sz w:val="20"/>
                <w:szCs w:val="20"/>
              </w:rPr>
              <w:lastRenderedPageBreak/>
              <w:t>000 2 02 35118 10 0000 150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rPr>
                <w:color w:val="000000"/>
                <w:sz w:val="20"/>
                <w:szCs w:val="20"/>
              </w:rPr>
            </w:pPr>
            <w:r>
              <w:rPr>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136,0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sz w:val="20"/>
                <w:szCs w:val="20"/>
              </w:rPr>
            </w:pPr>
            <w:r>
              <w:rPr>
                <w:sz w:val="20"/>
                <w:szCs w:val="20"/>
              </w:rPr>
              <w:t>163,8</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sz w:val="20"/>
                <w:szCs w:val="20"/>
              </w:rPr>
            </w:pPr>
            <w:r>
              <w:rPr>
                <w:sz w:val="20"/>
                <w:szCs w:val="20"/>
              </w:rPr>
              <w:t>000 2 02 40000 00 0000 150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rPr>
                <w:sz w:val="20"/>
                <w:szCs w:val="20"/>
              </w:rPr>
            </w:pPr>
            <w:r>
              <w:rPr>
                <w:sz w:val="20"/>
                <w:szCs w:val="20"/>
              </w:rPr>
              <w:t xml:space="preserve"> Иные межбюджетные трансферты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72"/>
              <w:jc w:val="right"/>
              <w:rPr>
                <w:b/>
                <w:sz w:val="20"/>
                <w:szCs w:val="20"/>
              </w:rPr>
            </w:pPr>
            <w:r>
              <w:rPr>
                <w:b/>
                <w:sz w:val="20"/>
                <w:szCs w:val="20"/>
              </w:rPr>
              <w:t>11412,1</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b/>
                <w:sz w:val="20"/>
                <w:szCs w:val="20"/>
              </w:rPr>
            </w:pPr>
            <w:r>
              <w:rPr>
                <w:b/>
                <w:sz w:val="20"/>
                <w:szCs w:val="20"/>
              </w:rPr>
              <w:t>13984,2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b/>
                <w:sz w:val="20"/>
                <w:szCs w:val="20"/>
              </w:rPr>
            </w:pPr>
            <w:r>
              <w:rPr>
                <w:b/>
                <w:sz w:val="20"/>
                <w:szCs w:val="20"/>
              </w:rPr>
              <w:t>12211,9</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sz w:val="20"/>
                <w:szCs w:val="20"/>
              </w:rPr>
            </w:pPr>
            <w:r>
              <w:rPr>
                <w:sz w:val="20"/>
                <w:szCs w:val="20"/>
              </w:rPr>
              <w:t>000 2 02 40014 00 0000 150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rPr>
                <w:sz w:val="20"/>
                <w:szCs w:val="20"/>
              </w:rPr>
            </w:pPr>
            <w:r>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1979,9</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b/>
                <w:sz w:val="20"/>
                <w:szCs w:val="20"/>
              </w:rPr>
            </w:pPr>
            <w:r>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b/>
                <w:sz w:val="20"/>
                <w:szCs w:val="20"/>
              </w:rPr>
            </w:pPr>
            <w:r>
              <w:rPr>
                <w:sz w:val="20"/>
                <w:szCs w:val="20"/>
              </w:rPr>
              <w:t>2880,0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sz w:val="20"/>
                <w:szCs w:val="20"/>
              </w:rPr>
            </w:pPr>
            <w:r>
              <w:rPr>
                <w:sz w:val="20"/>
                <w:szCs w:val="20"/>
              </w:rPr>
              <w:t>000 2 02 40014 10 0000 150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rPr>
                <w:sz w:val="20"/>
                <w:szCs w:val="20"/>
              </w:rPr>
            </w:pPr>
            <w:r>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right"/>
              <w:rPr>
                <w:sz w:val="20"/>
                <w:szCs w:val="20"/>
              </w:rPr>
            </w:pPr>
            <w:r>
              <w:rPr>
                <w:sz w:val="20"/>
                <w:szCs w:val="20"/>
              </w:rPr>
              <w:t>1979,9</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57"/>
              <w:jc w:val="right"/>
              <w:rPr>
                <w:sz w:val="20"/>
                <w:szCs w:val="20"/>
              </w:rPr>
            </w:pPr>
            <w:r>
              <w:rPr>
                <w:sz w:val="20"/>
                <w:szCs w:val="20"/>
              </w:rPr>
              <w:t>2880,0</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sz w:val="20"/>
                <w:szCs w:val="20"/>
              </w:rPr>
            </w:pPr>
            <w:r>
              <w:rPr>
                <w:sz w:val="20"/>
                <w:szCs w:val="20"/>
              </w:rPr>
              <w:t>000 2 02 49999 00 0000 150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rPr>
                <w:sz w:val="20"/>
                <w:szCs w:val="20"/>
              </w:rPr>
            </w:pPr>
            <w:r>
              <w:rPr>
                <w:sz w:val="20"/>
                <w:szCs w:val="20"/>
              </w:rPr>
              <w:t xml:space="preserve"> Прочие межбюджетные трансферты, передаваемые бюджетам</w:t>
            </w:r>
          </w:p>
        </w:tc>
        <w:tc>
          <w:tcPr>
            <w:tcW w:w="1455"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70"/>
              <w:jc w:val="right"/>
              <w:rPr>
                <w:sz w:val="20"/>
                <w:szCs w:val="20"/>
              </w:rPr>
            </w:pPr>
            <w:r>
              <w:rPr>
                <w:sz w:val="20"/>
                <w:szCs w:val="20"/>
              </w:rPr>
              <w:t>9432,2</w:t>
            </w:r>
          </w:p>
        </w:tc>
        <w:tc>
          <w:tcPr>
            <w:tcW w:w="125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76"/>
              <w:jc w:val="right"/>
              <w:rPr>
                <w:sz w:val="20"/>
                <w:szCs w:val="20"/>
              </w:rPr>
            </w:pPr>
            <w:r>
              <w:rPr>
                <w:sz w:val="20"/>
                <w:szCs w:val="20"/>
              </w:rPr>
              <w:t>11414,2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199"/>
              <w:jc w:val="right"/>
              <w:rPr>
                <w:sz w:val="20"/>
                <w:szCs w:val="20"/>
              </w:rPr>
            </w:pPr>
            <w:r>
              <w:rPr>
                <w:sz w:val="20"/>
                <w:szCs w:val="20"/>
              </w:rPr>
              <w:t>9331,9</w:t>
            </w:r>
          </w:p>
        </w:tc>
      </w:tr>
      <w:tr w:rsidR="00F7529A" w:rsidTr="00F7529A">
        <w:tc>
          <w:tcPr>
            <w:tcW w:w="3519"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17"/>
              </w:tabs>
              <w:ind w:left="-108" w:firstLine="142"/>
              <w:jc w:val="center"/>
              <w:rPr>
                <w:sz w:val="20"/>
                <w:szCs w:val="20"/>
              </w:rPr>
            </w:pPr>
            <w:r>
              <w:rPr>
                <w:sz w:val="20"/>
                <w:szCs w:val="20"/>
              </w:rPr>
              <w:t>000 2 02 49999 10 0000 150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hanging="108"/>
              <w:rPr>
                <w:sz w:val="20"/>
                <w:szCs w:val="20"/>
              </w:rPr>
            </w:pPr>
            <w:r>
              <w:rPr>
                <w:sz w:val="20"/>
                <w:szCs w:val="20"/>
              </w:rPr>
              <w:t xml:space="preserve"> Прочие межбюджетные трансферты, передаваемые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72"/>
              <w:jc w:val="right"/>
              <w:rPr>
                <w:sz w:val="20"/>
                <w:szCs w:val="20"/>
              </w:rPr>
            </w:pPr>
            <w:r>
              <w:rPr>
                <w:sz w:val="20"/>
                <w:szCs w:val="20"/>
              </w:rPr>
              <w:t>9432,2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34"/>
              <w:jc w:val="right"/>
              <w:rPr>
                <w:sz w:val="20"/>
                <w:szCs w:val="20"/>
              </w:rPr>
            </w:pPr>
            <w:r>
              <w:rPr>
                <w:sz w:val="20"/>
                <w:szCs w:val="20"/>
              </w:rPr>
              <w:t>11414,2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7529A" w:rsidRDefault="00F7529A">
            <w:pPr>
              <w:ind w:firstLine="199"/>
              <w:jc w:val="right"/>
              <w:rPr>
                <w:sz w:val="20"/>
                <w:szCs w:val="20"/>
              </w:rPr>
            </w:pPr>
            <w:r>
              <w:rPr>
                <w:sz w:val="20"/>
                <w:szCs w:val="20"/>
              </w:rPr>
              <w:t>9331,9</w:t>
            </w:r>
          </w:p>
        </w:tc>
      </w:tr>
    </w:tbl>
    <w:p w:rsidR="00F7529A" w:rsidRDefault="00F7529A" w:rsidP="00F7529A">
      <w:pPr>
        <w:jc w:val="center"/>
        <w:rPr>
          <w:b/>
          <w:bCs/>
          <w:sz w:val="20"/>
          <w:szCs w:val="20"/>
        </w:rPr>
      </w:pPr>
    </w:p>
    <w:p w:rsidR="00F7529A" w:rsidRDefault="00F7529A" w:rsidP="00F7529A">
      <w:pPr>
        <w:jc w:val="center"/>
        <w:rPr>
          <w:b/>
          <w:bCs/>
          <w:sz w:val="20"/>
          <w:szCs w:val="20"/>
        </w:rPr>
      </w:pPr>
    </w:p>
    <w:p w:rsidR="00F7529A" w:rsidRDefault="00F7529A" w:rsidP="00F7529A">
      <w:pPr>
        <w:jc w:val="center"/>
        <w:rPr>
          <w:b/>
          <w:bCs/>
          <w:sz w:val="20"/>
          <w:szCs w:val="20"/>
        </w:rPr>
      </w:pPr>
    </w:p>
    <w:p w:rsidR="00F7529A" w:rsidRDefault="00F7529A" w:rsidP="00F7529A">
      <w:pPr>
        <w:ind w:left="4536"/>
        <w:contextualSpacing/>
        <w:jc w:val="right"/>
        <w:rPr>
          <w:i/>
          <w:sz w:val="20"/>
          <w:szCs w:val="20"/>
        </w:rPr>
      </w:pPr>
      <w:r>
        <w:rPr>
          <w:i/>
          <w:sz w:val="20"/>
          <w:szCs w:val="20"/>
        </w:rPr>
        <w:t>Приложение №3</w:t>
      </w:r>
    </w:p>
    <w:p w:rsidR="00F7529A" w:rsidRDefault="00F7529A" w:rsidP="00F7529A">
      <w:pPr>
        <w:ind w:left="4536"/>
        <w:contextualSpacing/>
        <w:jc w:val="right"/>
        <w:rPr>
          <w:rFonts w:eastAsiaTheme="minorEastAsia"/>
          <w:i/>
          <w:sz w:val="20"/>
          <w:szCs w:val="20"/>
        </w:rPr>
      </w:pPr>
      <w:r>
        <w:rPr>
          <w:i/>
          <w:sz w:val="20"/>
          <w:szCs w:val="20"/>
        </w:rPr>
        <w:t xml:space="preserve">к Решению Совета народных депутатов </w:t>
      </w:r>
    </w:p>
    <w:p w:rsidR="00F7529A" w:rsidRDefault="00F7529A" w:rsidP="00F7529A">
      <w:pPr>
        <w:ind w:left="4536"/>
        <w:contextualSpacing/>
        <w:jc w:val="right"/>
        <w:rPr>
          <w:i/>
          <w:sz w:val="20"/>
          <w:szCs w:val="20"/>
        </w:rPr>
      </w:pPr>
      <w:r>
        <w:rPr>
          <w:i/>
          <w:sz w:val="20"/>
          <w:szCs w:val="20"/>
        </w:rPr>
        <w:t xml:space="preserve">Ковалевского сельского поселения </w:t>
      </w:r>
    </w:p>
    <w:p w:rsidR="00F7529A" w:rsidRDefault="00F7529A" w:rsidP="00F7529A">
      <w:pPr>
        <w:ind w:left="4536"/>
        <w:contextualSpacing/>
        <w:jc w:val="right"/>
        <w:rPr>
          <w:i/>
          <w:sz w:val="20"/>
          <w:szCs w:val="20"/>
        </w:rPr>
      </w:pPr>
      <w:r>
        <w:rPr>
          <w:i/>
          <w:sz w:val="20"/>
          <w:szCs w:val="20"/>
        </w:rPr>
        <w:t>Лискинского муниципального района</w:t>
      </w:r>
    </w:p>
    <w:p w:rsidR="00F7529A" w:rsidRDefault="00F7529A" w:rsidP="00F7529A">
      <w:pPr>
        <w:ind w:left="4536"/>
        <w:contextualSpacing/>
        <w:jc w:val="right"/>
        <w:rPr>
          <w:i/>
          <w:sz w:val="20"/>
          <w:szCs w:val="20"/>
        </w:rPr>
      </w:pPr>
      <w:r>
        <w:rPr>
          <w:i/>
          <w:sz w:val="20"/>
          <w:szCs w:val="20"/>
        </w:rPr>
        <w:t xml:space="preserve">Воронежской области </w:t>
      </w:r>
    </w:p>
    <w:p w:rsidR="00F7529A" w:rsidRDefault="00F7529A" w:rsidP="00F7529A">
      <w:pPr>
        <w:ind w:left="4536"/>
        <w:contextualSpacing/>
        <w:jc w:val="right"/>
        <w:rPr>
          <w:i/>
          <w:sz w:val="20"/>
          <w:szCs w:val="20"/>
        </w:rPr>
      </w:pPr>
      <w:r>
        <w:rPr>
          <w:i/>
          <w:sz w:val="20"/>
          <w:szCs w:val="20"/>
        </w:rPr>
        <w:t>от 31.05.2024  года №203</w:t>
      </w:r>
    </w:p>
    <w:p w:rsidR="00F7529A" w:rsidRDefault="00F7529A" w:rsidP="00F7529A">
      <w:pPr>
        <w:tabs>
          <w:tab w:val="left" w:pos="3180"/>
          <w:tab w:val="center" w:pos="4677"/>
        </w:tabs>
        <w:ind w:left="5670"/>
        <w:contextualSpacing/>
        <w:jc w:val="right"/>
        <w:rPr>
          <w:rFonts w:eastAsiaTheme="minorEastAsia"/>
          <w:sz w:val="20"/>
          <w:szCs w:val="20"/>
        </w:rPr>
      </w:pPr>
    </w:p>
    <w:p w:rsidR="00F7529A" w:rsidRDefault="00F7529A" w:rsidP="00F7529A">
      <w:pPr>
        <w:pStyle w:val="ConsNormal"/>
        <w:widowControl/>
        <w:tabs>
          <w:tab w:val="left" w:pos="5580"/>
        </w:tabs>
        <w:ind w:left="5670" w:right="0" w:firstLine="0"/>
        <w:contextualSpacing/>
        <w:jc w:val="right"/>
        <w:rPr>
          <w:rFonts w:ascii="Times New Roman" w:hAnsi="Times New Roman" w:cs="Times New Roman"/>
          <w:i/>
        </w:rPr>
      </w:pPr>
      <w:r>
        <w:rPr>
          <w:rFonts w:ascii="Times New Roman" w:hAnsi="Times New Roman" w:cs="Times New Roman"/>
          <w:i/>
        </w:rPr>
        <w:t>Приложение № 3</w:t>
      </w:r>
    </w:p>
    <w:p w:rsidR="00F7529A" w:rsidRDefault="00F7529A" w:rsidP="00F7529A">
      <w:pPr>
        <w:ind w:left="5670"/>
        <w:contextualSpacing/>
        <w:jc w:val="right"/>
        <w:rPr>
          <w:i/>
          <w:sz w:val="20"/>
          <w:szCs w:val="20"/>
        </w:rPr>
      </w:pPr>
      <w:r>
        <w:rPr>
          <w:i/>
          <w:sz w:val="20"/>
          <w:szCs w:val="20"/>
        </w:rPr>
        <w:t>к Решению Совета народных депутатов</w:t>
      </w:r>
    </w:p>
    <w:p w:rsidR="00F7529A" w:rsidRDefault="00F7529A" w:rsidP="00F7529A">
      <w:pPr>
        <w:ind w:left="5670"/>
        <w:contextualSpacing/>
        <w:jc w:val="right"/>
        <w:rPr>
          <w:i/>
          <w:sz w:val="20"/>
          <w:szCs w:val="20"/>
        </w:rPr>
      </w:pPr>
      <w:r>
        <w:rPr>
          <w:i/>
          <w:sz w:val="20"/>
          <w:szCs w:val="20"/>
        </w:rPr>
        <w:t xml:space="preserve">Ковалёвского сельского поселения </w:t>
      </w:r>
    </w:p>
    <w:p w:rsidR="00F7529A" w:rsidRDefault="00F7529A" w:rsidP="00F7529A">
      <w:pPr>
        <w:ind w:left="5670"/>
        <w:contextualSpacing/>
        <w:jc w:val="right"/>
        <w:rPr>
          <w:i/>
          <w:sz w:val="20"/>
          <w:szCs w:val="20"/>
        </w:rPr>
      </w:pPr>
      <w:r>
        <w:rPr>
          <w:i/>
          <w:sz w:val="20"/>
          <w:szCs w:val="20"/>
        </w:rPr>
        <w:t>Лискинского муниципального района Воронежской области</w:t>
      </w:r>
    </w:p>
    <w:p w:rsidR="00F7529A" w:rsidRDefault="00F7529A" w:rsidP="00F7529A">
      <w:pPr>
        <w:ind w:left="5670"/>
        <w:contextualSpacing/>
        <w:jc w:val="right"/>
        <w:rPr>
          <w:i/>
          <w:sz w:val="20"/>
          <w:szCs w:val="20"/>
        </w:rPr>
      </w:pPr>
      <w:r>
        <w:rPr>
          <w:i/>
          <w:sz w:val="20"/>
          <w:szCs w:val="20"/>
        </w:rPr>
        <w:t xml:space="preserve">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F7529A" w:rsidRDefault="00F7529A" w:rsidP="00F7529A">
      <w:pPr>
        <w:tabs>
          <w:tab w:val="left" w:pos="3180"/>
          <w:tab w:val="center" w:pos="4677"/>
        </w:tabs>
        <w:ind w:left="5670"/>
        <w:contextualSpacing/>
        <w:jc w:val="right"/>
        <w:rPr>
          <w:i/>
          <w:sz w:val="20"/>
          <w:szCs w:val="20"/>
        </w:rPr>
      </w:pPr>
      <w:r>
        <w:rPr>
          <w:i/>
          <w:sz w:val="20"/>
          <w:szCs w:val="20"/>
        </w:rPr>
        <w:t>от   26.12.2023г. №177</w:t>
      </w:r>
    </w:p>
    <w:p w:rsidR="00F7529A" w:rsidRDefault="00F7529A" w:rsidP="00F7529A">
      <w:pPr>
        <w:jc w:val="center"/>
        <w:rPr>
          <w:b/>
          <w:bCs/>
          <w:sz w:val="20"/>
          <w:szCs w:val="20"/>
        </w:rPr>
      </w:pPr>
    </w:p>
    <w:p w:rsidR="00F7529A" w:rsidRDefault="00F7529A" w:rsidP="00F7529A">
      <w:pPr>
        <w:jc w:val="center"/>
        <w:rPr>
          <w:b/>
          <w:bCs/>
          <w:sz w:val="20"/>
          <w:szCs w:val="20"/>
        </w:rPr>
      </w:pPr>
      <w:r>
        <w:rPr>
          <w:b/>
          <w:bCs/>
          <w:sz w:val="20"/>
          <w:szCs w:val="20"/>
        </w:rPr>
        <w:t>Ведомственная  структура  расходов бюджета</w:t>
      </w:r>
    </w:p>
    <w:p w:rsidR="00F7529A" w:rsidRDefault="00F7529A" w:rsidP="00F7529A">
      <w:pPr>
        <w:jc w:val="center"/>
        <w:rPr>
          <w:b/>
          <w:bCs/>
          <w:sz w:val="20"/>
          <w:szCs w:val="20"/>
        </w:rPr>
      </w:pPr>
      <w:r>
        <w:rPr>
          <w:b/>
          <w:sz w:val="20"/>
          <w:szCs w:val="20"/>
        </w:rPr>
        <w:t xml:space="preserve">Ковалёвского </w:t>
      </w:r>
      <w:r>
        <w:rPr>
          <w:b/>
          <w:bCs/>
          <w:sz w:val="20"/>
          <w:szCs w:val="20"/>
        </w:rPr>
        <w:t>сельского поселения</w:t>
      </w:r>
    </w:p>
    <w:p w:rsidR="00F7529A" w:rsidRDefault="00F7529A" w:rsidP="00F7529A">
      <w:pPr>
        <w:jc w:val="center"/>
        <w:rPr>
          <w:b/>
          <w:bCs/>
          <w:sz w:val="20"/>
          <w:szCs w:val="20"/>
        </w:rPr>
      </w:pPr>
      <w:r>
        <w:rPr>
          <w:b/>
          <w:bCs/>
          <w:sz w:val="20"/>
          <w:szCs w:val="20"/>
        </w:rPr>
        <w:t>Лискинского муниципального района Воронежской области</w:t>
      </w:r>
    </w:p>
    <w:p w:rsidR="00F7529A" w:rsidRDefault="00F7529A" w:rsidP="00F7529A">
      <w:pPr>
        <w:jc w:val="center"/>
        <w:rPr>
          <w:b/>
          <w:sz w:val="20"/>
          <w:szCs w:val="20"/>
        </w:rPr>
      </w:pPr>
      <w:r>
        <w:rPr>
          <w:b/>
          <w:bCs/>
          <w:sz w:val="20"/>
          <w:szCs w:val="20"/>
        </w:rPr>
        <w:t xml:space="preserve">на 2024  год </w:t>
      </w:r>
      <w:r>
        <w:rPr>
          <w:b/>
          <w:sz w:val="20"/>
          <w:szCs w:val="20"/>
        </w:rPr>
        <w:t>и на плановый период 2025  и  2026  годов</w:t>
      </w:r>
    </w:p>
    <w:p w:rsidR="00F7529A" w:rsidRDefault="00F7529A" w:rsidP="00F7529A">
      <w:pPr>
        <w:jc w:val="center"/>
        <w:rPr>
          <w:b/>
          <w:sz w:val="20"/>
          <w:szCs w:val="20"/>
        </w:rPr>
      </w:pPr>
    </w:p>
    <w:p w:rsidR="00F7529A" w:rsidRDefault="00F7529A" w:rsidP="00F7529A">
      <w:pPr>
        <w:jc w:val="center"/>
        <w:rPr>
          <w:b/>
          <w:bCs/>
          <w:sz w:val="20"/>
          <w:szCs w:val="20"/>
        </w:rPr>
      </w:pPr>
    </w:p>
    <w:tbl>
      <w:tblPr>
        <w:tblW w:w="10488" w:type="dxa"/>
        <w:tblLayout w:type="fixed"/>
        <w:tblLook w:val="04A0" w:firstRow="1" w:lastRow="0" w:firstColumn="1" w:lastColumn="0" w:noHBand="0" w:noVBand="1"/>
      </w:tblPr>
      <w:tblGrid>
        <w:gridCol w:w="2692"/>
        <w:gridCol w:w="708"/>
        <w:gridCol w:w="567"/>
        <w:gridCol w:w="567"/>
        <w:gridCol w:w="1701"/>
        <w:gridCol w:w="851"/>
        <w:gridCol w:w="1134"/>
        <w:gridCol w:w="1134"/>
        <w:gridCol w:w="1134"/>
      </w:tblGrid>
      <w:tr w:rsidR="00F7529A" w:rsidTr="00F7529A">
        <w:trPr>
          <w:cantSplit/>
          <w:trHeight w:val="525"/>
          <w:tblHeader/>
        </w:trPr>
        <w:tc>
          <w:tcPr>
            <w:tcW w:w="2694" w:type="dxa"/>
            <w:vMerge w:val="restart"/>
            <w:tcBorders>
              <w:top w:val="single" w:sz="4" w:space="0" w:color="auto"/>
              <w:left w:val="single" w:sz="4" w:space="0" w:color="auto"/>
              <w:bottom w:val="nil"/>
              <w:right w:val="single" w:sz="4" w:space="0" w:color="auto"/>
            </w:tcBorders>
            <w:vAlign w:val="center"/>
            <w:hideMark/>
          </w:tcPr>
          <w:p w:rsidR="00F7529A" w:rsidRDefault="00F7529A">
            <w:pPr>
              <w:tabs>
                <w:tab w:val="left" w:pos="34"/>
              </w:tabs>
              <w:jc w:val="center"/>
              <w:rPr>
                <w:b/>
                <w:sz w:val="20"/>
                <w:szCs w:val="20"/>
              </w:rPr>
            </w:pPr>
            <w:r>
              <w:rPr>
                <w:b/>
                <w:sz w:val="20"/>
                <w:szCs w:val="20"/>
              </w:rPr>
              <w:lastRenderedPageBreak/>
              <w:t>Наименование</w:t>
            </w:r>
          </w:p>
        </w:tc>
        <w:tc>
          <w:tcPr>
            <w:tcW w:w="708" w:type="dxa"/>
            <w:vMerge w:val="restart"/>
            <w:tcBorders>
              <w:top w:val="single" w:sz="4" w:space="0" w:color="auto"/>
              <w:left w:val="single" w:sz="4" w:space="0" w:color="auto"/>
              <w:bottom w:val="nil"/>
              <w:right w:val="single" w:sz="4" w:space="0" w:color="auto"/>
            </w:tcBorders>
            <w:vAlign w:val="center"/>
            <w:hideMark/>
          </w:tcPr>
          <w:p w:rsidR="00F7529A" w:rsidRDefault="00F7529A">
            <w:pPr>
              <w:jc w:val="center"/>
              <w:rPr>
                <w:sz w:val="20"/>
                <w:szCs w:val="20"/>
              </w:rPr>
            </w:pPr>
            <w:r>
              <w:rPr>
                <w:sz w:val="20"/>
                <w:szCs w:val="20"/>
              </w:rPr>
              <w:t>ГРБС</w:t>
            </w:r>
          </w:p>
        </w:tc>
        <w:tc>
          <w:tcPr>
            <w:tcW w:w="567" w:type="dxa"/>
            <w:vMerge w:val="restart"/>
            <w:tcBorders>
              <w:top w:val="single" w:sz="4" w:space="0" w:color="auto"/>
              <w:left w:val="single" w:sz="4" w:space="0" w:color="auto"/>
              <w:bottom w:val="nil"/>
              <w:right w:val="single" w:sz="4" w:space="0" w:color="auto"/>
            </w:tcBorders>
            <w:vAlign w:val="center"/>
            <w:hideMark/>
          </w:tcPr>
          <w:p w:rsidR="00F7529A" w:rsidRDefault="00F7529A">
            <w:pPr>
              <w:ind w:left="-74"/>
              <w:jc w:val="center"/>
              <w:rPr>
                <w:sz w:val="20"/>
                <w:szCs w:val="20"/>
              </w:rPr>
            </w:pPr>
            <w:r>
              <w:rPr>
                <w:sz w:val="20"/>
                <w:szCs w:val="20"/>
              </w:rPr>
              <w:t>Рз</w:t>
            </w:r>
          </w:p>
        </w:tc>
        <w:tc>
          <w:tcPr>
            <w:tcW w:w="567" w:type="dxa"/>
            <w:vMerge w:val="restart"/>
            <w:tcBorders>
              <w:top w:val="single" w:sz="4" w:space="0" w:color="auto"/>
              <w:left w:val="nil"/>
              <w:bottom w:val="nil"/>
              <w:right w:val="single" w:sz="4" w:space="0" w:color="auto"/>
            </w:tcBorders>
            <w:vAlign w:val="center"/>
            <w:hideMark/>
          </w:tcPr>
          <w:p w:rsidR="00F7529A" w:rsidRDefault="00F7529A">
            <w:pPr>
              <w:ind w:hanging="108"/>
              <w:jc w:val="center"/>
              <w:rPr>
                <w:sz w:val="20"/>
                <w:szCs w:val="20"/>
              </w:rPr>
            </w:pPr>
            <w:r>
              <w:rPr>
                <w:sz w:val="20"/>
                <w:szCs w:val="20"/>
              </w:rPr>
              <w:t>Пр</w:t>
            </w:r>
          </w:p>
        </w:tc>
        <w:tc>
          <w:tcPr>
            <w:tcW w:w="1701" w:type="dxa"/>
            <w:vMerge w:val="restart"/>
            <w:tcBorders>
              <w:top w:val="single" w:sz="4" w:space="0" w:color="auto"/>
              <w:left w:val="nil"/>
              <w:bottom w:val="nil"/>
              <w:right w:val="single" w:sz="4" w:space="0" w:color="auto"/>
            </w:tcBorders>
            <w:vAlign w:val="center"/>
            <w:hideMark/>
          </w:tcPr>
          <w:p w:rsidR="00F7529A" w:rsidRDefault="00F7529A">
            <w:pPr>
              <w:ind w:hanging="108"/>
              <w:jc w:val="center"/>
              <w:rPr>
                <w:sz w:val="20"/>
                <w:szCs w:val="20"/>
              </w:rPr>
            </w:pPr>
            <w:r>
              <w:rPr>
                <w:sz w:val="20"/>
                <w:szCs w:val="20"/>
              </w:rPr>
              <w:t>ЦСР</w:t>
            </w:r>
          </w:p>
        </w:tc>
        <w:tc>
          <w:tcPr>
            <w:tcW w:w="851" w:type="dxa"/>
            <w:vMerge w:val="restart"/>
            <w:tcBorders>
              <w:top w:val="single" w:sz="4" w:space="0" w:color="auto"/>
              <w:left w:val="nil"/>
              <w:bottom w:val="nil"/>
              <w:right w:val="single" w:sz="4" w:space="0" w:color="auto"/>
            </w:tcBorders>
            <w:vAlign w:val="center"/>
            <w:hideMark/>
          </w:tcPr>
          <w:p w:rsidR="00F7529A" w:rsidRDefault="00F7529A">
            <w:pPr>
              <w:jc w:val="center"/>
              <w:rPr>
                <w:sz w:val="20"/>
                <w:szCs w:val="20"/>
              </w:rPr>
            </w:pPr>
            <w:r>
              <w:rPr>
                <w:sz w:val="20"/>
                <w:szCs w:val="20"/>
              </w:rPr>
              <w:t>ВР</w:t>
            </w:r>
          </w:p>
        </w:tc>
        <w:tc>
          <w:tcPr>
            <w:tcW w:w="3402" w:type="dxa"/>
            <w:gridSpan w:val="3"/>
            <w:tcBorders>
              <w:top w:val="single" w:sz="4" w:space="0" w:color="auto"/>
              <w:left w:val="nil"/>
              <w:bottom w:val="nil"/>
              <w:right w:val="single" w:sz="4" w:space="0" w:color="auto"/>
            </w:tcBorders>
          </w:tcPr>
          <w:p w:rsidR="00F7529A" w:rsidRDefault="00F7529A">
            <w:pPr>
              <w:jc w:val="center"/>
              <w:rPr>
                <w:sz w:val="20"/>
                <w:szCs w:val="20"/>
              </w:rPr>
            </w:pPr>
            <w:r>
              <w:rPr>
                <w:sz w:val="20"/>
                <w:szCs w:val="20"/>
              </w:rPr>
              <w:t>Сумма (тыс.рублей)</w:t>
            </w:r>
          </w:p>
          <w:p w:rsidR="00F7529A" w:rsidRDefault="00F7529A">
            <w:pPr>
              <w:jc w:val="center"/>
              <w:rPr>
                <w:sz w:val="20"/>
                <w:szCs w:val="20"/>
              </w:rPr>
            </w:pPr>
          </w:p>
        </w:tc>
      </w:tr>
      <w:tr w:rsidR="00F7529A" w:rsidTr="00F7529A">
        <w:trPr>
          <w:cantSplit/>
          <w:trHeight w:val="409"/>
          <w:tblHeader/>
        </w:trPr>
        <w:tc>
          <w:tcPr>
            <w:tcW w:w="2694" w:type="dxa"/>
            <w:vMerge/>
            <w:tcBorders>
              <w:top w:val="single" w:sz="4" w:space="0" w:color="auto"/>
              <w:left w:val="single" w:sz="4" w:space="0" w:color="auto"/>
              <w:bottom w:val="nil"/>
              <w:right w:val="single" w:sz="4" w:space="0" w:color="auto"/>
            </w:tcBorders>
            <w:vAlign w:val="center"/>
            <w:hideMark/>
          </w:tcPr>
          <w:p w:rsidR="00F7529A" w:rsidRDefault="00F7529A">
            <w:pPr>
              <w:rPr>
                <w:b/>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F7529A" w:rsidRDefault="00F7529A">
            <w:pPr>
              <w:rPr>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F7529A" w:rsidRDefault="00F7529A">
            <w:pPr>
              <w:rPr>
                <w:sz w:val="20"/>
                <w:szCs w:val="20"/>
              </w:rPr>
            </w:pPr>
          </w:p>
        </w:tc>
        <w:tc>
          <w:tcPr>
            <w:tcW w:w="567" w:type="dxa"/>
            <w:vMerge/>
            <w:tcBorders>
              <w:top w:val="single" w:sz="4" w:space="0" w:color="auto"/>
              <w:left w:val="nil"/>
              <w:bottom w:val="nil"/>
              <w:right w:val="single" w:sz="4" w:space="0" w:color="auto"/>
            </w:tcBorders>
            <w:vAlign w:val="center"/>
            <w:hideMark/>
          </w:tcPr>
          <w:p w:rsidR="00F7529A" w:rsidRDefault="00F7529A">
            <w:pPr>
              <w:rPr>
                <w:sz w:val="20"/>
                <w:szCs w:val="20"/>
              </w:rPr>
            </w:pPr>
          </w:p>
        </w:tc>
        <w:tc>
          <w:tcPr>
            <w:tcW w:w="1701" w:type="dxa"/>
            <w:vMerge/>
            <w:tcBorders>
              <w:top w:val="single" w:sz="4" w:space="0" w:color="auto"/>
              <w:left w:val="nil"/>
              <w:bottom w:val="nil"/>
              <w:right w:val="single" w:sz="4" w:space="0" w:color="auto"/>
            </w:tcBorders>
            <w:vAlign w:val="center"/>
            <w:hideMark/>
          </w:tcPr>
          <w:p w:rsidR="00F7529A" w:rsidRDefault="00F7529A">
            <w:pPr>
              <w:rPr>
                <w:sz w:val="20"/>
                <w:szCs w:val="20"/>
              </w:rPr>
            </w:pPr>
          </w:p>
        </w:tc>
        <w:tc>
          <w:tcPr>
            <w:tcW w:w="851" w:type="dxa"/>
            <w:vMerge/>
            <w:tcBorders>
              <w:top w:val="single" w:sz="4" w:space="0" w:color="auto"/>
              <w:left w:val="nil"/>
              <w:bottom w:val="nil"/>
              <w:right w:val="single" w:sz="4" w:space="0" w:color="auto"/>
            </w:tcBorders>
            <w:vAlign w:val="center"/>
            <w:hideMark/>
          </w:tcPr>
          <w:p w:rsidR="00F7529A" w:rsidRDefault="00F7529A">
            <w:pPr>
              <w:rPr>
                <w:sz w:val="20"/>
                <w:szCs w:val="20"/>
              </w:rPr>
            </w:pPr>
          </w:p>
        </w:tc>
        <w:tc>
          <w:tcPr>
            <w:tcW w:w="1134" w:type="dxa"/>
            <w:tcBorders>
              <w:top w:val="single" w:sz="4" w:space="0" w:color="auto"/>
              <w:left w:val="nil"/>
              <w:bottom w:val="nil"/>
              <w:right w:val="single" w:sz="4" w:space="0" w:color="auto"/>
            </w:tcBorders>
            <w:vAlign w:val="bottom"/>
            <w:hideMark/>
          </w:tcPr>
          <w:p w:rsidR="00F7529A" w:rsidRDefault="00F7529A">
            <w:pPr>
              <w:jc w:val="center"/>
              <w:rPr>
                <w:sz w:val="20"/>
                <w:szCs w:val="20"/>
              </w:rPr>
            </w:pPr>
            <w:r>
              <w:rPr>
                <w:sz w:val="20"/>
                <w:szCs w:val="20"/>
              </w:rPr>
              <w:t>2024 год</w:t>
            </w:r>
          </w:p>
        </w:tc>
        <w:tc>
          <w:tcPr>
            <w:tcW w:w="1134" w:type="dxa"/>
            <w:tcBorders>
              <w:top w:val="single" w:sz="4" w:space="0" w:color="auto"/>
              <w:left w:val="nil"/>
              <w:bottom w:val="nil"/>
              <w:right w:val="single" w:sz="4" w:space="0" w:color="auto"/>
            </w:tcBorders>
            <w:vAlign w:val="bottom"/>
            <w:hideMark/>
          </w:tcPr>
          <w:p w:rsidR="00F7529A" w:rsidRDefault="00F7529A">
            <w:pPr>
              <w:jc w:val="center"/>
              <w:rPr>
                <w:sz w:val="20"/>
                <w:szCs w:val="20"/>
              </w:rPr>
            </w:pPr>
            <w:r>
              <w:rPr>
                <w:sz w:val="20"/>
                <w:szCs w:val="20"/>
              </w:rPr>
              <w:t>2025 год</w:t>
            </w:r>
          </w:p>
        </w:tc>
        <w:tc>
          <w:tcPr>
            <w:tcW w:w="1134" w:type="dxa"/>
            <w:tcBorders>
              <w:top w:val="single" w:sz="4" w:space="0" w:color="auto"/>
              <w:left w:val="nil"/>
              <w:bottom w:val="nil"/>
              <w:right w:val="single" w:sz="4" w:space="0" w:color="auto"/>
            </w:tcBorders>
            <w:vAlign w:val="bottom"/>
            <w:hideMark/>
          </w:tcPr>
          <w:p w:rsidR="00F7529A" w:rsidRDefault="00F7529A">
            <w:pPr>
              <w:jc w:val="center"/>
              <w:rPr>
                <w:sz w:val="20"/>
                <w:szCs w:val="20"/>
              </w:rPr>
            </w:pPr>
            <w:r>
              <w:rPr>
                <w:sz w:val="20"/>
                <w:szCs w:val="20"/>
              </w:rPr>
              <w:t>2026 год</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bCs/>
                <w:sz w:val="20"/>
                <w:szCs w:val="20"/>
              </w:rPr>
            </w:pPr>
            <w:r>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F7529A" w:rsidRDefault="00F7529A">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bCs/>
                <w:sz w:val="20"/>
                <w:szCs w:val="20"/>
              </w:rPr>
            </w:pPr>
            <w:r>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bCs/>
                <w:sz w:val="20"/>
                <w:szCs w:val="20"/>
              </w:rPr>
            </w:pPr>
            <w:r>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bCs/>
                <w:sz w:val="20"/>
                <w:szCs w:val="20"/>
              </w:rPr>
            </w:pPr>
            <w:r>
              <w:rPr>
                <w:b/>
                <w:bCs/>
                <w:sz w:val="20"/>
                <w:szCs w:val="20"/>
              </w:rPr>
              <w:t>17072,9</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bCs/>
                <w:sz w:val="20"/>
                <w:szCs w:val="20"/>
              </w:rPr>
            </w:pPr>
            <w:r>
              <w:rPr>
                <w:b/>
                <w:bCs/>
                <w:sz w:val="20"/>
                <w:szCs w:val="20"/>
              </w:rPr>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b/>
                <w:bCs/>
                <w:sz w:val="20"/>
                <w:szCs w:val="20"/>
              </w:rPr>
            </w:pPr>
            <w:r>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bCs/>
                <w:sz w:val="20"/>
                <w:szCs w:val="20"/>
              </w:rPr>
            </w:pPr>
            <w:r>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bCs/>
                <w:sz w:val="20"/>
                <w:szCs w:val="20"/>
              </w:rPr>
            </w:pPr>
            <w:r>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bCs/>
                <w:sz w:val="20"/>
                <w:szCs w:val="20"/>
              </w:rPr>
            </w:pPr>
            <w:r>
              <w:rPr>
                <w:b/>
                <w:bCs/>
                <w:sz w:val="20"/>
                <w:szCs w:val="20"/>
              </w:rPr>
              <w:t>17072,9</w:t>
            </w:r>
          </w:p>
        </w:tc>
      </w:tr>
      <w:tr w:rsidR="00F7529A" w:rsidTr="00F7529A">
        <w:trPr>
          <w:cantSplit/>
          <w:trHeight w:val="607"/>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251"/>
              <w:jc w:val="center"/>
              <w:rPr>
                <w:b/>
                <w:sz w:val="20"/>
                <w:szCs w:val="20"/>
              </w:rPr>
            </w:pPr>
            <w:r>
              <w:rPr>
                <w:b/>
                <w:sz w:val="20"/>
                <w:szCs w:val="20"/>
              </w:rPr>
              <w:t xml:space="preserve">   6508,5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ind w:left="-251"/>
              <w:jc w:val="center"/>
              <w:rPr>
                <w:b/>
                <w:sz w:val="20"/>
                <w:szCs w:val="20"/>
              </w:rPr>
            </w:pPr>
            <w:r>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ind w:left="-251"/>
              <w:jc w:val="center"/>
              <w:rPr>
                <w:b/>
                <w:sz w:val="20"/>
                <w:szCs w:val="20"/>
              </w:rPr>
            </w:pPr>
            <w:r>
              <w:rPr>
                <w:b/>
                <w:sz w:val="20"/>
                <w:szCs w:val="20"/>
              </w:rPr>
              <w:t xml:space="preserve">  6017,5</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1447,0</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1566"/>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1881,0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1881,0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1736,0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1736,0</w:t>
            </w:r>
          </w:p>
        </w:tc>
      </w:tr>
      <w:tr w:rsidR="00F7529A" w:rsidTr="00F7529A">
        <w:trPr>
          <w:cantSplit/>
          <w:trHeight w:val="1967"/>
        </w:trPr>
        <w:tc>
          <w:tcPr>
            <w:tcW w:w="2694" w:type="dxa"/>
            <w:tcBorders>
              <w:top w:val="single" w:sz="4" w:space="0" w:color="auto"/>
              <w:left w:val="single" w:sz="4" w:space="0" w:color="auto"/>
              <w:bottom w:val="single" w:sz="4" w:space="0" w:color="auto"/>
              <w:right w:val="single" w:sz="4" w:space="0" w:color="auto"/>
            </w:tcBorders>
            <w:hideMark/>
          </w:tcPr>
          <w:p w:rsidR="00F7529A" w:rsidRDefault="00F7529A">
            <w:pPr>
              <w:spacing w:before="60"/>
              <w:rPr>
                <w:sz w:val="20"/>
                <w:szCs w:val="20"/>
              </w:rPr>
            </w:pPr>
            <w:r>
              <w:rPr>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1268,0</w:t>
            </w:r>
          </w:p>
        </w:tc>
      </w:tr>
      <w:tr w:rsidR="00F7529A" w:rsidTr="00F7529A">
        <w:trPr>
          <w:cantSplit/>
          <w:trHeight w:val="1101"/>
        </w:trPr>
        <w:tc>
          <w:tcPr>
            <w:tcW w:w="2694" w:type="dxa"/>
            <w:tcBorders>
              <w:top w:val="single" w:sz="4" w:space="0" w:color="auto"/>
              <w:left w:val="single" w:sz="4" w:space="0" w:color="auto"/>
              <w:bottom w:val="single" w:sz="4" w:space="0" w:color="auto"/>
              <w:right w:val="single" w:sz="4" w:space="0" w:color="auto"/>
            </w:tcBorders>
            <w:hideMark/>
          </w:tcPr>
          <w:p w:rsidR="00F7529A" w:rsidRDefault="00F7529A">
            <w:pPr>
              <w:spacing w:before="60"/>
              <w:rPr>
                <w:sz w:val="20"/>
                <w:szCs w:val="20"/>
              </w:rPr>
            </w:pPr>
            <w:r>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487,5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458,0</w:t>
            </w:r>
          </w:p>
        </w:tc>
      </w:tr>
      <w:tr w:rsidR="00F7529A" w:rsidTr="00F7529A">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16 2 01 </w:t>
            </w:r>
            <w:r>
              <w:rPr>
                <w:sz w:val="20"/>
                <w:szCs w:val="20"/>
                <w:lang w:val="en-US"/>
              </w:rPr>
              <w:t>S</w:t>
            </w:r>
            <w:r>
              <w:rPr>
                <w:sz w:val="20"/>
                <w:szCs w:val="20"/>
              </w:rPr>
              <w:t>9180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w:t>
            </w:r>
          </w:p>
        </w:tc>
      </w:tr>
      <w:tr w:rsidR="00F7529A" w:rsidTr="00F7529A">
        <w:trPr>
          <w:cantSplit/>
          <w:trHeight w:val="839"/>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r>
      <w:tr w:rsidR="00F7529A" w:rsidTr="00F7529A">
        <w:trPr>
          <w:cantSplit/>
          <w:trHeight w:val="1698"/>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r>
      <w:tr w:rsidR="00F7529A" w:rsidTr="00F7529A">
        <w:trPr>
          <w:cantSplit/>
          <w:trHeight w:val="1928"/>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100"/>
              <w:rPr>
                <w:sz w:val="20"/>
                <w:szCs w:val="20"/>
              </w:rPr>
            </w:pPr>
            <w:r>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lastRenderedPageBreak/>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665"/>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3314,0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b/>
                <w:sz w:val="20"/>
                <w:szCs w:val="20"/>
              </w:rPr>
            </w:pPr>
            <w:r>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b/>
                <w:sz w:val="20"/>
                <w:szCs w:val="20"/>
              </w:rPr>
            </w:pPr>
            <w:r>
              <w:rPr>
                <w:b/>
                <w:sz w:val="20"/>
                <w:szCs w:val="20"/>
              </w:rPr>
              <w:t>2688,5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3314,0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2688,5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3314,0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2688,5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2666,5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2493,5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173,0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lastRenderedPageBreak/>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122,8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859,0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center"/>
              <w:rPr>
                <w:sz w:val="20"/>
                <w:szCs w:val="20"/>
              </w:rPr>
            </w:pPr>
            <w:r>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center"/>
              <w:rPr>
                <w:sz w:val="20"/>
                <w:szCs w:val="20"/>
              </w:rPr>
            </w:pPr>
            <w:r>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499"/>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6622,1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5956,0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5765,0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5765,0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5765,0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5765,0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2877,1</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24 2 01 </w:t>
            </w:r>
            <w:r>
              <w:rPr>
                <w:sz w:val="20"/>
                <w:szCs w:val="20"/>
                <w:lang w:val="en-US"/>
              </w:rPr>
              <w:t>S</w:t>
            </w:r>
            <w:r>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2885,0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24 2 01 </w:t>
            </w:r>
            <w:r>
              <w:rPr>
                <w:sz w:val="20"/>
                <w:szCs w:val="20"/>
                <w:lang w:val="en-US"/>
              </w:rPr>
              <w:t>S</w:t>
            </w:r>
            <w:r>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2,9</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591,0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191,0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right="-391" w:firstLine="34"/>
              <w:contextualSpacing/>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959" w:firstLine="709"/>
              <w:contextualSpacing/>
              <w:jc w:val="right"/>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675" w:right="-108" w:firstLine="709"/>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right="-391" w:firstLine="34"/>
              <w:contextualSpacing/>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959" w:firstLine="709"/>
              <w:contextualSpacing/>
              <w:jc w:val="right"/>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675" w:right="-108" w:firstLine="709"/>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lastRenderedPageBreak/>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right="-391" w:firstLine="34"/>
              <w:contextualSpacing/>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959" w:firstLine="709"/>
              <w:contextualSpacing/>
              <w:jc w:val="right"/>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675" w:right="-108" w:firstLine="709"/>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F7529A" w:rsidRDefault="00F7529A">
            <w:pPr>
              <w:contextualSpacing/>
              <w:rPr>
                <w:sz w:val="20"/>
                <w:szCs w:val="20"/>
              </w:rPr>
            </w:pPr>
            <w:r>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1519,9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1220,8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1438,8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1220,8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1438,8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1220,8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highlight w:val="yellow"/>
              </w:rPr>
            </w:pPr>
            <w:r>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652,0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652,0</w:t>
            </w:r>
          </w:p>
        </w:tc>
      </w:tr>
      <w:tr w:rsidR="00F7529A" w:rsidTr="00F7529A">
        <w:trPr>
          <w:cantSplit/>
          <w:trHeight w:val="391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autoSpaceDE w:val="0"/>
              <w:autoSpaceDN w:val="0"/>
              <w:adjustRightInd w:val="0"/>
              <w:spacing w:after="240"/>
              <w:rPr>
                <w:sz w:val="20"/>
                <w:szCs w:val="20"/>
              </w:rPr>
            </w:pPr>
            <w:r>
              <w:rPr>
                <w:sz w:val="20"/>
                <w:szCs w:val="20"/>
              </w:rPr>
              <w:lastRenderedPageBreak/>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515,6</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rPr>
              <w:t xml:space="preserve">19 2 01 </w:t>
            </w:r>
            <w:r>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rPr>
              <w:t xml:space="preserve">19 2 01 </w:t>
            </w:r>
            <w:r>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468,8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418,8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311,3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318,8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lang w:val="en-US"/>
              </w:rPr>
            </w:pPr>
            <w:r>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highlight w:val="yellow"/>
              </w:rPr>
            </w:pPr>
            <w:r>
              <w:rPr>
                <w:sz w:val="20"/>
                <w:szCs w:val="20"/>
              </w:rPr>
              <w:t>278,5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lang w:val="en-US"/>
              </w:rPr>
            </w:pPr>
            <w:r>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lang w:val="en-US"/>
              </w:rPr>
            </w:pPr>
            <w:r>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19 4 02 </w:t>
            </w:r>
            <w:r>
              <w:rPr>
                <w:sz w:val="20"/>
                <w:szCs w:val="20"/>
                <w:lang w:val="en-US"/>
              </w:rPr>
              <w:t>S</w:t>
            </w:r>
            <w:r>
              <w:rPr>
                <w:sz w:val="20"/>
                <w:szCs w:val="20"/>
              </w:rPr>
              <w:t>8530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19 4 02 </w:t>
            </w:r>
            <w:r>
              <w:rPr>
                <w:sz w:val="20"/>
                <w:szCs w:val="20"/>
                <w:lang w:val="en-US"/>
              </w:rPr>
              <w:t>S</w:t>
            </w:r>
            <w:r>
              <w:rPr>
                <w:sz w:val="20"/>
                <w:szCs w:val="20"/>
              </w:rPr>
              <w:t>8530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highlight w:val="yellow"/>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lastRenderedPageBreak/>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1936,1</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552,7</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567"/>
              </w:tabs>
              <w:ind w:left="-579" w:right="67"/>
              <w:jc w:val="right"/>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141"/>
              </w:tabs>
              <w:ind w:left="-579" w:right="67"/>
              <w:jc w:val="right"/>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1404"/>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567"/>
              </w:tabs>
              <w:ind w:left="-579" w:right="67"/>
              <w:jc w:val="right"/>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567"/>
              </w:tabs>
              <w:ind w:left="-579" w:right="67"/>
              <w:jc w:val="right"/>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567"/>
              </w:tabs>
              <w:ind w:left="-579" w:right="67"/>
              <w:jc w:val="right"/>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1958"/>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425"/>
                <w:tab w:val="left" w:pos="567"/>
              </w:tabs>
              <w:ind w:left="-579" w:right="67"/>
              <w:jc w:val="right"/>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16 6 01 </w:t>
            </w:r>
            <w:r>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174,0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16 6 01 </w:t>
            </w:r>
            <w:r>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bl>
    <w:p w:rsidR="00F7529A" w:rsidRDefault="00F7529A" w:rsidP="00F7529A">
      <w:pPr>
        <w:rPr>
          <w:sz w:val="20"/>
          <w:szCs w:val="20"/>
        </w:rPr>
      </w:pPr>
    </w:p>
    <w:p w:rsidR="00F7529A" w:rsidRDefault="00F7529A" w:rsidP="00F7529A">
      <w:pPr>
        <w:rPr>
          <w:sz w:val="20"/>
          <w:szCs w:val="20"/>
        </w:rPr>
      </w:pPr>
    </w:p>
    <w:p w:rsidR="00F7529A" w:rsidRDefault="00F7529A" w:rsidP="00F7529A">
      <w:pPr>
        <w:rPr>
          <w:sz w:val="20"/>
          <w:szCs w:val="20"/>
        </w:rPr>
      </w:pPr>
    </w:p>
    <w:p w:rsidR="00F7529A" w:rsidRDefault="00F7529A" w:rsidP="00F7529A">
      <w:pPr>
        <w:ind w:left="4536"/>
        <w:contextualSpacing/>
        <w:jc w:val="right"/>
        <w:rPr>
          <w:i/>
          <w:sz w:val="20"/>
          <w:szCs w:val="20"/>
        </w:rPr>
      </w:pPr>
      <w:r>
        <w:rPr>
          <w:i/>
          <w:sz w:val="20"/>
          <w:szCs w:val="20"/>
        </w:rPr>
        <w:t>Приложение №4</w:t>
      </w:r>
    </w:p>
    <w:p w:rsidR="00F7529A" w:rsidRDefault="00F7529A" w:rsidP="00F7529A">
      <w:pPr>
        <w:ind w:left="4536"/>
        <w:contextualSpacing/>
        <w:jc w:val="right"/>
        <w:rPr>
          <w:rFonts w:eastAsiaTheme="minorEastAsia"/>
          <w:i/>
          <w:sz w:val="20"/>
          <w:szCs w:val="20"/>
        </w:rPr>
      </w:pPr>
      <w:r>
        <w:rPr>
          <w:i/>
          <w:sz w:val="20"/>
          <w:szCs w:val="20"/>
        </w:rPr>
        <w:t xml:space="preserve">к Решению Совета народных депутатов </w:t>
      </w:r>
    </w:p>
    <w:p w:rsidR="00F7529A" w:rsidRDefault="00F7529A" w:rsidP="00F7529A">
      <w:pPr>
        <w:ind w:left="4536"/>
        <w:contextualSpacing/>
        <w:jc w:val="right"/>
        <w:rPr>
          <w:i/>
          <w:sz w:val="20"/>
          <w:szCs w:val="20"/>
        </w:rPr>
      </w:pPr>
      <w:r>
        <w:rPr>
          <w:i/>
          <w:sz w:val="20"/>
          <w:szCs w:val="20"/>
        </w:rPr>
        <w:t xml:space="preserve">Ковалевского сельского поселения </w:t>
      </w:r>
    </w:p>
    <w:p w:rsidR="00F7529A" w:rsidRDefault="00F7529A" w:rsidP="00F7529A">
      <w:pPr>
        <w:ind w:left="4536"/>
        <w:contextualSpacing/>
        <w:jc w:val="right"/>
        <w:rPr>
          <w:i/>
          <w:sz w:val="20"/>
          <w:szCs w:val="20"/>
        </w:rPr>
      </w:pPr>
      <w:r>
        <w:rPr>
          <w:i/>
          <w:sz w:val="20"/>
          <w:szCs w:val="20"/>
        </w:rPr>
        <w:lastRenderedPageBreak/>
        <w:t>Лискинского муниципального района</w:t>
      </w:r>
    </w:p>
    <w:p w:rsidR="00F7529A" w:rsidRDefault="00F7529A" w:rsidP="00F7529A">
      <w:pPr>
        <w:ind w:left="4536"/>
        <w:contextualSpacing/>
        <w:jc w:val="right"/>
        <w:rPr>
          <w:i/>
          <w:sz w:val="20"/>
          <w:szCs w:val="20"/>
        </w:rPr>
      </w:pPr>
      <w:r>
        <w:rPr>
          <w:i/>
          <w:sz w:val="20"/>
          <w:szCs w:val="20"/>
        </w:rPr>
        <w:t xml:space="preserve">Воронежской области </w:t>
      </w:r>
    </w:p>
    <w:p w:rsidR="00F7529A" w:rsidRDefault="00F7529A" w:rsidP="00F7529A">
      <w:pPr>
        <w:ind w:left="4536"/>
        <w:contextualSpacing/>
        <w:jc w:val="right"/>
        <w:rPr>
          <w:i/>
          <w:sz w:val="20"/>
          <w:szCs w:val="20"/>
        </w:rPr>
      </w:pPr>
      <w:r>
        <w:rPr>
          <w:i/>
          <w:sz w:val="20"/>
          <w:szCs w:val="20"/>
        </w:rPr>
        <w:t>от 31.05.2024  года №203</w:t>
      </w:r>
    </w:p>
    <w:p w:rsidR="00F7529A" w:rsidRDefault="00F7529A" w:rsidP="00F7529A">
      <w:pPr>
        <w:tabs>
          <w:tab w:val="left" w:pos="3180"/>
          <w:tab w:val="center" w:pos="4677"/>
        </w:tabs>
        <w:ind w:left="5670"/>
        <w:contextualSpacing/>
        <w:jc w:val="right"/>
        <w:rPr>
          <w:rFonts w:eastAsiaTheme="minorEastAsia"/>
          <w:sz w:val="20"/>
          <w:szCs w:val="20"/>
        </w:rPr>
      </w:pPr>
    </w:p>
    <w:p w:rsidR="00F7529A" w:rsidRDefault="00F7529A" w:rsidP="00F7529A">
      <w:pPr>
        <w:pStyle w:val="ConsNormal"/>
        <w:widowControl/>
        <w:tabs>
          <w:tab w:val="left" w:pos="5580"/>
        </w:tabs>
        <w:ind w:left="5670" w:right="0" w:firstLine="0"/>
        <w:contextualSpacing/>
        <w:jc w:val="right"/>
        <w:rPr>
          <w:rFonts w:ascii="Times New Roman" w:hAnsi="Times New Roman" w:cs="Times New Roman"/>
          <w:i/>
        </w:rPr>
      </w:pPr>
      <w:r>
        <w:rPr>
          <w:rFonts w:ascii="Times New Roman" w:hAnsi="Times New Roman" w:cs="Times New Roman"/>
          <w:i/>
        </w:rPr>
        <w:t>Приложение № 4</w:t>
      </w:r>
    </w:p>
    <w:p w:rsidR="00F7529A" w:rsidRDefault="00F7529A" w:rsidP="00F7529A">
      <w:pPr>
        <w:ind w:left="5670"/>
        <w:contextualSpacing/>
        <w:jc w:val="right"/>
        <w:rPr>
          <w:i/>
          <w:sz w:val="20"/>
          <w:szCs w:val="20"/>
        </w:rPr>
      </w:pPr>
      <w:r>
        <w:rPr>
          <w:i/>
          <w:sz w:val="20"/>
          <w:szCs w:val="20"/>
        </w:rPr>
        <w:t xml:space="preserve">к Решению Совета народных депутатов Ковалёвского сельского </w:t>
      </w:r>
    </w:p>
    <w:p w:rsidR="00F7529A" w:rsidRDefault="00F7529A" w:rsidP="00F7529A">
      <w:pPr>
        <w:ind w:left="5670"/>
        <w:contextualSpacing/>
        <w:jc w:val="right"/>
        <w:rPr>
          <w:i/>
          <w:sz w:val="20"/>
          <w:szCs w:val="20"/>
        </w:rPr>
      </w:pPr>
      <w:r>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F7529A" w:rsidRDefault="00F7529A" w:rsidP="00F7529A">
      <w:pPr>
        <w:tabs>
          <w:tab w:val="left" w:pos="3180"/>
          <w:tab w:val="center" w:pos="4677"/>
        </w:tabs>
        <w:ind w:left="5670"/>
        <w:contextualSpacing/>
        <w:jc w:val="right"/>
        <w:rPr>
          <w:i/>
          <w:sz w:val="20"/>
          <w:szCs w:val="20"/>
        </w:rPr>
      </w:pPr>
      <w:r>
        <w:rPr>
          <w:i/>
          <w:sz w:val="20"/>
          <w:szCs w:val="20"/>
        </w:rPr>
        <w:t>от   26.12.2023г. №177</w:t>
      </w:r>
    </w:p>
    <w:p w:rsidR="00F7529A" w:rsidRDefault="00F7529A" w:rsidP="00F7529A">
      <w:pPr>
        <w:tabs>
          <w:tab w:val="left" w:pos="3180"/>
          <w:tab w:val="center" w:pos="4677"/>
        </w:tabs>
        <w:ind w:left="5670"/>
        <w:contextualSpacing/>
        <w:jc w:val="right"/>
        <w:rPr>
          <w:i/>
          <w:sz w:val="20"/>
          <w:szCs w:val="20"/>
        </w:rPr>
      </w:pPr>
      <w:r>
        <w:rPr>
          <w:i/>
          <w:sz w:val="20"/>
          <w:szCs w:val="20"/>
        </w:rPr>
        <w:t xml:space="preserve">                                                                                                                     </w:t>
      </w:r>
    </w:p>
    <w:p w:rsidR="00F7529A" w:rsidRDefault="00F7529A" w:rsidP="00F7529A">
      <w:pPr>
        <w:jc w:val="center"/>
        <w:rPr>
          <w:b/>
          <w:sz w:val="20"/>
          <w:szCs w:val="20"/>
        </w:rPr>
      </w:pPr>
    </w:p>
    <w:p w:rsidR="00F7529A" w:rsidRDefault="00F7529A" w:rsidP="00F7529A">
      <w:pPr>
        <w:jc w:val="center"/>
        <w:rPr>
          <w:b/>
          <w:sz w:val="20"/>
          <w:szCs w:val="20"/>
        </w:rPr>
      </w:pPr>
      <w:r>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F7529A" w:rsidRDefault="00F7529A" w:rsidP="00F7529A">
      <w:pPr>
        <w:jc w:val="center"/>
        <w:rPr>
          <w:b/>
          <w:bCs/>
          <w:sz w:val="20"/>
          <w:szCs w:val="20"/>
        </w:rPr>
      </w:pPr>
      <w:r>
        <w:rPr>
          <w:b/>
          <w:sz w:val="20"/>
          <w:szCs w:val="20"/>
        </w:rPr>
        <w:t>классификации расходов</w:t>
      </w:r>
      <w:r>
        <w:rPr>
          <w:b/>
          <w:bCs/>
          <w:sz w:val="20"/>
          <w:szCs w:val="20"/>
        </w:rPr>
        <w:t xml:space="preserve"> </w:t>
      </w:r>
      <w:r>
        <w:rPr>
          <w:b/>
          <w:sz w:val="20"/>
          <w:szCs w:val="20"/>
        </w:rPr>
        <w:t xml:space="preserve">бюджета Ковалёвского </w:t>
      </w:r>
      <w:r>
        <w:rPr>
          <w:b/>
          <w:bCs/>
          <w:sz w:val="20"/>
          <w:szCs w:val="20"/>
        </w:rPr>
        <w:t>сельского поселения</w:t>
      </w:r>
    </w:p>
    <w:p w:rsidR="00F7529A" w:rsidRDefault="00F7529A" w:rsidP="00F7529A">
      <w:pPr>
        <w:jc w:val="center"/>
        <w:rPr>
          <w:b/>
          <w:bCs/>
          <w:sz w:val="20"/>
          <w:szCs w:val="20"/>
        </w:rPr>
      </w:pPr>
      <w:r>
        <w:rPr>
          <w:b/>
          <w:bCs/>
          <w:sz w:val="20"/>
          <w:szCs w:val="20"/>
        </w:rPr>
        <w:t>Лискинского муниципального района Воронежской области</w:t>
      </w:r>
    </w:p>
    <w:p w:rsidR="00F7529A" w:rsidRDefault="00F7529A" w:rsidP="00F7529A">
      <w:pPr>
        <w:jc w:val="center"/>
        <w:rPr>
          <w:b/>
          <w:bCs/>
          <w:sz w:val="20"/>
          <w:szCs w:val="20"/>
        </w:rPr>
      </w:pPr>
      <w:r>
        <w:rPr>
          <w:b/>
          <w:bCs/>
          <w:sz w:val="20"/>
          <w:szCs w:val="20"/>
        </w:rPr>
        <w:t>на 2024 год и на плановый период 2025 и 2026 годов</w:t>
      </w:r>
    </w:p>
    <w:p w:rsidR="00F7529A" w:rsidRDefault="00F7529A" w:rsidP="00F7529A">
      <w:pPr>
        <w:rPr>
          <w:rFonts w:eastAsiaTheme="minorEastAsia"/>
          <w:sz w:val="20"/>
          <w:szCs w:val="20"/>
        </w:rPr>
      </w:pPr>
    </w:p>
    <w:p w:rsidR="00F7529A" w:rsidRDefault="00F7529A" w:rsidP="00F7529A">
      <w:pPr>
        <w:rPr>
          <w:sz w:val="20"/>
          <w:szCs w:val="20"/>
        </w:rPr>
      </w:pPr>
    </w:p>
    <w:tbl>
      <w:tblPr>
        <w:tblW w:w="9780" w:type="dxa"/>
        <w:tblInd w:w="432" w:type="dxa"/>
        <w:tblLayout w:type="fixed"/>
        <w:tblLook w:val="04A0" w:firstRow="1" w:lastRow="0" w:firstColumn="1" w:lastColumn="0" w:noHBand="0" w:noVBand="1"/>
      </w:tblPr>
      <w:tblGrid>
        <w:gridCol w:w="2692"/>
        <w:gridCol w:w="567"/>
        <w:gridCol w:w="567"/>
        <w:gridCol w:w="1701"/>
        <w:gridCol w:w="851"/>
        <w:gridCol w:w="1134"/>
        <w:gridCol w:w="1134"/>
        <w:gridCol w:w="1134"/>
      </w:tblGrid>
      <w:tr w:rsidR="00F7529A" w:rsidTr="00F7529A">
        <w:trPr>
          <w:cantSplit/>
          <w:trHeight w:val="525"/>
          <w:tblHeader/>
        </w:trPr>
        <w:tc>
          <w:tcPr>
            <w:tcW w:w="2694" w:type="dxa"/>
            <w:vMerge w:val="restart"/>
            <w:tcBorders>
              <w:top w:val="single" w:sz="4" w:space="0" w:color="auto"/>
              <w:left w:val="single" w:sz="4" w:space="0" w:color="auto"/>
              <w:bottom w:val="nil"/>
              <w:right w:val="single" w:sz="4" w:space="0" w:color="auto"/>
            </w:tcBorders>
            <w:vAlign w:val="center"/>
            <w:hideMark/>
          </w:tcPr>
          <w:p w:rsidR="00F7529A" w:rsidRDefault="00F7529A">
            <w:pPr>
              <w:tabs>
                <w:tab w:val="left" w:pos="34"/>
              </w:tabs>
              <w:jc w:val="center"/>
              <w:rPr>
                <w:b/>
                <w:sz w:val="20"/>
                <w:szCs w:val="20"/>
              </w:rPr>
            </w:pPr>
            <w:r>
              <w:rPr>
                <w:b/>
                <w:sz w:val="20"/>
                <w:szCs w:val="20"/>
              </w:rPr>
              <w:t>Наименование</w:t>
            </w:r>
          </w:p>
        </w:tc>
        <w:tc>
          <w:tcPr>
            <w:tcW w:w="567" w:type="dxa"/>
            <w:vMerge w:val="restart"/>
            <w:tcBorders>
              <w:top w:val="single" w:sz="4" w:space="0" w:color="auto"/>
              <w:left w:val="single" w:sz="4" w:space="0" w:color="auto"/>
              <w:bottom w:val="nil"/>
              <w:right w:val="single" w:sz="4" w:space="0" w:color="auto"/>
            </w:tcBorders>
            <w:vAlign w:val="center"/>
            <w:hideMark/>
          </w:tcPr>
          <w:p w:rsidR="00F7529A" w:rsidRDefault="00F7529A">
            <w:pPr>
              <w:ind w:left="-74"/>
              <w:jc w:val="center"/>
              <w:rPr>
                <w:sz w:val="20"/>
                <w:szCs w:val="20"/>
              </w:rPr>
            </w:pPr>
            <w:r>
              <w:rPr>
                <w:sz w:val="20"/>
                <w:szCs w:val="20"/>
              </w:rPr>
              <w:t>Рз</w:t>
            </w:r>
          </w:p>
        </w:tc>
        <w:tc>
          <w:tcPr>
            <w:tcW w:w="567" w:type="dxa"/>
            <w:vMerge w:val="restart"/>
            <w:tcBorders>
              <w:top w:val="single" w:sz="4" w:space="0" w:color="auto"/>
              <w:left w:val="nil"/>
              <w:bottom w:val="nil"/>
              <w:right w:val="single" w:sz="4" w:space="0" w:color="auto"/>
            </w:tcBorders>
            <w:vAlign w:val="center"/>
            <w:hideMark/>
          </w:tcPr>
          <w:p w:rsidR="00F7529A" w:rsidRDefault="00F7529A">
            <w:pPr>
              <w:ind w:hanging="108"/>
              <w:jc w:val="center"/>
              <w:rPr>
                <w:sz w:val="20"/>
                <w:szCs w:val="20"/>
              </w:rPr>
            </w:pPr>
            <w:r>
              <w:rPr>
                <w:sz w:val="20"/>
                <w:szCs w:val="20"/>
              </w:rPr>
              <w:t>Пр</w:t>
            </w:r>
          </w:p>
        </w:tc>
        <w:tc>
          <w:tcPr>
            <w:tcW w:w="1701" w:type="dxa"/>
            <w:vMerge w:val="restart"/>
            <w:tcBorders>
              <w:top w:val="single" w:sz="4" w:space="0" w:color="auto"/>
              <w:left w:val="nil"/>
              <w:bottom w:val="nil"/>
              <w:right w:val="single" w:sz="4" w:space="0" w:color="auto"/>
            </w:tcBorders>
            <w:vAlign w:val="center"/>
            <w:hideMark/>
          </w:tcPr>
          <w:p w:rsidR="00F7529A" w:rsidRDefault="00F7529A">
            <w:pPr>
              <w:ind w:hanging="108"/>
              <w:jc w:val="center"/>
              <w:rPr>
                <w:sz w:val="20"/>
                <w:szCs w:val="20"/>
              </w:rPr>
            </w:pPr>
            <w:r>
              <w:rPr>
                <w:sz w:val="20"/>
                <w:szCs w:val="20"/>
              </w:rPr>
              <w:t>ЦСР</w:t>
            </w:r>
          </w:p>
        </w:tc>
        <w:tc>
          <w:tcPr>
            <w:tcW w:w="851" w:type="dxa"/>
            <w:vMerge w:val="restart"/>
            <w:tcBorders>
              <w:top w:val="single" w:sz="4" w:space="0" w:color="auto"/>
              <w:left w:val="nil"/>
              <w:bottom w:val="nil"/>
              <w:right w:val="single" w:sz="4" w:space="0" w:color="auto"/>
            </w:tcBorders>
            <w:vAlign w:val="center"/>
            <w:hideMark/>
          </w:tcPr>
          <w:p w:rsidR="00F7529A" w:rsidRDefault="00F7529A">
            <w:pPr>
              <w:jc w:val="center"/>
              <w:rPr>
                <w:sz w:val="20"/>
                <w:szCs w:val="20"/>
              </w:rPr>
            </w:pPr>
            <w:r>
              <w:rPr>
                <w:sz w:val="20"/>
                <w:szCs w:val="20"/>
              </w:rPr>
              <w:t>ВР</w:t>
            </w:r>
          </w:p>
        </w:tc>
        <w:tc>
          <w:tcPr>
            <w:tcW w:w="3402" w:type="dxa"/>
            <w:gridSpan w:val="3"/>
            <w:tcBorders>
              <w:top w:val="single" w:sz="4" w:space="0" w:color="auto"/>
              <w:left w:val="nil"/>
              <w:bottom w:val="nil"/>
              <w:right w:val="single" w:sz="4" w:space="0" w:color="auto"/>
            </w:tcBorders>
          </w:tcPr>
          <w:p w:rsidR="00F7529A" w:rsidRDefault="00F7529A">
            <w:pPr>
              <w:jc w:val="center"/>
              <w:rPr>
                <w:sz w:val="20"/>
                <w:szCs w:val="20"/>
              </w:rPr>
            </w:pPr>
            <w:r>
              <w:rPr>
                <w:sz w:val="20"/>
                <w:szCs w:val="20"/>
              </w:rPr>
              <w:t>Сумма (тыс.рублей)</w:t>
            </w:r>
          </w:p>
          <w:p w:rsidR="00F7529A" w:rsidRDefault="00F7529A">
            <w:pPr>
              <w:jc w:val="center"/>
              <w:rPr>
                <w:sz w:val="20"/>
                <w:szCs w:val="20"/>
              </w:rPr>
            </w:pPr>
          </w:p>
        </w:tc>
      </w:tr>
      <w:tr w:rsidR="00F7529A" w:rsidTr="00F7529A">
        <w:trPr>
          <w:cantSplit/>
          <w:trHeight w:val="409"/>
          <w:tblHeader/>
        </w:trPr>
        <w:tc>
          <w:tcPr>
            <w:tcW w:w="2694" w:type="dxa"/>
            <w:vMerge/>
            <w:tcBorders>
              <w:top w:val="single" w:sz="4" w:space="0" w:color="auto"/>
              <w:left w:val="single" w:sz="4" w:space="0" w:color="auto"/>
              <w:bottom w:val="nil"/>
              <w:right w:val="single" w:sz="4" w:space="0" w:color="auto"/>
            </w:tcBorders>
            <w:vAlign w:val="center"/>
            <w:hideMark/>
          </w:tcPr>
          <w:p w:rsidR="00F7529A" w:rsidRDefault="00F7529A">
            <w:pPr>
              <w:rPr>
                <w:b/>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F7529A" w:rsidRDefault="00F7529A">
            <w:pPr>
              <w:rPr>
                <w:sz w:val="20"/>
                <w:szCs w:val="20"/>
              </w:rPr>
            </w:pPr>
          </w:p>
        </w:tc>
        <w:tc>
          <w:tcPr>
            <w:tcW w:w="567" w:type="dxa"/>
            <w:vMerge/>
            <w:tcBorders>
              <w:top w:val="single" w:sz="4" w:space="0" w:color="auto"/>
              <w:left w:val="nil"/>
              <w:bottom w:val="nil"/>
              <w:right w:val="single" w:sz="4" w:space="0" w:color="auto"/>
            </w:tcBorders>
            <w:vAlign w:val="center"/>
            <w:hideMark/>
          </w:tcPr>
          <w:p w:rsidR="00F7529A" w:rsidRDefault="00F7529A">
            <w:pPr>
              <w:rPr>
                <w:sz w:val="20"/>
                <w:szCs w:val="20"/>
              </w:rPr>
            </w:pPr>
          </w:p>
        </w:tc>
        <w:tc>
          <w:tcPr>
            <w:tcW w:w="1701" w:type="dxa"/>
            <w:vMerge/>
            <w:tcBorders>
              <w:top w:val="single" w:sz="4" w:space="0" w:color="auto"/>
              <w:left w:val="nil"/>
              <w:bottom w:val="nil"/>
              <w:right w:val="single" w:sz="4" w:space="0" w:color="auto"/>
            </w:tcBorders>
            <w:vAlign w:val="center"/>
            <w:hideMark/>
          </w:tcPr>
          <w:p w:rsidR="00F7529A" w:rsidRDefault="00F7529A">
            <w:pPr>
              <w:rPr>
                <w:sz w:val="20"/>
                <w:szCs w:val="20"/>
              </w:rPr>
            </w:pPr>
          </w:p>
        </w:tc>
        <w:tc>
          <w:tcPr>
            <w:tcW w:w="851" w:type="dxa"/>
            <w:vMerge/>
            <w:tcBorders>
              <w:top w:val="single" w:sz="4" w:space="0" w:color="auto"/>
              <w:left w:val="nil"/>
              <w:bottom w:val="nil"/>
              <w:right w:val="single" w:sz="4" w:space="0" w:color="auto"/>
            </w:tcBorders>
            <w:vAlign w:val="center"/>
            <w:hideMark/>
          </w:tcPr>
          <w:p w:rsidR="00F7529A" w:rsidRDefault="00F7529A">
            <w:pPr>
              <w:rPr>
                <w:sz w:val="20"/>
                <w:szCs w:val="20"/>
              </w:rPr>
            </w:pPr>
          </w:p>
        </w:tc>
        <w:tc>
          <w:tcPr>
            <w:tcW w:w="1134" w:type="dxa"/>
            <w:tcBorders>
              <w:top w:val="single" w:sz="4" w:space="0" w:color="auto"/>
              <w:left w:val="nil"/>
              <w:bottom w:val="nil"/>
              <w:right w:val="single" w:sz="4" w:space="0" w:color="auto"/>
            </w:tcBorders>
            <w:vAlign w:val="bottom"/>
            <w:hideMark/>
          </w:tcPr>
          <w:p w:rsidR="00F7529A" w:rsidRDefault="00F7529A">
            <w:pPr>
              <w:jc w:val="center"/>
              <w:rPr>
                <w:sz w:val="20"/>
                <w:szCs w:val="20"/>
              </w:rPr>
            </w:pPr>
            <w:r>
              <w:rPr>
                <w:sz w:val="20"/>
                <w:szCs w:val="20"/>
              </w:rPr>
              <w:t>2024 год</w:t>
            </w:r>
          </w:p>
        </w:tc>
        <w:tc>
          <w:tcPr>
            <w:tcW w:w="1134" w:type="dxa"/>
            <w:tcBorders>
              <w:top w:val="single" w:sz="4" w:space="0" w:color="auto"/>
              <w:left w:val="nil"/>
              <w:bottom w:val="nil"/>
              <w:right w:val="single" w:sz="4" w:space="0" w:color="auto"/>
            </w:tcBorders>
            <w:vAlign w:val="bottom"/>
            <w:hideMark/>
          </w:tcPr>
          <w:p w:rsidR="00F7529A" w:rsidRDefault="00F7529A">
            <w:pPr>
              <w:jc w:val="center"/>
              <w:rPr>
                <w:sz w:val="20"/>
                <w:szCs w:val="20"/>
              </w:rPr>
            </w:pPr>
            <w:r>
              <w:rPr>
                <w:sz w:val="20"/>
                <w:szCs w:val="20"/>
              </w:rPr>
              <w:t>2025 год</w:t>
            </w:r>
          </w:p>
        </w:tc>
        <w:tc>
          <w:tcPr>
            <w:tcW w:w="1134" w:type="dxa"/>
            <w:tcBorders>
              <w:top w:val="single" w:sz="4" w:space="0" w:color="auto"/>
              <w:left w:val="nil"/>
              <w:bottom w:val="nil"/>
              <w:right w:val="single" w:sz="4" w:space="0" w:color="auto"/>
            </w:tcBorders>
            <w:vAlign w:val="bottom"/>
            <w:hideMark/>
          </w:tcPr>
          <w:p w:rsidR="00F7529A" w:rsidRDefault="00F7529A">
            <w:pPr>
              <w:jc w:val="center"/>
              <w:rPr>
                <w:sz w:val="20"/>
                <w:szCs w:val="20"/>
              </w:rPr>
            </w:pPr>
            <w:r>
              <w:rPr>
                <w:sz w:val="20"/>
                <w:szCs w:val="20"/>
              </w:rPr>
              <w:t>2026 год</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bCs/>
                <w:sz w:val="20"/>
                <w:szCs w:val="20"/>
              </w:rPr>
            </w:pPr>
            <w:r>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bCs/>
                <w:sz w:val="20"/>
                <w:szCs w:val="20"/>
              </w:rPr>
            </w:pPr>
            <w:r>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bCs/>
                <w:sz w:val="20"/>
                <w:szCs w:val="20"/>
              </w:rPr>
            </w:pPr>
            <w:r>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bCs/>
                <w:sz w:val="20"/>
                <w:szCs w:val="20"/>
              </w:rPr>
            </w:pPr>
            <w:r>
              <w:rPr>
                <w:b/>
                <w:bCs/>
                <w:sz w:val="20"/>
                <w:szCs w:val="20"/>
              </w:rPr>
              <w:t>17072,9</w:t>
            </w:r>
          </w:p>
        </w:tc>
      </w:tr>
      <w:tr w:rsidR="00F7529A" w:rsidTr="00F7529A">
        <w:trPr>
          <w:cantSplit/>
          <w:trHeight w:val="607"/>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251"/>
              <w:jc w:val="center"/>
              <w:rPr>
                <w:b/>
                <w:sz w:val="20"/>
                <w:szCs w:val="20"/>
              </w:rPr>
            </w:pPr>
            <w:r>
              <w:rPr>
                <w:b/>
                <w:sz w:val="20"/>
                <w:szCs w:val="20"/>
              </w:rPr>
              <w:t xml:space="preserve">   6508,5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ind w:left="-251"/>
              <w:jc w:val="center"/>
              <w:rPr>
                <w:b/>
                <w:sz w:val="20"/>
                <w:szCs w:val="20"/>
              </w:rPr>
            </w:pPr>
            <w:r>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ind w:left="-251"/>
              <w:jc w:val="center"/>
              <w:rPr>
                <w:b/>
                <w:sz w:val="20"/>
                <w:szCs w:val="20"/>
              </w:rPr>
            </w:pPr>
            <w:r>
              <w:rPr>
                <w:b/>
                <w:sz w:val="20"/>
                <w:szCs w:val="20"/>
              </w:rPr>
              <w:t xml:space="preserve">  6017,5</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1447,0</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1566"/>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1447,0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1881,0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1881,0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1736,0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1736,0</w:t>
            </w:r>
          </w:p>
        </w:tc>
      </w:tr>
      <w:tr w:rsidR="00F7529A" w:rsidTr="00F7529A">
        <w:trPr>
          <w:cantSplit/>
          <w:trHeight w:val="1967"/>
        </w:trPr>
        <w:tc>
          <w:tcPr>
            <w:tcW w:w="2694" w:type="dxa"/>
            <w:tcBorders>
              <w:top w:val="single" w:sz="4" w:space="0" w:color="auto"/>
              <w:left w:val="single" w:sz="4" w:space="0" w:color="auto"/>
              <w:bottom w:val="single" w:sz="4" w:space="0" w:color="auto"/>
              <w:right w:val="single" w:sz="4" w:space="0" w:color="auto"/>
            </w:tcBorders>
            <w:hideMark/>
          </w:tcPr>
          <w:p w:rsidR="00F7529A" w:rsidRDefault="00F7529A">
            <w:pPr>
              <w:spacing w:before="60"/>
              <w:rPr>
                <w:sz w:val="20"/>
                <w:szCs w:val="20"/>
              </w:rPr>
            </w:pPr>
            <w:r>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1268,0</w:t>
            </w:r>
          </w:p>
        </w:tc>
      </w:tr>
      <w:tr w:rsidR="00F7529A" w:rsidTr="00F7529A">
        <w:trPr>
          <w:cantSplit/>
          <w:trHeight w:val="1101"/>
        </w:trPr>
        <w:tc>
          <w:tcPr>
            <w:tcW w:w="2694" w:type="dxa"/>
            <w:tcBorders>
              <w:top w:val="single" w:sz="4" w:space="0" w:color="auto"/>
              <w:left w:val="single" w:sz="4" w:space="0" w:color="auto"/>
              <w:bottom w:val="single" w:sz="4" w:space="0" w:color="auto"/>
              <w:right w:val="single" w:sz="4" w:space="0" w:color="auto"/>
            </w:tcBorders>
            <w:hideMark/>
          </w:tcPr>
          <w:p w:rsidR="00F7529A" w:rsidRDefault="00F7529A">
            <w:pPr>
              <w:spacing w:before="60"/>
              <w:rPr>
                <w:sz w:val="20"/>
                <w:szCs w:val="20"/>
              </w:rPr>
            </w:pPr>
            <w:r>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487,5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458,0</w:t>
            </w:r>
          </w:p>
        </w:tc>
      </w:tr>
      <w:tr w:rsidR="00F7529A" w:rsidTr="00F7529A">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16 2 01 </w:t>
            </w:r>
            <w:r>
              <w:rPr>
                <w:sz w:val="20"/>
                <w:szCs w:val="20"/>
                <w:lang w:val="en-US"/>
              </w:rPr>
              <w:t>S</w:t>
            </w:r>
            <w:r>
              <w:rPr>
                <w:sz w:val="20"/>
                <w:szCs w:val="20"/>
              </w:rPr>
              <w:t>9180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w:t>
            </w:r>
          </w:p>
        </w:tc>
      </w:tr>
      <w:tr w:rsidR="00F7529A" w:rsidTr="00F7529A">
        <w:trPr>
          <w:cantSplit/>
          <w:trHeight w:val="839"/>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r>
      <w:tr w:rsidR="00F7529A" w:rsidTr="00F7529A">
        <w:trPr>
          <w:cantSplit/>
          <w:trHeight w:val="1698"/>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r>
      <w:tr w:rsidR="00F7529A" w:rsidTr="00F7529A">
        <w:trPr>
          <w:cantSplit/>
          <w:trHeight w:val="1928"/>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100"/>
              <w:rPr>
                <w:sz w:val="20"/>
                <w:szCs w:val="20"/>
              </w:rPr>
            </w:pPr>
            <w:r>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145,0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665"/>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3314,0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b/>
                <w:sz w:val="20"/>
                <w:szCs w:val="20"/>
              </w:rPr>
            </w:pPr>
            <w:r>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b/>
                <w:sz w:val="20"/>
                <w:szCs w:val="20"/>
              </w:rPr>
            </w:pPr>
            <w:r>
              <w:rPr>
                <w:b/>
                <w:sz w:val="20"/>
                <w:szCs w:val="20"/>
              </w:rPr>
              <w:t>2688,5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3314,0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2688,5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3314,0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2688,5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2666,5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lastRenderedPageBreak/>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2493,5</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173,0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163,8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122,8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859,0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660,0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center"/>
              <w:rPr>
                <w:sz w:val="20"/>
                <w:szCs w:val="20"/>
              </w:rPr>
            </w:pPr>
            <w:r>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center"/>
              <w:rPr>
                <w:sz w:val="20"/>
                <w:szCs w:val="20"/>
              </w:rPr>
            </w:pPr>
            <w:r>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192,0</w:t>
            </w:r>
          </w:p>
        </w:tc>
      </w:tr>
      <w:tr w:rsidR="00F7529A" w:rsidTr="00F7529A">
        <w:trPr>
          <w:cantSplit/>
          <w:trHeight w:val="499"/>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6622,1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5956,0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5765,0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5765,0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lastRenderedPageBreak/>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5765,0</w:t>
            </w:r>
          </w:p>
        </w:tc>
      </w:tr>
      <w:tr w:rsidR="00F7529A" w:rsidTr="00F7529A">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5765,0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2877,1</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24 2 01 </w:t>
            </w:r>
            <w:r>
              <w:rPr>
                <w:sz w:val="20"/>
                <w:szCs w:val="20"/>
                <w:lang w:val="en-US"/>
              </w:rPr>
              <w:t>S</w:t>
            </w:r>
            <w:r>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2885,0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24 2 01 </w:t>
            </w:r>
            <w:r>
              <w:rPr>
                <w:sz w:val="20"/>
                <w:szCs w:val="20"/>
                <w:lang w:val="en-US"/>
              </w:rPr>
              <w:t>S</w:t>
            </w:r>
            <w:r>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2,9</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591,0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191,0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sz w:val="20"/>
                <w:szCs w:val="20"/>
              </w:rPr>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sz w:val="20"/>
                <w:szCs w:val="20"/>
              </w:rPr>
              <w:lastRenderedPageBreak/>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jc w:val="center"/>
              <w:rPr>
                <w:sz w:val="20"/>
                <w:szCs w:val="20"/>
              </w:rPr>
            </w:pPr>
            <w:r>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959" w:firstLine="709"/>
              <w:contextualSpacing/>
              <w:jc w:val="right"/>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675" w:right="-108" w:firstLine="709"/>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959" w:firstLine="709"/>
              <w:contextualSpacing/>
              <w:jc w:val="right"/>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675" w:right="-108" w:firstLine="709"/>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959" w:firstLine="709"/>
              <w:contextualSpacing/>
              <w:jc w:val="right"/>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left="-675" w:right="-108" w:firstLine="709"/>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rPr>
                <w:sz w:val="20"/>
                <w:szCs w:val="20"/>
              </w:rPr>
            </w:pPr>
            <w:r>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F7529A" w:rsidRDefault="00F7529A">
            <w:pPr>
              <w:contextualSpacing/>
              <w:rPr>
                <w:sz w:val="20"/>
                <w:szCs w:val="20"/>
              </w:rPr>
            </w:pPr>
            <w:r>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contextualSpacing/>
              <w:jc w:val="center"/>
              <w:rPr>
                <w:sz w:val="20"/>
                <w:szCs w:val="20"/>
              </w:rPr>
            </w:pPr>
            <w:r>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75,0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1519,9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1220,8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1438,8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1220,8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1438,8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1220,8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highlight w:val="yellow"/>
              </w:rPr>
            </w:pPr>
            <w:r>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652,0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sz w:val="20"/>
                <w:szCs w:val="20"/>
              </w:rPr>
            </w:pPr>
            <w:r>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652,0</w:t>
            </w:r>
          </w:p>
        </w:tc>
      </w:tr>
      <w:tr w:rsidR="00F7529A" w:rsidTr="00F7529A">
        <w:trPr>
          <w:cantSplit/>
          <w:trHeight w:val="3911"/>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autoSpaceDE w:val="0"/>
              <w:autoSpaceDN w:val="0"/>
              <w:adjustRightInd w:val="0"/>
              <w:spacing w:after="240"/>
              <w:rPr>
                <w:sz w:val="20"/>
                <w:szCs w:val="20"/>
              </w:rPr>
            </w:pPr>
            <w:r>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515,6</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rPr>
              <w:t xml:space="preserve">19 2 01 </w:t>
            </w:r>
            <w:r>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rPr>
              <w:t xml:space="preserve">19 2 01 </w:t>
            </w:r>
            <w:r>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12,4</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468,8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418,8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311,3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318,8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lang w:val="en-US"/>
              </w:rPr>
            </w:pPr>
            <w:r>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highlight w:val="yellow"/>
              </w:rPr>
            </w:pPr>
            <w:r>
              <w:rPr>
                <w:sz w:val="20"/>
                <w:szCs w:val="20"/>
              </w:rPr>
              <w:t>278,5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lang w:val="en-US"/>
              </w:rPr>
            </w:pPr>
            <w:r>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lang w:val="en-US"/>
              </w:rPr>
            </w:pPr>
            <w:r>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lang w:val="en-US"/>
              </w:rPr>
            </w:pPr>
            <w:r>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19 4 02 </w:t>
            </w:r>
            <w:r>
              <w:rPr>
                <w:sz w:val="20"/>
                <w:szCs w:val="20"/>
                <w:lang w:val="en-US"/>
              </w:rPr>
              <w:t>S</w:t>
            </w:r>
            <w:r>
              <w:rPr>
                <w:sz w:val="20"/>
                <w:szCs w:val="20"/>
              </w:rPr>
              <w:t>8530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19 4 02 </w:t>
            </w:r>
            <w:r>
              <w:rPr>
                <w:sz w:val="20"/>
                <w:szCs w:val="20"/>
                <w:lang w:val="en-US"/>
              </w:rPr>
              <w:t>S</w:t>
            </w:r>
            <w:r>
              <w:rPr>
                <w:sz w:val="20"/>
                <w:szCs w:val="20"/>
              </w:rPr>
              <w:t>8530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highlight w:val="yellow"/>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highlight w:val="yellow"/>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lastRenderedPageBreak/>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2488,8</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1936,1</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552,7</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1404"/>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1958"/>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lastRenderedPageBreak/>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2"/>
              <w:rPr>
                <w:sz w:val="20"/>
                <w:szCs w:val="20"/>
              </w:rPr>
            </w:pPr>
            <w:r>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366,0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16 6 01 </w:t>
            </w:r>
            <w:r>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174,0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 xml:space="preserve">16 6 01 </w:t>
            </w:r>
            <w:r>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162,0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30,0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sz w:val="20"/>
                <w:szCs w:val="20"/>
              </w:rPr>
            </w:pPr>
            <w:r>
              <w:rPr>
                <w:b/>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b/>
                <w:sz w:val="20"/>
                <w:szCs w:val="20"/>
              </w:rPr>
            </w:pPr>
            <w:r>
              <w:rPr>
                <w:b/>
                <w:sz w:val="20"/>
                <w:szCs w:val="20"/>
              </w:rPr>
              <w:lastRenderedPageBreak/>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b/>
                <w:sz w:val="20"/>
                <w:szCs w:val="20"/>
              </w:rPr>
            </w:pPr>
            <w:r>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b/>
                <w:sz w:val="20"/>
                <w:szCs w:val="20"/>
              </w:rPr>
            </w:pPr>
            <w:r>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r w:rsidR="00F7529A" w:rsidTr="00F7529A">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sz w:val="20"/>
                <w:szCs w:val="20"/>
              </w:rPr>
            </w:pPr>
            <w:r>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left="-74"/>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center"/>
              <w:rPr>
                <w:sz w:val="20"/>
                <w:szCs w:val="20"/>
              </w:rPr>
            </w:pPr>
            <w:r>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700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sz w:val="20"/>
                <w:szCs w:val="20"/>
              </w:rPr>
            </w:pPr>
            <w:r>
              <w:rPr>
                <w:sz w:val="20"/>
                <w:szCs w:val="20"/>
              </w:rPr>
              <w:t>1,0</w:t>
            </w:r>
          </w:p>
        </w:tc>
      </w:tr>
    </w:tbl>
    <w:p w:rsidR="00F7529A" w:rsidRDefault="00F7529A" w:rsidP="00F7529A">
      <w:pPr>
        <w:rPr>
          <w:sz w:val="20"/>
          <w:szCs w:val="20"/>
        </w:rPr>
      </w:pPr>
    </w:p>
    <w:p w:rsidR="00F7529A" w:rsidRDefault="00F7529A" w:rsidP="00F7529A">
      <w:pPr>
        <w:pStyle w:val="ConsNormal"/>
        <w:widowControl/>
        <w:tabs>
          <w:tab w:val="left" w:pos="5580"/>
        </w:tabs>
        <w:ind w:left="5670" w:right="0" w:firstLine="0"/>
        <w:contextualSpacing/>
        <w:jc w:val="right"/>
        <w:rPr>
          <w:rFonts w:ascii="Times New Roman" w:hAnsi="Times New Roman" w:cs="Times New Roman"/>
          <w:i/>
        </w:rPr>
      </w:pPr>
    </w:p>
    <w:p w:rsidR="00F7529A" w:rsidRDefault="00F7529A" w:rsidP="00F7529A">
      <w:pPr>
        <w:ind w:left="4536"/>
        <w:contextualSpacing/>
        <w:jc w:val="right"/>
        <w:rPr>
          <w:i/>
          <w:sz w:val="20"/>
          <w:szCs w:val="20"/>
        </w:rPr>
      </w:pPr>
      <w:r>
        <w:rPr>
          <w:i/>
          <w:sz w:val="20"/>
          <w:szCs w:val="20"/>
        </w:rPr>
        <w:t>Приложение №5</w:t>
      </w:r>
    </w:p>
    <w:p w:rsidR="00F7529A" w:rsidRDefault="00F7529A" w:rsidP="00F7529A">
      <w:pPr>
        <w:ind w:left="4536"/>
        <w:contextualSpacing/>
        <w:jc w:val="right"/>
        <w:rPr>
          <w:rFonts w:eastAsiaTheme="minorEastAsia"/>
          <w:i/>
          <w:sz w:val="20"/>
          <w:szCs w:val="20"/>
        </w:rPr>
      </w:pPr>
      <w:r>
        <w:rPr>
          <w:i/>
          <w:sz w:val="20"/>
          <w:szCs w:val="20"/>
        </w:rPr>
        <w:t xml:space="preserve">к Решению Совета народных депутатов </w:t>
      </w:r>
    </w:p>
    <w:p w:rsidR="00F7529A" w:rsidRDefault="00F7529A" w:rsidP="00F7529A">
      <w:pPr>
        <w:ind w:left="4536"/>
        <w:contextualSpacing/>
        <w:jc w:val="right"/>
        <w:rPr>
          <w:i/>
          <w:sz w:val="20"/>
          <w:szCs w:val="20"/>
        </w:rPr>
      </w:pPr>
      <w:r>
        <w:rPr>
          <w:i/>
          <w:sz w:val="20"/>
          <w:szCs w:val="20"/>
        </w:rPr>
        <w:t xml:space="preserve">Ковалевского сельского поселения </w:t>
      </w:r>
    </w:p>
    <w:p w:rsidR="00F7529A" w:rsidRDefault="00F7529A" w:rsidP="00F7529A">
      <w:pPr>
        <w:ind w:left="4536"/>
        <w:contextualSpacing/>
        <w:jc w:val="right"/>
        <w:rPr>
          <w:i/>
          <w:sz w:val="20"/>
          <w:szCs w:val="20"/>
        </w:rPr>
      </w:pPr>
      <w:r>
        <w:rPr>
          <w:i/>
          <w:sz w:val="20"/>
          <w:szCs w:val="20"/>
        </w:rPr>
        <w:t>Лискинского муниципального района</w:t>
      </w:r>
    </w:p>
    <w:p w:rsidR="00F7529A" w:rsidRDefault="00F7529A" w:rsidP="00F7529A">
      <w:pPr>
        <w:ind w:left="4536"/>
        <w:contextualSpacing/>
        <w:jc w:val="right"/>
        <w:rPr>
          <w:i/>
          <w:sz w:val="20"/>
          <w:szCs w:val="20"/>
        </w:rPr>
      </w:pPr>
      <w:r>
        <w:rPr>
          <w:i/>
          <w:sz w:val="20"/>
          <w:szCs w:val="20"/>
        </w:rPr>
        <w:t xml:space="preserve">Воронежской области </w:t>
      </w:r>
    </w:p>
    <w:p w:rsidR="00F7529A" w:rsidRDefault="00F7529A" w:rsidP="00F7529A">
      <w:pPr>
        <w:ind w:left="4536"/>
        <w:contextualSpacing/>
        <w:jc w:val="right"/>
        <w:rPr>
          <w:i/>
          <w:sz w:val="20"/>
          <w:szCs w:val="20"/>
        </w:rPr>
      </w:pPr>
      <w:r>
        <w:rPr>
          <w:i/>
          <w:sz w:val="20"/>
          <w:szCs w:val="20"/>
        </w:rPr>
        <w:t>от 31.05.2024  года №203</w:t>
      </w:r>
    </w:p>
    <w:p w:rsidR="00F7529A" w:rsidRDefault="00F7529A" w:rsidP="00F7529A">
      <w:pPr>
        <w:tabs>
          <w:tab w:val="left" w:pos="3180"/>
          <w:tab w:val="center" w:pos="4677"/>
        </w:tabs>
        <w:ind w:left="5670"/>
        <w:contextualSpacing/>
        <w:jc w:val="right"/>
        <w:rPr>
          <w:rFonts w:eastAsiaTheme="minorEastAsia"/>
          <w:sz w:val="20"/>
          <w:szCs w:val="20"/>
        </w:rPr>
      </w:pPr>
    </w:p>
    <w:p w:rsidR="00F7529A" w:rsidRDefault="00F7529A" w:rsidP="00F7529A">
      <w:pPr>
        <w:pStyle w:val="ConsNormal"/>
        <w:widowControl/>
        <w:tabs>
          <w:tab w:val="left" w:pos="5580"/>
        </w:tabs>
        <w:ind w:left="5670" w:right="0" w:firstLine="0"/>
        <w:contextualSpacing/>
        <w:jc w:val="right"/>
        <w:rPr>
          <w:rFonts w:ascii="Times New Roman" w:hAnsi="Times New Roman" w:cs="Times New Roman"/>
          <w:i/>
        </w:rPr>
      </w:pPr>
      <w:r>
        <w:rPr>
          <w:rFonts w:ascii="Times New Roman" w:hAnsi="Times New Roman" w:cs="Times New Roman"/>
          <w:i/>
        </w:rPr>
        <w:t>Приложение № 5</w:t>
      </w:r>
    </w:p>
    <w:p w:rsidR="00F7529A" w:rsidRDefault="00F7529A" w:rsidP="00F7529A">
      <w:pPr>
        <w:ind w:left="5670"/>
        <w:contextualSpacing/>
        <w:jc w:val="right"/>
        <w:rPr>
          <w:i/>
          <w:sz w:val="20"/>
          <w:szCs w:val="20"/>
        </w:rPr>
      </w:pPr>
      <w:r>
        <w:rPr>
          <w:i/>
          <w:sz w:val="20"/>
          <w:szCs w:val="20"/>
        </w:rPr>
        <w:t xml:space="preserve">к Решению Совета народных депутатов Ковалёвского сельского </w:t>
      </w:r>
    </w:p>
    <w:p w:rsidR="00F7529A" w:rsidRDefault="00F7529A" w:rsidP="00F7529A">
      <w:pPr>
        <w:ind w:left="5670"/>
        <w:contextualSpacing/>
        <w:jc w:val="right"/>
        <w:rPr>
          <w:i/>
          <w:sz w:val="20"/>
          <w:szCs w:val="20"/>
        </w:rPr>
      </w:pPr>
      <w:r>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F7529A" w:rsidRDefault="00F7529A" w:rsidP="00F7529A">
      <w:pPr>
        <w:tabs>
          <w:tab w:val="left" w:pos="3180"/>
          <w:tab w:val="center" w:pos="4677"/>
        </w:tabs>
        <w:ind w:left="5670"/>
        <w:contextualSpacing/>
        <w:jc w:val="right"/>
        <w:rPr>
          <w:i/>
          <w:sz w:val="20"/>
          <w:szCs w:val="20"/>
        </w:rPr>
      </w:pPr>
      <w:r>
        <w:rPr>
          <w:i/>
          <w:sz w:val="20"/>
          <w:szCs w:val="20"/>
        </w:rPr>
        <w:t>от   26.12.2023г. №177</w:t>
      </w:r>
    </w:p>
    <w:p w:rsidR="00F7529A" w:rsidRDefault="00F7529A" w:rsidP="00F7529A">
      <w:pPr>
        <w:tabs>
          <w:tab w:val="left" w:pos="3180"/>
          <w:tab w:val="center" w:pos="4677"/>
        </w:tabs>
        <w:ind w:left="5670"/>
        <w:contextualSpacing/>
        <w:jc w:val="right"/>
        <w:rPr>
          <w:i/>
          <w:sz w:val="20"/>
          <w:szCs w:val="20"/>
        </w:rPr>
      </w:pPr>
    </w:p>
    <w:p w:rsidR="00F7529A" w:rsidRDefault="00F7529A" w:rsidP="00F7529A">
      <w:pPr>
        <w:rPr>
          <w:sz w:val="20"/>
          <w:szCs w:val="20"/>
        </w:rPr>
      </w:pPr>
    </w:p>
    <w:p w:rsidR="00F7529A" w:rsidRDefault="00F7529A" w:rsidP="00F7529A">
      <w:pPr>
        <w:ind w:firstLine="709"/>
        <w:jc w:val="center"/>
        <w:rPr>
          <w:b/>
          <w:bCs/>
          <w:sz w:val="20"/>
          <w:szCs w:val="20"/>
        </w:rPr>
      </w:pPr>
      <w:r>
        <w:rPr>
          <w:b/>
          <w:bCs/>
          <w:sz w:val="20"/>
          <w:szCs w:val="20"/>
        </w:rPr>
        <w:t>Распределение бюджетных ассигнований по целевым статьям</w:t>
      </w:r>
    </w:p>
    <w:p w:rsidR="00F7529A" w:rsidRDefault="00F7529A" w:rsidP="00F7529A">
      <w:pPr>
        <w:ind w:firstLine="709"/>
        <w:jc w:val="center"/>
        <w:rPr>
          <w:b/>
          <w:bCs/>
          <w:sz w:val="20"/>
          <w:szCs w:val="20"/>
        </w:rPr>
      </w:pPr>
      <w:r>
        <w:rPr>
          <w:b/>
          <w:bCs/>
          <w:sz w:val="20"/>
          <w:szCs w:val="20"/>
        </w:rPr>
        <w:t>(</w:t>
      </w:r>
      <w:r>
        <w:rPr>
          <w:b/>
          <w:sz w:val="20"/>
          <w:szCs w:val="20"/>
        </w:rPr>
        <w:t>муниципальным программам),</w:t>
      </w:r>
    </w:p>
    <w:p w:rsidR="00F7529A" w:rsidRDefault="00F7529A" w:rsidP="00F7529A">
      <w:pPr>
        <w:ind w:firstLine="709"/>
        <w:jc w:val="center"/>
        <w:rPr>
          <w:b/>
          <w:bCs/>
          <w:sz w:val="20"/>
          <w:szCs w:val="20"/>
        </w:rPr>
      </w:pPr>
      <w:r>
        <w:rPr>
          <w:b/>
          <w:bCs/>
          <w:sz w:val="20"/>
          <w:szCs w:val="20"/>
        </w:rPr>
        <w:t>группам видов расходов, разделам, подразделам</w:t>
      </w:r>
    </w:p>
    <w:p w:rsidR="00F7529A" w:rsidRDefault="00F7529A" w:rsidP="00F7529A">
      <w:pPr>
        <w:ind w:firstLine="709"/>
        <w:jc w:val="center"/>
        <w:rPr>
          <w:b/>
          <w:bCs/>
          <w:sz w:val="20"/>
          <w:szCs w:val="20"/>
        </w:rPr>
      </w:pPr>
      <w:r>
        <w:rPr>
          <w:b/>
          <w:bCs/>
          <w:sz w:val="20"/>
          <w:szCs w:val="20"/>
        </w:rPr>
        <w:t>классификации расходов бюджета Ковалевского сельского поселения</w:t>
      </w:r>
    </w:p>
    <w:p w:rsidR="00F7529A" w:rsidRDefault="00F7529A" w:rsidP="00F7529A">
      <w:pPr>
        <w:ind w:firstLine="709"/>
        <w:jc w:val="center"/>
        <w:rPr>
          <w:b/>
          <w:bCs/>
          <w:sz w:val="20"/>
          <w:szCs w:val="20"/>
        </w:rPr>
      </w:pPr>
      <w:r>
        <w:rPr>
          <w:b/>
          <w:bCs/>
          <w:sz w:val="20"/>
          <w:szCs w:val="20"/>
        </w:rPr>
        <w:t xml:space="preserve">Лискинского муниципального района Воронежской области </w:t>
      </w:r>
    </w:p>
    <w:p w:rsidR="00F7529A" w:rsidRDefault="00F7529A" w:rsidP="00F7529A">
      <w:pPr>
        <w:jc w:val="center"/>
        <w:rPr>
          <w:rFonts w:eastAsiaTheme="minorEastAsia"/>
          <w:sz w:val="20"/>
          <w:szCs w:val="20"/>
        </w:rPr>
      </w:pPr>
      <w:r>
        <w:rPr>
          <w:b/>
          <w:bCs/>
          <w:sz w:val="20"/>
          <w:szCs w:val="20"/>
        </w:rPr>
        <w:t>на 2024 год и на плановый период 2025 и 2026 годов</w:t>
      </w:r>
    </w:p>
    <w:p w:rsidR="00F7529A" w:rsidRDefault="00F7529A" w:rsidP="00F7529A">
      <w:pPr>
        <w:rPr>
          <w:sz w:val="20"/>
          <w:szCs w:val="20"/>
        </w:rPr>
      </w:pPr>
    </w:p>
    <w:tbl>
      <w:tblPr>
        <w:tblpPr w:leftFromText="180" w:rightFromText="180" w:bottomFromText="200" w:vertAnchor="text" w:horzAnchor="margin" w:tblpXSpec="center" w:tblpY="15"/>
        <w:tblW w:w="10452" w:type="dxa"/>
        <w:tblLayout w:type="fixed"/>
        <w:tblLook w:val="04A0" w:firstRow="1" w:lastRow="0" w:firstColumn="1" w:lastColumn="0" w:noHBand="0" w:noVBand="1"/>
      </w:tblPr>
      <w:tblGrid>
        <w:gridCol w:w="3259"/>
        <w:gridCol w:w="1948"/>
        <w:gridCol w:w="709"/>
        <w:gridCol w:w="567"/>
        <w:gridCol w:w="567"/>
        <w:gridCol w:w="1134"/>
        <w:gridCol w:w="1134"/>
        <w:gridCol w:w="1134"/>
      </w:tblGrid>
      <w:tr w:rsidR="00F7529A" w:rsidTr="00F7529A">
        <w:trPr>
          <w:cantSplit/>
          <w:trHeight w:val="697"/>
          <w:tblHeader/>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F7529A" w:rsidRDefault="00F7529A">
            <w:pPr>
              <w:tabs>
                <w:tab w:val="left" w:pos="3710"/>
              </w:tabs>
              <w:jc w:val="center"/>
              <w:rPr>
                <w:sz w:val="20"/>
                <w:szCs w:val="20"/>
              </w:rPr>
            </w:pPr>
            <w:r>
              <w:rPr>
                <w:sz w:val="20"/>
                <w:szCs w:val="20"/>
              </w:rPr>
              <w:t>Наименование</w:t>
            </w:r>
          </w:p>
        </w:tc>
        <w:tc>
          <w:tcPr>
            <w:tcW w:w="1950" w:type="dxa"/>
            <w:vMerge w:val="restart"/>
            <w:tcBorders>
              <w:top w:val="single" w:sz="4" w:space="0" w:color="auto"/>
              <w:left w:val="nil"/>
              <w:bottom w:val="single" w:sz="4" w:space="0" w:color="auto"/>
              <w:right w:val="single" w:sz="4" w:space="0" w:color="auto"/>
            </w:tcBorders>
            <w:vAlign w:val="center"/>
            <w:hideMark/>
          </w:tcPr>
          <w:p w:rsidR="00F7529A" w:rsidRDefault="00F7529A">
            <w:pPr>
              <w:tabs>
                <w:tab w:val="left" w:pos="3710"/>
              </w:tabs>
              <w:jc w:val="center"/>
              <w:rPr>
                <w:sz w:val="20"/>
                <w:szCs w:val="20"/>
              </w:rPr>
            </w:pPr>
            <w:r>
              <w:rPr>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7529A" w:rsidRDefault="00F7529A">
            <w:pPr>
              <w:tabs>
                <w:tab w:val="left" w:pos="3710"/>
              </w:tabs>
              <w:ind w:firstLine="34"/>
              <w:jc w:val="center"/>
              <w:rPr>
                <w:sz w:val="20"/>
                <w:szCs w:val="20"/>
              </w:rPr>
            </w:pPr>
            <w:r>
              <w:rPr>
                <w:sz w:val="20"/>
                <w:szCs w:val="20"/>
              </w:rPr>
              <w:t>ВР</w:t>
            </w:r>
          </w:p>
        </w:tc>
        <w:tc>
          <w:tcPr>
            <w:tcW w:w="567" w:type="dxa"/>
            <w:vMerge w:val="restart"/>
            <w:tcBorders>
              <w:top w:val="single" w:sz="4" w:space="0" w:color="auto"/>
              <w:left w:val="nil"/>
              <w:bottom w:val="single" w:sz="4" w:space="0" w:color="auto"/>
              <w:right w:val="single" w:sz="4" w:space="0" w:color="auto"/>
            </w:tcBorders>
            <w:vAlign w:val="center"/>
            <w:hideMark/>
          </w:tcPr>
          <w:p w:rsidR="00F7529A" w:rsidRDefault="00F7529A">
            <w:pPr>
              <w:tabs>
                <w:tab w:val="left" w:pos="3710"/>
              </w:tabs>
              <w:ind w:firstLine="33"/>
              <w:jc w:val="center"/>
              <w:rPr>
                <w:sz w:val="20"/>
                <w:szCs w:val="20"/>
              </w:rPr>
            </w:pPr>
            <w:r>
              <w:rPr>
                <w:sz w:val="20"/>
                <w:szCs w:val="20"/>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F7529A" w:rsidRDefault="00F7529A">
            <w:pPr>
              <w:tabs>
                <w:tab w:val="left" w:pos="3710"/>
              </w:tabs>
              <w:ind w:hanging="108"/>
              <w:jc w:val="center"/>
              <w:rPr>
                <w:sz w:val="20"/>
                <w:szCs w:val="20"/>
              </w:rPr>
            </w:pPr>
            <w:r>
              <w:rPr>
                <w:sz w:val="20"/>
                <w:szCs w:val="20"/>
              </w:rPr>
              <w:t>Пр</w:t>
            </w:r>
          </w:p>
        </w:tc>
        <w:tc>
          <w:tcPr>
            <w:tcW w:w="3402" w:type="dxa"/>
            <w:gridSpan w:val="3"/>
            <w:tcBorders>
              <w:top w:val="single" w:sz="4" w:space="0" w:color="auto"/>
              <w:left w:val="nil"/>
              <w:bottom w:val="single" w:sz="4" w:space="0" w:color="auto"/>
              <w:right w:val="single" w:sz="4" w:space="0" w:color="auto"/>
            </w:tcBorders>
          </w:tcPr>
          <w:p w:rsidR="00F7529A" w:rsidRDefault="00F7529A">
            <w:pPr>
              <w:tabs>
                <w:tab w:val="left" w:pos="3710"/>
              </w:tabs>
              <w:jc w:val="center"/>
              <w:rPr>
                <w:sz w:val="20"/>
                <w:szCs w:val="20"/>
              </w:rPr>
            </w:pPr>
          </w:p>
          <w:p w:rsidR="00F7529A" w:rsidRDefault="00F7529A">
            <w:pPr>
              <w:tabs>
                <w:tab w:val="left" w:pos="3710"/>
              </w:tabs>
              <w:jc w:val="center"/>
              <w:rPr>
                <w:sz w:val="20"/>
                <w:szCs w:val="20"/>
              </w:rPr>
            </w:pPr>
            <w:r>
              <w:rPr>
                <w:sz w:val="20"/>
                <w:szCs w:val="20"/>
              </w:rPr>
              <w:t>Сумма</w:t>
            </w:r>
          </w:p>
          <w:p w:rsidR="00F7529A" w:rsidRDefault="00F7529A">
            <w:pPr>
              <w:tabs>
                <w:tab w:val="left" w:pos="3710"/>
              </w:tabs>
              <w:ind w:firstLine="34"/>
              <w:jc w:val="center"/>
              <w:rPr>
                <w:sz w:val="20"/>
                <w:szCs w:val="20"/>
              </w:rPr>
            </w:pPr>
            <w:r>
              <w:rPr>
                <w:sz w:val="20"/>
                <w:szCs w:val="20"/>
              </w:rPr>
              <w:t>( тыс. рублей)</w:t>
            </w:r>
          </w:p>
          <w:p w:rsidR="00F7529A" w:rsidRDefault="00F7529A">
            <w:pPr>
              <w:tabs>
                <w:tab w:val="left" w:pos="3710"/>
              </w:tabs>
              <w:jc w:val="center"/>
              <w:rPr>
                <w:sz w:val="20"/>
                <w:szCs w:val="20"/>
              </w:rPr>
            </w:pPr>
          </w:p>
        </w:tc>
      </w:tr>
      <w:tr w:rsidR="00F7529A" w:rsidTr="00F7529A">
        <w:trPr>
          <w:cantSplit/>
          <w:trHeight w:val="43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sz w:val="20"/>
                <w:szCs w:val="20"/>
              </w:rPr>
            </w:pPr>
          </w:p>
        </w:tc>
        <w:tc>
          <w:tcPr>
            <w:tcW w:w="1950" w:type="dxa"/>
            <w:vMerge/>
            <w:tcBorders>
              <w:top w:val="single" w:sz="4" w:space="0" w:color="auto"/>
              <w:left w:val="nil"/>
              <w:bottom w:val="single" w:sz="4" w:space="0" w:color="auto"/>
              <w:right w:val="single" w:sz="4" w:space="0" w:color="auto"/>
            </w:tcBorders>
            <w:vAlign w:val="center"/>
            <w:hideMark/>
          </w:tcPr>
          <w:p w:rsidR="00F7529A" w:rsidRDefault="00F7529A">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529A" w:rsidRDefault="00F7529A">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F7529A" w:rsidRDefault="00F7529A">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F7529A" w:rsidRDefault="00F7529A">
            <w:pPr>
              <w:rPr>
                <w:sz w:val="20"/>
                <w:szCs w:val="20"/>
              </w:rPr>
            </w:pPr>
          </w:p>
        </w:tc>
        <w:tc>
          <w:tcPr>
            <w:tcW w:w="1134" w:type="dxa"/>
            <w:tcBorders>
              <w:top w:val="single" w:sz="4" w:space="0" w:color="auto"/>
              <w:left w:val="nil"/>
              <w:bottom w:val="single" w:sz="4" w:space="0" w:color="auto"/>
              <w:right w:val="single" w:sz="4" w:space="0" w:color="auto"/>
            </w:tcBorders>
            <w:hideMark/>
          </w:tcPr>
          <w:p w:rsidR="00F7529A" w:rsidRDefault="00F7529A">
            <w:pPr>
              <w:tabs>
                <w:tab w:val="left" w:pos="3710"/>
              </w:tabs>
              <w:jc w:val="center"/>
              <w:rPr>
                <w:sz w:val="20"/>
                <w:szCs w:val="20"/>
              </w:rPr>
            </w:pPr>
            <w:r>
              <w:rPr>
                <w:sz w:val="20"/>
                <w:szCs w:val="20"/>
              </w:rPr>
              <w:t>2024 год</w:t>
            </w:r>
          </w:p>
        </w:tc>
        <w:tc>
          <w:tcPr>
            <w:tcW w:w="1134" w:type="dxa"/>
            <w:tcBorders>
              <w:top w:val="single" w:sz="4" w:space="0" w:color="auto"/>
              <w:left w:val="nil"/>
              <w:bottom w:val="single" w:sz="4" w:space="0" w:color="auto"/>
              <w:right w:val="single" w:sz="4" w:space="0" w:color="auto"/>
            </w:tcBorders>
            <w:hideMark/>
          </w:tcPr>
          <w:p w:rsidR="00F7529A" w:rsidRDefault="00F7529A">
            <w:pPr>
              <w:tabs>
                <w:tab w:val="left" w:pos="3710"/>
              </w:tabs>
              <w:ind w:firstLine="34"/>
              <w:jc w:val="center"/>
              <w:rPr>
                <w:sz w:val="20"/>
                <w:szCs w:val="20"/>
              </w:rPr>
            </w:pPr>
            <w:r>
              <w:rPr>
                <w:sz w:val="20"/>
                <w:szCs w:val="20"/>
              </w:rPr>
              <w:t>2025 год</w:t>
            </w:r>
          </w:p>
        </w:tc>
        <w:tc>
          <w:tcPr>
            <w:tcW w:w="1134" w:type="dxa"/>
            <w:tcBorders>
              <w:top w:val="single" w:sz="4" w:space="0" w:color="auto"/>
              <w:left w:val="nil"/>
              <w:bottom w:val="single" w:sz="4" w:space="0" w:color="auto"/>
              <w:right w:val="single" w:sz="4" w:space="0" w:color="auto"/>
            </w:tcBorders>
            <w:hideMark/>
          </w:tcPr>
          <w:p w:rsidR="00F7529A" w:rsidRDefault="00F7529A">
            <w:pPr>
              <w:tabs>
                <w:tab w:val="left" w:pos="3710"/>
              </w:tabs>
              <w:jc w:val="center"/>
              <w:rPr>
                <w:sz w:val="20"/>
                <w:szCs w:val="20"/>
              </w:rPr>
            </w:pPr>
            <w:r>
              <w:rPr>
                <w:sz w:val="20"/>
                <w:szCs w:val="20"/>
              </w:rPr>
              <w:t>2026 год</w:t>
            </w:r>
          </w:p>
        </w:tc>
      </w:tr>
      <w:tr w:rsidR="00F7529A" w:rsidTr="00F7529A">
        <w:trPr>
          <w:cantSplit/>
          <w:trHeight w:val="40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b/>
                <w:bCs/>
                <w:sz w:val="20"/>
                <w:szCs w:val="20"/>
              </w:rPr>
            </w:pPr>
            <w:r>
              <w:rPr>
                <w:b/>
                <w:bCs/>
                <w:sz w:val="20"/>
                <w:szCs w:val="20"/>
              </w:rPr>
              <w:lastRenderedPageBreak/>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bCs/>
                <w:sz w:val="20"/>
                <w:szCs w:val="20"/>
              </w:rPr>
            </w:pPr>
            <w:r>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b/>
                <w:bCs/>
                <w:sz w:val="20"/>
                <w:szCs w:val="20"/>
              </w:rPr>
            </w:pPr>
            <w:r>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bCs/>
                <w:sz w:val="20"/>
                <w:szCs w:val="20"/>
              </w:rPr>
            </w:pPr>
            <w:r>
              <w:rPr>
                <w:b/>
                <w:bCs/>
                <w:sz w:val="20"/>
                <w:szCs w:val="20"/>
              </w:rPr>
              <w:t>17072,9</w:t>
            </w:r>
          </w:p>
        </w:tc>
      </w:tr>
      <w:tr w:rsidR="00F7529A" w:rsidTr="00F7529A">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b/>
                <w:sz w:val="20"/>
                <w:szCs w:val="20"/>
              </w:rPr>
            </w:pPr>
            <w:r>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b/>
                <w:sz w:val="20"/>
                <w:szCs w:val="20"/>
              </w:rPr>
            </w:pPr>
            <w:r>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2488,8</w:t>
            </w:r>
          </w:p>
        </w:tc>
      </w:tr>
      <w:tr w:rsidR="00F7529A" w:rsidTr="00F7529A">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2488,8</w:t>
            </w:r>
          </w:p>
        </w:tc>
      </w:tr>
      <w:tr w:rsidR="00F7529A" w:rsidTr="00F7529A">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2488,8</w:t>
            </w:r>
          </w:p>
        </w:tc>
      </w:tr>
      <w:tr w:rsidR="00F7529A" w:rsidTr="00F7529A">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1936,1</w:t>
            </w:r>
          </w:p>
        </w:tc>
      </w:tr>
      <w:tr w:rsidR="00F7529A" w:rsidTr="00F7529A">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552,7</w:t>
            </w:r>
          </w:p>
        </w:tc>
      </w:tr>
      <w:tr w:rsidR="00F7529A" w:rsidTr="00F7529A">
        <w:trPr>
          <w:cantSplit/>
          <w:trHeight w:val="369"/>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8483,2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b/>
                <w:sz w:val="20"/>
                <w:szCs w:val="20"/>
              </w:rPr>
            </w:pPr>
            <w:r>
              <w:rPr>
                <w:b/>
                <w:sz w:val="20"/>
                <w:szCs w:val="20"/>
              </w:rPr>
              <w:t>8129,3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7408,3</w:t>
            </w:r>
          </w:p>
        </w:tc>
      </w:tr>
      <w:tr w:rsidR="00F7529A" w:rsidTr="00F7529A">
        <w:trPr>
          <w:cantSplit/>
          <w:trHeight w:val="369"/>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1447,0</w:t>
            </w:r>
          </w:p>
        </w:tc>
      </w:tr>
      <w:tr w:rsidR="00F7529A" w:rsidTr="00F7529A">
        <w:trPr>
          <w:cantSplit/>
          <w:trHeight w:val="1258"/>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1447,0</w:t>
            </w:r>
          </w:p>
        </w:tc>
      </w:tr>
      <w:tr w:rsidR="00F7529A" w:rsidTr="00F7529A">
        <w:trPr>
          <w:cantSplit/>
          <w:trHeight w:val="229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1447,0</w:t>
            </w:r>
          </w:p>
        </w:tc>
      </w:tr>
      <w:tr w:rsidR="00F7529A" w:rsidTr="00F7529A">
        <w:trPr>
          <w:cantSplit/>
          <w:trHeight w:val="54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1736,0</w:t>
            </w:r>
          </w:p>
        </w:tc>
      </w:tr>
      <w:tr w:rsidR="00F7529A" w:rsidTr="00F7529A">
        <w:trPr>
          <w:cantSplit/>
          <w:trHeight w:val="54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1736,0</w:t>
            </w:r>
          </w:p>
        </w:tc>
      </w:tr>
      <w:tr w:rsidR="00F7529A" w:rsidTr="00F7529A">
        <w:trPr>
          <w:cantSplit/>
          <w:trHeight w:val="179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lastRenderedPageBreak/>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1268,0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487,5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 xml:space="preserve">441,0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458,0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 xml:space="preserve">16 2 01 </w:t>
            </w:r>
            <w:r>
              <w:rPr>
                <w:sz w:val="20"/>
                <w:szCs w:val="20"/>
                <w:lang w:val="en-US"/>
              </w:rPr>
              <w:t>S</w:t>
            </w:r>
            <w:r>
              <w:rPr>
                <w:sz w:val="20"/>
                <w:szCs w:val="20"/>
              </w:rPr>
              <w:t>9180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highlight w:val="yellow"/>
              </w:rPr>
            </w:pPr>
            <w:r>
              <w:rPr>
                <w:sz w:val="20"/>
                <w:szCs w:val="20"/>
              </w:rPr>
              <w:t>3314,0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2688,5</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2666,5</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2493,5</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173,0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22,0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lastRenderedPageBreak/>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148,0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rPr>
                <w:sz w:val="20"/>
                <w:szCs w:val="20"/>
              </w:rPr>
            </w:pPr>
            <w:r>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146,0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145,0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859,0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859,0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lastRenderedPageBreak/>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600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660,0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192,0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366,0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366,0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16 6 0</w:t>
            </w:r>
            <w:r>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174,0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16 6 0</w:t>
            </w:r>
            <w:r>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162,0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163,8</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163,8</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122,8</w:t>
            </w:r>
          </w:p>
        </w:tc>
      </w:tr>
      <w:tr w:rsidR="00F7529A" w:rsidTr="00F7529A">
        <w:trPr>
          <w:cantSplit/>
          <w:trHeight w:val="186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41,0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b/>
                <w:sz w:val="20"/>
                <w:szCs w:val="20"/>
              </w:rPr>
            </w:pPr>
          </w:p>
          <w:p w:rsidR="00F7529A" w:rsidRDefault="00F7529A">
            <w:pPr>
              <w:tabs>
                <w:tab w:val="left" w:pos="3710"/>
              </w:tabs>
              <w:spacing w:before="60"/>
              <w:jc w:val="center"/>
              <w:rPr>
                <w:b/>
                <w:sz w:val="20"/>
                <w:szCs w:val="20"/>
              </w:rPr>
            </w:pPr>
            <w:r>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2094,9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b/>
                <w:sz w:val="20"/>
                <w:szCs w:val="20"/>
              </w:rPr>
            </w:pPr>
            <w:r>
              <w:rPr>
                <w:b/>
                <w:sz w:val="20"/>
                <w:szCs w:val="20"/>
              </w:rPr>
              <w:t>2269,3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b/>
                <w:sz w:val="20"/>
                <w:szCs w:val="20"/>
              </w:rPr>
            </w:pPr>
            <w:r>
              <w:rPr>
                <w:b/>
                <w:sz w:val="20"/>
                <w:szCs w:val="20"/>
              </w:rPr>
              <w:t>1395,8</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652,0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652,0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515,6</w:t>
            </w:r>
          </w:p>
        </w:tc>
      </w:tr>
      <w:tr w:rsidR="00F7529A" w:rsidTr="00F7529A">
        <w:trPr>
          <w:cantSplit/>
          <w:trHeight w:val="154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 xml:space="preserve">19 2 01 </w:t>
            </w:r>
            <w:r>
              <w:rPr>
                <w:sz w:val="20"/>
                <w:szCs w:val="20"/>
                <w:lang w:val="en-US"/>
              </w:rPr>
              <w:t>S</w:t>
            </w:r>
            <w:r>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124,0</w:t>
            </w:r>
          </w:p>
        </w:tc>
      </w:tr>
      <w:tr w:rsidR="00F7529A" w:rsidTr="00F7529A">
        <w:trPr>
          <w:cantSplit/>
          <w:trHeight w:val="1544"/>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 xml:space="preserve">19 2 01 </w:t>
            </w:r>
            <w:r>
              <w:rPr>
                <w:sz w:val="20"/>
                <w:szCs w:val="20"/>
                <w:lang w:val="en-US"/>
              </w:rPr>
              <w:t>S</w:t>
            </w:r>
            <w:r>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12,4</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491,3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468,8</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491,3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418,8</w:t>
            </w:r>
          </w:p>
        </w:tc>
      </w:tr>
      <w:tr w:rsidR="00F7529A" w:rsidTr="00F7529A">
        <w:trPr>
          <w:cantSplit/>
          <w:trHeight w:val="141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100,0</w:t>
            </w:r>
          </w:p>
        </w:tc>
      </w:tr>
      <w:tr w:rsidR="00F7529A" w:rsidTr="00F7529A">
        <w:trPr>
          <w:cantSplit/>
          <w:trHeight w:val="2530"/>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311,3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318,8</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278,5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rPr>
                <w:sz w:val="20"/>
                <w:szCs w:val="20"/>
              </w:rPr>
            </w:pPr>
            <w:r>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lastRenderedPageBreak/>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 xml:space="preserve">19 4 02 </w:t>
            </w:r>
            <w:r>
              <w:rPr>
                <w:sz w:val="20"/>
                <w:szCs w:val="20"/>
                <w:lang w:val="en-US"/>
              </w:rPr>
              <w:t>S</w:t>
            </w:r>
            <w:r>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 xml:space="preserve">19 4 02 </w:t>
            </w:r>
            <w:r>
              <w:rPr>
                <w:sz w:val="20"/>
                <w:szCs w:val="20"/>
                <w:lang w:val="en-US"/>
              </w:rPr>
              <w:t>S</w:t>
            </w:r>
            <w:r>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100,0</w:t>
            </w:r>
          </w:p>
        </w:tc>
      </w:tr>
      <w:tr w:rsidR="00F7529A" w:rsidTr="00F7529A">
        <w:trPr>
          <w:cantSplit/>
          <w:trHeight w:val="1581"/>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highlight w:val="yellow"/>
              </w:rPr>
            </w:pPr>
            <w:r>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100,0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170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lang w:val="en-US"/>
              </w:rPr>
            </w:pPr>
            <w:r>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50,0</w:t>
            </w:r>
          </w:p>
        </w:tc>
      </w:tr>
      <w:tr w:rsidR="00F7529A" w:rsidTr="00F7529A">
        <w:trPr>
          <w:cantSplit/>
          <w:trHeight w:val="38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38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38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lastRenderedPageBreak/>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38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38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0,0</w:t>
            </w:r>
          </w:p>
        </w:tc>
      </w:tr>
      <w:tr w:rsidR="00F7529A" w:rsidTr="00F7529A">
        <w:trPr>
          <w:cantSplit/>
          <w:trHeight w:val="105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75,0</w:t>
            </w:r>
          </w:p>
        </w:tc>
      </w:tr>
      <w:tr w:rsidR="00F7529A" w:rsidTr="00F7529A">
        <w:trPr>
          <w:cantSplit/>
          <w:trHeight w:val="883"/>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75,0</w:t>
            </w:r>
          </w:p>
        </w:tc>
      </w:tr>
      <w:tr w:rsidR="00F7529A" w:rsidTr="00F7529A">
        <w:trPr>
          <w:cantSplit/>
          <w:trHeight w:val="1512"/>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80"/>
              <w:rPr>
                <w:sz w:val="20"/>
                <w:szCs w:val="20"/>
              </w:rPr>
            </w:pPr>
            <w:r>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F7529A" w:rsidRDefault="00F7529A">
            <w:pPr>
              <w:tabs>
                <w:tab w:val="left" w:pos="3710"/>
              </w:tabs>
              <w:spacing w:before="60"/>
              <w:jc w:val="center"/>
              <w:rPr>
                <w:sz w:val="20"/>
                <w:szCs w:val="20"/>
              </w:rPr>
            </w:pPr>
          </w:p>
          <w:p w:rsidR="00F7529A" w:rsidRDefault="00F7529A">
            <w:pPr>
              <w:tabs>
                <w:tab w:val="left" w:pos="3710"/>
              </w:tabs>
              <w:spacing w:before="60"/>
              <w:jc w:val="center"/>
              <w:rPr>
                <w:sz w:val="20"/>
                <w:szCs w:val="20"/>
              </w:rPr>
            </w:pPr>
            <w:r>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4"/>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firstLine="33"/>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tabs>
                <w:tab w:val="left" w:pos="3710"/>
              </w:tabs>
              <w:spacing w:before="60"/>
              <w:ind w:hanging="108"/>
              <w:jc w:val="center"/>
              <w:rPr>
                <w:sz w:val="20"/>
                <w:szCs w:val="20"/>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ind w:firstLine="34"/>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tabs>
                <w:tab w:val="left" w:pos="3710"/>
              </w:tabs>
              <w:spacing w:before="60"/>
              <w:jc w:val="center"/>
              <w:rPr>
                <w:sz w:val="20"/>
                <w:szCs w:val="20"/>
              </w:rPr>
            </w:pPr>
            <w:r>
              <w:rPr>
                <w:sz w:val="20"/>
                <w:szCs w:val="20"/>
              </w:rPr>
              <w:t>75,0</w:t>
            </w:r>
          </w:p>
        </w:tc>
      </w:tr>
      <w:tr w:rsidR="00F7529A" w:rsidTr="00F7529A">
        <w:trPr>
          <w:cantSplit/>
          <w:trHeight w:val="129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b/>
                <w:sz w:val="20"/>
                <w:szCs w:val="20"/>
              </w:rPr>
            </w:pPr>
            <w:r>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b/>
                <w:sz w:val="20"/>
                <w:szCs w:val="20"/>
              </w:rPr>
            </w:pPr>
            <w:r>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b/>
                <w:sz w:val="20"/>
                <w:szCs w:val="20"/>
              </w:rPr>
            </w:pPr>
            <w:r>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b/>
                <w:sz w:val="20"/>
                <w:szCs w:val="20"/>
              </w:rPr>
            </w:pPr>
            <w:r>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b/>
                <w:sz w:val="20"/>
                <w:szCs w:val="20"/>
              </w:rPr>
            </w:pPr>
            <w:r>
              <w:rPr>
                <w:b/>
                <w:sz w:val="20"/>
                <w:szCs w:val="20"/>
              </w:rPr>
              <w:t>15,0</w:t>
            </w:r>
          </w:p>
        </w:tc>
      </w:tr>
      <w:tr w:rsidR="00F7529A" w:rsidTr="00F7529A">
        <w:trPr>
          <w:cantSplit/>
          <w:trHeight w:val="129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15,0</w:t>
            </w:r>
          </w:p>
        </w:tc>
      </w:tr>
      <w:tr w:rsidR="00F7529A" w:rsidTr="00F7529A">
        <w:trPr>
          <w:cantSplit/>
          <w:trHeight w:val="1347"/>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15,0</w:t>
            </w:r>
          </w:p>
        </w:tc>
      </w:tr>
      <w:tr w:rsidR="00F7529A" w:rsidTr="00F7529A">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rPr>
                <w:sz w:val="20"/>
                <w:szCs w:val="20"/>
              </w:rPr>
            </w:pPr>
            <w:r>
              <w:rPr>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jc w:val="center"/>
              <w:rPr>
                <w:sz w:val="20"/>
                <w:szCs w:val="20"/>
              </w:rPr>
            </w:pPr>
            <w:r>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34"/>
              <w:contextualSpacing/>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firstLine="33"/>
              <w:contextualSpacing/>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ind w:hanging="108"/>
              <w:contextualSpacing/>
              <w:jc w:val="center"/>
              <w:rPr>
                <w:sz w:val="20"/>
                <w:szCs w:val="20"/>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15,0</w:t>
            </w:r>
          </w:p>
        </w:tc>
      </w:tr>
      <w:tr w:rsidR="00F7529A" w:rsidTr="00F7529A">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b/>
                <w:color w:val="000000"/>
                <w:sz w:val="20"/>
                <w:szCs w:val="20"/>
              </w:rPr>
            </w:pPr>
            <w:r>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color w:val="000000"/>
                <w:sz w:val="20"/>
                <w:szCs w:val="20"/>
              </w:rPr>
            </w:pPr>
            <w:r>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b/>
                <w:color w:val="000000"/>
                <w:sz w:val="20"/>
                <w:szCs w:val="20"/>
              </w:rPr>
            </w:pPr>
            <w:r>
              <w:rPr>
                <w:b/>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b/>
                <w:sz w:val="20"/>
                <w:szCs w:val="20"/>
              </w:rPr>
            </w:pPr>
            <w:r>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b/>
                <w:sz w:val="20"/>
                <w:szCs w:val="20"/>
              </w:rPr>
            </w:pPr>
            <w:r>
              <w:rPr>
                <w:b/>
                <w:sz w:val="20"/>
                <w:szCs w:val="20"/>
              </w:rPr>
              <w:t>5765,0</w:t>
            </w:r>
          </w:p>
        </w:tc>
      </w:tr>
      <w:tr w:rsidR="00F7529A" w:rsidTr="00F7529A">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color w:val="000000"/>
                <w:sz w:val="20"/>
                <w:szCs w:val="20"/>
              </w:rPr>
            </w:pPr>
            <w:r>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5765,0</w:t>
            </w:r>
          </w:p>
        </w:tc>
      </w:tr>
      <w:tr w:rsidR="00F7529A" w:rsidTr="00F7529A">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pStyle w:val="a3"/>
              <w:spacing w:after="0" w:afterAutospacing="0" w:line="276" w:lineRule="auto"/>
              <w:rPr>
                <w:i/>
                <w:color w:val="000000"/>
                <w:sz w:val="20"/>
                <w:szCs w:val="20"/>
              </w:rPr>
            </w:pPr>
            <w:r>
              <w:rPr>
                <w:color w:val="000000"/>
                <w:sz w:val="20"/>
                <w:szCs w:val="20"/>
              </w:rPr>
              <w:t>Основное мероприятие«</w:t>
            </w:r>
            <w:r>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7529A" w:rsidRDefault="00F7529A">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5765,0</w:t>
            </w:r>
          </w:p>
        </w:tc>
      </w:tr>
      <w:tr w:rsidR="00F7529A" w:rsidTr="00F7529A">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rPr>
                <w:color w:val="000000"/>
                <w:sz w:val="20"/>
                <w:szCs w:val="20"/>
              </w:rPr>
            </w:pPr>
            <w:r>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right"/>
              <w:rPr>
                <w:color w:val="000000"/>
                <w:sz w:val="20"/>
                <w:szCs w:val="20"/>
              </w:rPr>
            </w:pPr>
            <w:r>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3"/>
              <w:jc w:val="right"/>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right"/>
              <w:rPr>
                <w:color w:val="000000"/>
                <w:sz w:val="20"/>
                <w:szCs w:val="20"/>
              </w:rPr>
            </w:pPr>
            <w:r>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2877,1</w:t>
            </w:r>
          </w:p>
        </w:tc>
      </w:tr>
      <w:tr w:rsidR="00F7529A" w:rsidTr="00F7529A">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ind w:hanging="108"/>
              <w:jc w:val="right"/>
              <w:rPr>
                <w:sz w:val="20"/>
                <w:szCs w:val="20"/>
              </w:rPr>
            </w:pPr>
            <w:r>
              <w:rPr>
                <w:sz w:val="20"/>
                <w:szCs w:val="20"/>
              </w:rPr>
              <w:t xml:space="preserve">24 2 01 </w:t>
            </w:r>
            <w:r>
              <w:rPr>
                <w:sz w:val="20"/>
                <w:szCs w:val="20"/>
                <w:lang w:val="en-US"/>
              </w:rPr>
              <w:t>S</w:t>
            </w:r>
            <w:r>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right"/>
              <w:rPr>
                <w:color w:val="000000"/>
                <w:sz w:val="20"/>
                <w:szCs w:val="20"/>
              </w:rPr>
            </w:pPr>
            <w:r>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3"/>
              <w:jc w:val="right"/>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right"/>
              <w:rPr>
                <w:color w:val="000000"/>
                <w:sz w:val="20"/>
                <w:szCs w:val="20"/>
              </w:rPr>
            </w:pPr>
            <w:r>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2885,0</w:t>
            </w:r>
          </w:p>
        </w:tc>
      </w:tr>
      <w:tr w:rsidR="00F7529A" w:rsidTr="00F7529A">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80"/>
              <w:rPr>
                <w:sz w:val="20"/>
                <w:szCs w:val="20"/>
              </w:rPr>
            </w:pPr>
            <w:r>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ind w:hanging="108"/>
              <w:jc w:val="right"/>
              <w:rPr>
                <w:sz w:val="20"/>
                <w:szCs w:val="20"/>
              </w:rPr>
            </w:pPr>
            <w:r>
              <w:rPr>
                <w:sz w:val="20"/>
                <w:szCs w:val="20"/>
              </w:rPr>
              <w:t xml:space="preserve">24 2 01 </w:t>
            </w:r>
            <w:r>
              <w:rPr>
                <w:sz w:val="20"/>
                <w:szCs w:val="20"/>
                <w:lang w:val="en-US"/>
              </w:rPr>
              <w:t>S</w:t>
            </w:r>
            <w:r>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4"/>
              <w:jc w:val="right"/>
              <w:rPr>
                <w:color w:val="000000"/>
                <w:sz w:val="20"/>
                <w:szCs w:val="20"/>
              </w:rPr>
            </w:pPr>
            <w:r>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firstLine="33"/>
              <w:jc w:val="right"/>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7529A" w:rsidRDefault="00F7529A">
            <w:pPr>
              <w:spacing w:before="60"/>
              <w:ind w:hanging="108"/>
              <w:jc w:val="right"/>
              <w:rPr>
                <w:color w:val="000000"/>
                <w:sz w:val="20"/>
                <w:szCs w:val="20"/>
              </w:rPr>
            </w:pPr>
            <w:r>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spacing w:before="60"/>
              <w:jc w:val="center"/>
              <w:rPr>
                <w:color w:val="000000"/>
                <w:sz w:val="20"/>
                <w:szCs w:val="20"/>
              </w:rPr>
            </w:pPr>
            <w:r>
              <w:rPr>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ind w:firstLine="34"/>
              <w:contextualSpacing/>
              <w:jc w:val="center"/>
              <w:rPr>
                <w:sz w:val="20"/>
                <w:szCs w:val="20"/>
              </w:rPr>
            </w:pPr>
            <w:r>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F7529A" w:rsidRDefault="00F7529A">
            <w:pPr>
              <w:contextualSpacing/>
              <w:jc w:val="center"/>
              <w:rPr>
                <w:sz w:val="20"/>
                <w:szCs w:val="20"/>
              </w:rPr>
            </w:pPr>
            <w:r>
              <w:rPr>
                <w:sz w:val="20"/>
                <w:szCs w:val="20"/>
              </w:rPr>
              <w:t>2,9</w:t>
            </w:r>
          </w:p>
        </w:tc>
      </w:tr>
    </w:tbl>
    <w:p w:rsidR="003D39FB" w:rsidRDefault="003D39FB" w:rsidP="00107753">
      <w:pPr>
        <w:jc w:val="center"/>
        <w:rPr>
          <w:sz w:val="20"/>
          <w:szCs w:val="20"/>
        </w:rPr>
      </w:pPr>
    </w:p>
    <w:p w:rsidR="003D39FB" w:rsidRDefault="003D39FB" w:rsidP="00107753">
      <w:pPr>
        <w:jc w:val="center"/>
        <w:rPr>
          <w:sz w:val="20"/>
          <w:szCs w:val="20"/>
        </w:rPr>
      </w:pPr>
    </w:p>
    <w:p w:rsidR="003D39FB" w:rsidRDefault="003D39FB" w:rsidP="00107753">
      <w:pPr>
        <w:jc w:val="center"/>
        <w:rPr>
          <w:sz w:val="20"/>
          <w:szCs w:val="20"/>
        </w:rPr>
      </w:pPr>
    </w:p>
    <w:p w:rsidR="00311C1A" w:rsidRPr="00107753" w:rsidRDefault="00107753" w:rsidP="00107753">
      <w:pPr>
        <w:jc w:val="center"/>
        <w:rPr>
          <w:sz w:val="20"/>
          <w:szCs w:val="20"/>
        </w:rPr>
      </w:pPr>
      <w:bookmarkStart w:id="0" w:name="_GoBack"/>
      <w:bookmarkEnd w:id="0"/>
      <w:r>
        <w:rPr>
          <w:noProof/>
          <w:sz w:val="20"/>
          <w:szCs w:val="20"/>
        </w:rPr>
        <mc:AlternateContent>
          <mc:Choice Requires="wps">
            <w:drawing>
              <wp:anchor distT="0" distB="0" distL="114300" distR="114300" simplePos="0" relativeHeight="251656704"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351EB2" w:rsidRDefault="00351EB2"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351EB2" w:rsidRDefault="00351EB2" w:rsidP="00107753">
                            <w:pPr>
                              <w:rPr>
                                <w:i/>
                                <w:iCs/>
                                <w:sz w:val="18"/>
                              </w:rPr>
                            </w:pPr>
                            <w:r>
                              <w:rPr>
                                <w:i/>
                                <w:iCs/>
                                <w:sz w:val="18"/>
                              </w:rPr>
                              <w:t xml:space="preserve">                                                     396951,  Воронежская область, Лискинский район, с. Ковалёво, ул. Юбилейная,25</w:t>
                            </w:r>
                          </w:p>
                          <w:p w:rsidR="00351EB2" w:rsidRDefault="00351EB2" w:rsidP="00107753">
                            <w:pPr>
                              <w:jc w:val="center"/>
                              <w:rPr>
                                <w:i/>
                                <w:iCs/>
                                <w:sz w:val="18"/>
                              </w:rPr>
                            </w:pPr>
                            <w:r>
                              <w:rPr>
                                <w:i/>
                                <w:iCs/>
                                <w:sz w:val="18"/>
                              </w:rPr>
                              <w:t>Тел: 8-473-91-90-195;8-473-91-90-139.</w:t>
                            </w:r>
                          </w:p>
                          <w:p w:rsidR="00351EB2" w:rsidRPr="00E974AB" w:rsidRDefault="00351EB2" w:rsidP="00107753">
                            <w:pPr>
                              <w:rPr>
                                <w:sz w:val="18"/>
                                <w:szCs w:val="18"/>
                              </w:rPr>
                            </w:pPr>
                            <w:r>
                              <w:rPr>
                                <w:i/>
                                <w:iCs/>
                                <w:sz w:val="18"/>
                              </w:rPr>
                              <w:t xml:space="preserve">                                                    Объем 18</w:t>
                            </w:r>
                            <w:r w:rsidR="00595ADC">
                              <w:rPr>
                                <w:i/>
                                <w:iCs/>
                                <w:sz w:val="18"/>
                              </w:rPr>
                              <w:t>0</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351EB2" w:rsidRDefault="00351EB2"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351EB2" w:rsidRDefault="00351EB2"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351EB2" w:rsidRDefault="00351EB2" w:rsidP="00107753">
                      <w:pPr>
                        <w:rPr>
                          <w:i/>
                          <w:iCs/>
                          <w:sz w:val="18"/>
                        </w:rPr>
                      </w:pPr>
                      <w:r>
                        <w:rPr>
                          <w:i/>
                          <w:iCs/>
                          <w:sz w:val="18"/>
                        </w:rPr>
                        <w:t xml:space="preserve">                                                     396951,  Воронежская область, Лискинский район, с. Ковалёво, ул. Юбилейная,25</w:t>
                      </w:r>
                    </w:p>
                    <w:p w:rsidR="00351EB2" w:rsidRDefault="00351EB2" w:rsidP="00107753">
                      <w:pPr>
                        <w:jc w:val="center"/>
                        <w:rPr>
                          <w:i/>
                          <w:iCs/>
                          <w:sz w:val="18"/>
                        </w:rPr>
                      </w:pPr>
                      <w:r>
                        <w:rPr>
                          <w:i/>
                          <w:iCs/>
                          <w:sz w:val="18"/>
                        </w:rPr>
                        <w:t>Тел: 8-473-91-90-195;8-473-91-90-139.</w:t>
                      </w:r>
                    </w:p>
                    <w:p w:rsidR="00351EB2" w:rsidRPr="00E974AB" w:rsidRDefault="00351EB2" w:rsidP="00107753">
                      <w:pPr>
                        <w:rPr>
                          <w:sz w:val="18"/>
                          <w:szCs w:val="18"/>
                        </w:rPr>
                      </w:pPr>
                      <w:r>
                        <w:rPr>
                          <w:i/>
                          <w:iCs/>
                          <w:sz w:val="18"/>
                        </w:rPr>
                        <w:t xml:space="preserve">                                                    Объем 18</w:t>
                      </w:r>
                      <w:r w:rsidR="00595ADC">
                        <w:rPr>
                          <w:i/>
                          <w:iCs/>
                          <w:sz w:val="18"/>
                        </w:rPr>
                        <w:t>0</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351EB2" w:rsidRDefault="00351EB2"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DD6B8B">
      <w:pgSz w:w="11906" w:h="16838"/>
      <w:pgMar w:top="567"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2B" w:rsidRDefault="0039022B" w:rsidP="00E30712">
      <w:r>
        <w:separator/>
      </w:r>
    </w:p>
  </w:endnote>
  <w:endnote w:type="continuationSeparator" w:id="0">
    <w:p w:rsidR="0039022B" w:rsidRDefault="0039022B"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B2" w:rsidRDefault="00351EB2">
    <w:pPr>
      <w:pStyle w:val="af"/>
      <w:jc w:val="right"/>
    </w:pPr>
  </w:p>
  <w:p w:rsidR="00351EB2" w:rsidRDefault="00351EB2" w:rsidP="00A1733F">
    <w:pPr>
      <w:pStyle w:val="af"/>
      <w:rPr>
        <w:b/>
        <w:bCs/>
        <w:i/>
        <w:iCs/>
      </w:rPr>
    </w:pPr>
    <w:r>
      <w:rPr>
        <w:i/>
        <w:iCs/>
      </w:rPr>
      <w:t>Ковалёвский  муниципальный вестник» ---------------------------------- 31 мая 2024  года      №7</w:t>
    </w:r>
  </w:p>
  <w:p w:rsidR="00351EB2" w:rsidRDefault="00351EB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2B" w:rsidRDefault="0039022B" w:rsidP="00E30712">
      <w:r>
        <w:separator/>
      </w:r>
    </w:p>
  </w:footnote>
  <w:footnote w:type="continuationSeparator" w:id="0">
    <w:p w:rsidR="0039022B" w:rsidRDefault="0039022B"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Content>
      <w:p w:rsidR="00351EB2" w:rsidRDefault="00351EB2">
        <w:pPr>
          <w:pStyle w:val="aa"/>
          <w:jc w:val="center"/>
        </w:pPr>
        <w:r>
          <w:fldChar w:fldCharType="begin"/>
        </w:r>
        <w:r>
          <w:instrText>PAGE   \* MERGEFORMAT</w:instrText>
        </w:r>
        <w:r>
          <w:fldChar w:fldCharType="separate"/>
        </w:r>
        <w:r w:rsidR="00595ADC">
          <w:rPr>
            <w:noProof/>
          </w:rPr>
          <w:t>180</w:t>
        </w:r>
        <w:r>
          <w:fldChar w:fldCharType="end"/>
        </w:r>
      </w:p>
    </w:sdtContent>
  </w:sdt>
  <w:p w:rsidR="00351EB2" w:rsidRDefault="00351E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7A5D8F"/>
    <w:multiLevelType w:val="hybridMultilevel"/>
    <w:tmpl w:val="49001998"/>
    <w:lvl w:ilvl="0" w:tplc="16D677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3992B98"/>
    <w:multiLevelType w:val="hybridMultilevel"/>
    <w:tmpl w:val="9078BBBC"/>
    <w:lvl w:ilvl="0" w:tplc="2EB064F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15:restartNumberingAfterBreak="0">
    <w:nsid w:val="04BA774C"/>
    <w:multiLevelType w:val="hybridMultilevel"/>
    <w:tmpl w:val="A7D6547C"/>
    <w:lvl w:ilvl="0" w:tplc="5868E39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0ACC58F3"/>
    <w:multiLevelType w:val="hybridMultilevel"/>
    <w:tmpl w:val="27AEB618"/>
    <w:lvl w:ilvl="0" w:tplc="228A761A">
      <w:start w:val="1"/>
      <w:numFmt w:val="decimal"/>
      <w:lvlText w:val="%1."/>
      <w:lvlJc w:val="left"/>
      <w:pPr>
        <w:tabs>
          <w:tab w:val="num" w:pos="945"/>
        </w:tabs>
        <w:ind w:left="945" w:hanging="4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4A6E00"/>
    <w:multiLevelType w:val="hybridMultilevel"/>
    <w:tmpl w:val="1DD6F498"/>
    <w:lvl w:ilvl="0" w:tplc="1E0E4A76">
      <w:start w:val="1"/>
      <w:numFmt w:val="decimal"/>
      <w:lvlText w:val="%1."/>
      <w:lvlJc w:val="left"/>
      <w:pPr>
        <w:ind w:left="360" w:hanging="360"/>
      </w:pPr>
      <w:rPr>
        <w:rFonts w:ascii="Times New Roman" w:hAnsi="Times New Roman" w:cs="Times New Roman" w:hint="default"/>
        <w:b w:val="0"/>
        <w:i w:val="0"/>
        <w:color w:val="auto"/>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0" w15:restartNumberingAfterBreak="0">
    <w:nsid w:val="17AE2D4E"/>
    <w:multiLevelType w:val="hybridMultilevel"/>
    <w:tmpl w:val="AEBA9370"/>
    <w:lvl w:ilvl="0" w:tplc="5868E390">
      <w:start w:val="1"/>
      <w:numFmt w:val="decimal"/>
      <w:lvlText w:val="%1."/>
      <w:lvlJc w:val="left"/>
      <w:pPr>
        <w:ind w:left="2806" w:hanging="360"/>
      </w:pPr>
      <w:rPr>
        <w:rFonts w:hint="default"/>
      </w:rPr>
    </w:lvl>
    <w:lvl w:ilvl="1" w:tplc="04190019" w:tentative="1">
      <w:start w:val="1"/>
      <w:numFmt w:val="lowerLetter"/>
      <w:lvlText w:val="%2."/>
      <w:lvlJc w:val="left"/>
      <w:pPr>
        <w:ind w:left="2971" w:hanging="360"/>
      </w:pPr>
    </w:lvl>
    <w:lvl w:ilvl="2" w:tplc="0419001B" w:tentative="1">
      <w:start w:val="1"/>
      <w:numFmt w:val="lowerRoman"/>
      <w:lvlText w:val="%3."/>
      <w:lvlJc w:val="right"/>
      <w:pPr>
        <w:ind w:left="3691" w:hanging="180"/>
      </w:pPr>
    </w:lvl>
    <w:lvl w:ilvl="3" w:tplc="0419000F" w:tentative="1">
      <w:start w:val="1"/>
      <w:numFmt w:val="decimal"/>
      <w:lvlText w:val="%4."/>
      <w:lvlJc w:val="left"/>
      <w:pPr>
        <w:ind w:left="4411" w:hanging="360"/>
      </w:pPr>
    </w:lvl>
    <w:lvl w:ilvl="4" w:tplc="04190019" w:tentative="1">
      <w:start w:val="1"/>
      <w:numFmt w:val="lowerLetter"/>
      <w:lvlText w:val="%5."/>
      <w:lvlJc w:val="left"/>
      <w:pPr>
        <w:ind w:left="5131" w:hanging="360"/>
      </w:pPr>
    </w:lvl>
    <w:lvl w:ilvl="5" w:tplc="0419001B" w:tentative="1">
      <w:start w:val="1"/>
      <w:numFmt w:val="lowerRoman"/>
      <w:lvlText w:val="%6."/>
      <w:lvlJc w:val="right"/>
      <w:pPr>
        <w:ind w:left="5851" w:hanging="180"/>
      </w:pPr>
    </w:lvl>
    <w:lvl w:ilvl="6" w:tplc="0419000F" w:tentative="1">
      <w:start w:val="1"/>
      <w:numFmt w:val="decimal"/>
      <w:lvlText w:val="%7."/>
      <w:lvlJc w:val="left"/>
      <w:pPr>
        <w:ind w:left="6571" w:hanging="360"/>
      </w:pPr>
    </w:lvl>
    <w:lvl w:ilvl="7" w:tplc="04190019" w:tentative="1">
      <w:start w:val="1"/>
      <w:numFmt w:val="lowerLetter"/>
      <w:lvlText w:val="%8."/>
      <w:lvlJc w:val="left"/>
      <w:pPr>
        <w:ind w:left="7291" w:hanging="360"/>
      </w:pPr>
    </w:lvl>
    <w:lvl w:ilvl="8" w:tplc="0419001B" w:tentative="1">
      <w:start w:val="1"/>
      <w:numFmt w:val="lowerRoman"/>
      <w:lvlText w:val="%9."/>
      <w:lvlJc w:val="right"/>
      <w:pPr>
        <w:ind w:left="8011" w:hanging="180"/>
      </w:pPr>
    </w:lvl>
  </w:abstractNum>
  <w:abstractNum w:abstractNumId="11"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15:restartNumberingAfterBreak="0">
    <w:nsid w:val="21C82047"/>
    <w:multiLevelType w:val="hybridMultilevel"/>
    <w:tmpl w:val="68F03442"/>
    <w:lvl w:ilvl="0" w:tplc="26FAAB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3" w15:restartNumberingAfterBreak="0">
    <w:nsid w:val="22A60404"/>
    <w:multiLevelType w:val="hybridMultilevel"/>
    <w:tmpl w:val="940618AC"/>
    <w:lvl w:ilvl="0" w:tplc="0494E3CC">
      <w:start w:val="1"/>
      <w:numFmt w:val="decimal"/>
      <w:lvlText w:val="%1."/>
      <w:lvlJc w:val="left"/>
      <w:pPr>
        <w:ind w:left="1965" w:hanging="112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15:restartNumberingAfterBreak="0">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2C1028A9"/>
    <w:multiLevelType w:val="hybridMultilevel"/>
    <w:tmpl w:val="5348665C"/>
    <w:lvl w:ilvl="0" w:tplc="05A610D6">
      <w:start w:val="1"/>
      <w:numFmt w:val="decimal"/>
      <w:lvlText w:val="%1."/>
      <w:lvlJc w:val="left"/>
      <w:pPr>
        <w:ind w:left="1041" w:hanging="42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17" w15:restartNumberingAfterBreak="0">
    <w:nsid w:val="30590111"/>
    <w:multiLevelType w:val="multilevel"/>
    <w:tmpl w:val="D1DA2C1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54699"/>
    <w:multiLevelType w:val="hybridMultilevel"/>
    <w:tmpl w:val="66C87D42"/>
    <w:lvl w:ilvl="0" w:tplc="8728AC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EC1FCE"/>
    <w:multiLevelType w:val="hybridMultilevel"/>
    <w:tmpl w:val="90E8B7A6"/>
    <w:lvl w:ilvl="0" w:tplc="95CEA822">
      <w:start w:val="5"/>
      <w:numFmt w:val="decimal"/>
      <w:lvlText w:val="%1."/>
      <w:lvlJc w:val="left"/>
      <w:pPr>
        <w:ind w:left="1453" w:hanging="360"/>
      </w:pPr>
      <w:rPr>
        <w:rFonts w:hint="default"/>
      </w:rPr>
    </w:lvl>
    <w:lvl w:ilvl="1" w:tplc="04190019" w:tentative="1">
      <w:start w:val="1"/>
      <w:numFmt w:val="lowerLetter"/>
      <w:lvlText w:val="%2."/>
      <w:lvlJc w:val="left"/>
      <w:pPr>
        <w:ind w:left="2173" w:hanging="360"/>
      </w:pPr>
    </w:lvl>
    <w:lvl w:ilvl="2" w:tplc="0419001B" w:tentative="1">
      <w:start w:val="1"/>
      <w:numFmt w:val="lowerRoman"/>
      <w:lvlText w:val="%3."/>
      <w:lvlJc w:val="right"/>
      <w:pPr>
        <w:ind w:left="2893" w:hanging="180"/>
      </w:pPr>
    </w:lvl>
    <w:lvl w:ilvl="3" w:tplc="0419000F" w:tentative="1">
      <w:start w:val="1"/>
      <w:numFmt w:val="decimal"/>
      <w:lvlText w:val="%4."/>
      <w:lvlJc w:val="left"/>
      <w:pPr>
        <w:ind w:left="3613" w:hanging="360"/>
      </w:pPr>
    </w:lvl>
    <w:lvl w:ilvl="4" w:tplc="04190019" w:tentative="1">
      <w:start w:val="1"/>
      <w:numFmt w:val="lowerLetter"/>
      <w:lvlText w:val="%5."/>
      <w:lvlJc w:val="left"/>
      <w:pPr>
        <w:ind w:left="4333" w:hanging="360"/>
      </w:pPr>
    </w:lvl>
    <w:lvl w:ilvl="5" w:tplc="0419001B" w:tentative="1">
      <w:start w:val="1"/>
      <w:numFmt w:val="lowerRoman"/>
      <w:lvlText w:val="%6."/>
      <w:lvlJc w:val="right"/>
      <w:pPr>
        <w:ind w:left="5053" w:hanging="180"/>
      </w:pPr>
    </w:lvl>
    <w:lvl w:ilvl="6" w:tplc="0419000F" w:tentative="1">
      <w:start w:val="1"/>
      <w:numFmt w:val="decimal"/>
      <w:lvlText w:val="%7."/>
      <w:lvlJc w:val="left"/>
      <w:pPr>
        <w:ind w:left="5773" w:hanging="360"/>
      </w:pPr>
    </w:lvl>
    <w:lvl w:ilvl="7" w:tplc="04190019" w:tentative="1">
      <w:start w:val="1"/>
      <w:numFmt w:val="lowerLetter"/>
      <w:lvlText w:val="%8."/>
      <w:lvlJc w:val="left"/>
      <w:pPr>
        <w:ind w:left="6493" w:hanging="360"/>
      </w:pPr>
    </w:lvl>
    <w:lvl w:ilvl="8" w:tplc="0419001B" w:tentative="1">
      <w:start w:val="1"/>
      <w:numFmt w:val="lowerRoman"/>
      <w:lvlText w:val="%9."/>
      <w:lvlJc w:val="right"/>
      <w:pPr>
        <w:ind w:left="7213" w:hanging="180"/>
      </w:pPr>
    </w:lvl>
  </w:abstractNum>
  <w:abstractNum w:abstractNumId="22" w15:restartNumberingAfterBreak="0">
    <w:nsid w:val="3D5E7F38"/>
    <w:multiLevelType w:val="hybridMultilevel"/>
    <w:tmpl w:val="D6A64C9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1151618"/>
    <w:multiLevelType w:val="hybridMultilevel"/>
    <w:tmpl w:val="86B08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7F18F1"/>
    <w:multiLevelType w:val="hybridMultilevel"/>
    <w:tmpl w:val="16422CA2"/>
    <w:lvl w:ilvl="0" w:tplc="D26ACC9A">
      <w:start w:val="1"/>
      <w:numFmt w:val="decimal"/>
      <w:lvlText w:val="%1)"/>
      <w:lvlJc w:val="left"/>
      <w:pPr>
        <w:ind w:left="103" w:hanging="173"/>
      </w:pPr>
      <w:rPr>
        <w:rFonts w:ascii="Times New Roman" w:eastAsia="Times New Roman" w:hAnsi="Times New Roman" w:cs="Times New Roman" w:hint="default"/>
        <w:b w:val="0"/>
        <w:bCs w:val="0"/>
        <w:i w:val="0"/>
        <w:iCs w:val="0"/>
        <w:spacing w:val="0"/>
        <w:w w:val="99"/>
        <w:sz w:val="16"/>
        <w:szCs w:val="16"/>
        <w:lang w:val="ru-RU" w:eastAsia="en-US" w:bidi="ar-SA"/>
      </w:rPr>
    </w:lvl>
    <w:lvl w:ilvl="1" w:tplc="A7B8CE9E">
      <w:numFmt w:val="bullet"/>
      <w:lvlText w:val="•"/>
      <w:lvlJc w:val="left"/>
      <w:pPr>
        <w:ind w:left="233" w:hanging="173"/>
      </w:pPr>
      <w:rPr>
        <w:rFonts w:hint="default"/>
        <w:lang w:val="ru-RU" w:eastAsia="en-US" w:bidi="ar-SA"/>
      </w:rPr>
    </w:lvl>
    <w:lvl w:ilvl="2" w:tplc="34BEAB32">
      <w:numFmt w:val="bullet"/>
      <w:lvlText w:val="•"/>
      <w:lvlJc w:val="left"/>
      <w:pPr>
        <w:ind w:left="367" w:hanging="173"/>
      </w:pPr>
      <w:rPr>
        <w:rFonts w:hint="default"/>
        <w:lang w:val="ru-RU" w:eastAsia="en-US" w:bidi="ar-SA"/>
      </w:rPr>
    </w:lvl>
    <w:lvl w:ilvl="3" w:tplc="1F9E380C">
      <w:numFmt w:val="bullet"/>
      <w:lvlText w:val="•"/>
      <w:lvlJc w:val="left"/>
      <w:pPr>
        <w:ind w:left="500" w:hanging="173"/>
      </w:pPr>
      <w:rPr>
        <w:rFonts w:hint="default"/>
        <w:lang w:val="ru-RU" w:eastAsia="en-US" w:bidi="ar-SA"/>
      </w:rPr>
    </w:lvl>
    <w:lvl w:ilvl="4" w:tplc="72B0682A">
      <w:numFmt w:val="bullet"/>
      <w:lvlText w:val="•"/>
      <w:lvlJc w:val="left"/>
      <w:pPr>
        <w:ind w:left="634" w:hanging="173"/>
      </w:pPr>
      <w:rPr>
        <w:rFonts w:hint="default"/>
        <w:lang w:val="ru-RU" w:eastAsia="en-US" w:bidi="ar-SA"/>
      </w:rPr>
    </w:lvl>
    <w:lvl w:ilvl="5" w:tplc="92EC123E">
      <w:numFmt w:val="bullet"/>
      <w:lvlText w:val="•"/>
      <w:lvlJc w:val="left"/>
      <w:pPr>
        <w:ind w:left="768" w:hanging="173"/>
      </w:pPr>
      <w:rPr>
        <w:rFonts w:hint="default"/>
        <w:lang w:val="ru-RU" w:eastAsia="en-US" w:bidi="ar-SA"/>
      </w:rPr>
    </w:lvl>
    <w:lvl w:ilvl="6" w:tplc="45E0F162">
      <w:numFmt w:val="bullet"/>
      <w:lvlText w:val="•"/>
      <w:lvlJc w:val="left"/>
      <w:pPr>
        <w:ind w:left="901" w:hanging="173"/>
      </w:pPr>
      <w:rPr>
        <w:rFonts w:hint="default"/>
        <w:lang w:val="ru-RU" w:eastAsia="en-US" w:bidi="ar-SA"/>
      </w:rPr>
    </w:lvl>
    <w:lvl w:ilvl="7" w:tplc="EDC087AC">
      <w:numFmt w:val="bullet"/>
      <w:lvlText w:val="•"/>
      <w:lvlJc w:val="left"/>
      <w:pPr>
        <w:ind w:left="1035" w:hanging="173"/>
      </w:pPr>
      <w:rPr>
        <w:rFonts w:hint="default"/>
        <w:lang w:val="ru-RU" w:eastAsia="en-US" w:bidi="ar-SA"/>
      </w:rPr>
    </w:lvl>
    <w:lvl w:ilvl="8" w:tplc="49189BA6">
      <w:numFmt w:val="bullet"/>
      <w:lvlText w:val="•"/>
      <w:lvlJc w:val="left"/>
      <w:pPr>
        <w:ind w:left="1168" w:hanging="173"/>
      </w:pPr>
      <w:rPr>
        <w:rFonts w:hint="default"/>
        <w:lang w:val="ru-RU" w:eastAsia="en-US" w:bidi="ar-SA"/>
      </w:rPr>
    </w:lvl>
  </w:abstractNum>
  <w:abstractNum w:abstractNumId="25"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26"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4F3B6291"/>
    <w:multiLevelType w:val="hybridMultilevel"/>
    <w:tmpl w:val="3CD4E112"/>
    <w:lvl w:ilvl="0" w:tplc="3056C1D4">
      <w:start w:val="2"/>
      <w:numFmt w:val="decimal"/>
      <w:lvlText w:val="%1)"/>
      <w:lvlJc w:val="left"/>
      <w:pPr>
        <w:ind w:left="324" w:hanging="221"/>
      </w:pPr>
      <w:rPr>
        <w:rFonts w:ascii="Times New Roman" w:eastAsia="Times New Roman" w:hAnsi="Times New Roman" w:cs="Times New Roman" w:hint="default"/>
        <w:b w:val="0"/>
        <w:bCs w:val="0"/>
        <w:i w:val="0"/>
        <w:iCs w:val="0"/>
        <w:spacing w:val="0"/>
        <w:w w:val="99"/>
        <w:sz w:val="16"/>
        <w:szCs w:val="16"/>
        <w:lang w:val="ru-RU" w:eastAsia="en-US" w:bidi="ar-SA"/>
      </w:rPr>
    </w:lvl>
    <w:lvl w:ilvl="1" w:tplc="817018F8">
      <w:numFmt w:val="bullet"/>
      <w:lvlText w:val="•"/>
      <w:lvlJc w:val="left"/>
      <w:pPr>
        <w:ind w:left="431" w:hanging="221"/>
      </w:pPr>
      <w:rPr>
        <w:rFonts w:hint="default"/>
        <w:lang w:val="ru-RU" w:eastAsia="en-US" w:bidi="ar-SA"/>
      </w:rPr>
    </w:lvl>
    <w:lvl w:ilvl="2" w:tplc="28FA457E">
      <w:numFmt w:val="bullet"/>
      <w:lvlText w:val="•"/>
      <w:lvlJc w:val="left"/>
      <w:pPr>
        <w:ind w:left="543" w:hanging="221"/>
      </w:pPr>
      <w:rPr>
        <w:rFonts w:hint="default"/>
        <w:lang w:val="ru-RU" w:eastAsia="en-US" w:bidi="ar-SA"/>
      </w:rPr>
    </w:lvl>
    <w:lvl w:ilvl="3" w:tplc="5CD2490C">
      <w:numFmt w:val="bullet"/>
      <w:lvlText w:val="•"/>
      <w:lvlJc w:val="left"/>
      <w:pPr>
        <w:ind w:left="654" w:hanging="221"/>
      </w:pPr>
      <w:rPr>
        <w:rFonts w:hint="default"/>
        <w:lang w:val="ru-RU" w:eastAsia="en-US" w:bidi="ar-SA"/>
      </w:rPr>
    </w:lvl>
    <w:lvl w:ilvl="4" w:tplc="D7A8C44E">
      <w:numFmt w:val="bullet"/>
      <w:lvlText w:val="•"/>
      <w:lvlJc w:val="left"/>
      <w:pPr>
        <w:ind w:left="766" w:hanging="221"/>
      </w:pPr>
      <w:rPr>
        <w:rFonts w:hint="default"/>
        <w:lang w:val="ru-RU" w:eastAsia="en-US" w:bidi="ar-SA"/>
      </w:rPr>
    </w:lvl>
    <w:lvl w:ilvl="5" w:tplc="6C50D920">
      <w:numFmt w:val="bullet"/>
      <w:lvlText w:val="•"/>
      <w:lvlJc w:val="left"/>
      <w:pPr>
        <w:ind w:left="878" w:hanging="221"/>
      </w:pPr>
      <w:rPr>
        <w:rFonts w:hint="default"/>
        <w:lang w:val="ru-RU" w:eastAsia="en-US" w:bidi="ar-SA"/>
      </w:rPr>
    </w:lvl>
    <w:lvl w:ilvl="6" w:tplc="60AE4C9A">
      <w:numFmt w:val="bullet"/>
      <w:lvlText w:val="•"/>
      <w:lvlJc w:val="left"/>
      <w:pPr>
        <w:ind w:left="989" w:hanging="221"/>
      </w:pPr>
      <w:rPr>
        <w:rFonts w:hint="default"/>
        <w:lang w:val="ru-RU" w:eastAsia="en-US" w:bidi="ar-SA"/>
      </w:rPr>
    </w:lvl>
    <w:lvl w:ilvl="7" w:tplc="2E76E100">
      <w:numFmt w:val="bullet"/>
      <w:lvlText w:val="•"/>
      <w:lvlJc w:val="left"/>
      <w:pPr>
        <w:ind w:left="1101" w:hanging="221"/>
      </w:pPr>
      <w:rPr>
        <w:rFonts w:hint="default"/>
        <w:lang w:val="ru-RU" w:eastAsia="en-US" w:bidi="ar-SA"/>
      </w:rPr>
    </w:lvl>
    <w:lvl w:ilvl="8" w:tplc="72966166">
      <w:numFmt w:val="bullet"/>
      <w:lvlText w:val="•"/>
      <w:lvlJc w:val="left"/>
      <w:pPr>
        <w:ind w:left="1212" w:hanging="221"/>
      </w:pPr>
      <w:rPr>
        <w:rFonts w:hint="default"/>
        <w:lang w:val="ru-RU" w:eastAsia="en-US" w:bidi="ar-SA"/>
      </w:rPr>
    </w:lvl>
  </w:abstractNum>
  <w:abstractNum w:abstractNumId="28" w15:restartNumberingAfterBreak="0">
    <w:nsid w:val="507A270D"/>
    <w:multiLevelType w:val="hybridMultilevel"/>
    <w:tmpl w:val="AB30D506"/>
    <w:lvl w:ilvl="0" w:tplc="D9A07D04">
      <w:start w:val="1"/>
      <w:numFmt w:val="decimal"/>
      <w:lvlText w:val="%1)"/>
      <w:lvlJc w:val="left"/>
      <w:pPr>
        <w:ind w:left="828" w:hanging="725"/>
      </w:pPr>
      <w:rPr>
        <w:rFonts w:ascii="Times New Roman" w:eastAsia="Times New Roman" w:hAnsi="Times New Roman" w:cs="Times New Roman" w:hint="default"/>
        <w:b w:val="0"/>
        <w:bCs w:val="0"/>
        <w:i w:val="0"/>
        <w:iCs w:val="0"/>
        <w:spacing w:val="0"/>
        <w:w w:val="99"/>
        <w:sz w:val="16"/>
        <w:szCs w:val="16"/>
        <w:lang w:val="ru-RU" w:eastAsia="en-US" w:bidi="ar-SA"/>
      </w:rPr>
    </w:lvl>
    <w:lvl w:ilvl="1" w:tplc="910AB42E">
      <w:numFmt w:val="bullet"/>
      <w:lvlText w:val="•"/>
      <w:lvlJc w:val="left"/>
      <w:pPr>
        <w:ind w:left="881" w:hanging="725"/>
      </w:pPr>
      <w:rPr>
        <w:rFonts w:hint="default"/>
        <w:lang w:val="ru-RU" w:eastAsia="en-US" w:bidi="ar-SA"/>
      </w:rPr>
    </w:lvl>
    <w:lvl w:ilvl="2" w:tplc="D79E83E6">
      <w:numFmt w:val="bullet"/>
      <w:lvlText w:val="•"/>
      <w:lvlJc w:val="left"/>
      <w:pPr>
        <w:ind w:left="943" w:hanging="725"/>
      </w:pPr>
      <w:rPr>
        <w:rFonts w:hint="default"/>
        <w:lang w:val="ru-RU" w:eastAsia="en-US" w:bidi="ar-SA"/>
      </w:rPr>
    </w:lvl>
    <w:lvl w:ilvl="3" w:tplc="8F506E26">
      <w:numFmt w:val="bullet"/>
      <w:lvlText w:val="•"/>
      <w:lvlJc w:val="left"/>
      <w:pPr>
        <w:ind w:left="1004" w:hanging="725"/>
      </w:pPr>
      <w:rPr>
        <w:rFonts w:hint="default"/>
        <w:lang w:val="ru-RU" w:eastAsia="en-US" w:bidi="ar-SA"/>
      </w:rPr>
    </w:lvl>
    <w:lvl w:ilvl="4" w:tplc="2196F236">
      <w:numFmt w:val="bullet"/>
      <w:lvlText w:val="•"/>
      <w:lvlJc w:val="left"/>
      <w:pPr>
        <w:ind w:left="1066" w:hanging="725"/>
      </w:pPr>
      <w:rPr>
        <w:rFonts w:hint="default"/>
        <w:lang w:val="ru-RU" w:eastAsia="en-US" w:bidi="ar-SA"/>
      </w:rPr>
    </w:lvl>
    <w:lvl w:ilvl="5" w:tplc="861A2DDE">
      <w:numFmt w:val="bullet"/>
      <w:lvlText w:val="•"/>
      <w:lvlJc w:val="left"/>
      <w:pPr>
        <w:ind w:left="1128" w:hanging="725"/>
      </w:pPr>
      <w:rPr>
        <w:rFonts w:hint="default"/>
        <w:lang w:val="ru-RU" w:eastAsia="en-US" w:bidi="ar-SA"/>
      </w:rPr>
    </w:lvl>
    <w:lvl w:ilvl="6" w:tplc="F5E8886C">
      <w:numFmt w:val="bullet"/>
      <w:lvlText w:val="•"/>
      <w:lvlJc w:val="left"/>
      <w:pPr>
        <w:ind w:left="1189" w:hanging="725"/>
      </w:pPr>
      <w:rPr>
        <w:rFonts w:hint="default"/>
        <w:lang w:val="ru-RU" w:eastAsia="en-US" w:bidi="ar-SA"/>
      </w:rPr>
    </w:lvl>
    <w:lvl w:ilvl="7" w:tplc="41722A50">
      <w:numFmt w:val="bullet"/>
      <w:lvlText w:val="•"/>
      <w:lvlJc w:val="left"/>
      <w:pPr>
        <w:ind w:left="1251" w:hanging="725"/>
      </w:pPr>
      <w:rPr>
        <w:rFonts w:hint="default"/>
        <w:lang w:val="ru-RU" w:eastAsia="en-US" w:bidi="ar-SA"/>
      </w:rPr>
    </w:lvl>
    <w:lvl w:ilvl="8" w:tplc="CCA21A6A">
      <w:numFmt w:val="bullet"/>
      <w:lvlText w:val="•"/>
      <w:lvlJc w:val="left"/>
      <w:pPr>
        <w:ind w:left="1312" w:hanging="725"/>
      </w:pPr>
      <w:rPr>
        <w:rFonts w:hint="default"/>
        <w:lang w:val="ru-RU" w:eastAsia="en-US" w:bidi="ar-SA"/>
      </w:rPr>
    </w:lvl>
  </w:abstractNum>
  <w:abstractNum w:abstractNumId="29"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58941D5"/>
    <w:multiLevelType w:val="multilevel"/>
    <w:tmpl w:val="89C23854"/>
    <w:lvl w:ilvl="0">
      <w:start w:val="1"/>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E224E2"/>
    <w:multiLevelType w:val="hybridMultilevel"/>
    <w:tmpl w:val="44AAACAC"/>
    <w:lvl w:ilvl="0" w:tplc="B25E58F4">
      <w:start w:val="1"/>
      <w:numFmt w:val="decimal"/>
      <w:lvlText w:val="%1)"/>
      <w:lvlJc w:val="left"/>
      <w:pPr>
        <w:ind w:left="103" w:hanging="567"/>
      </w:pPr>
      <w:rPr>
        <w:rFonts w:ascii="Times New Roman" w:eastAsia="Times New Roman" w:hAnsi="Times New Roman" w:cs="Times New Roman" w:hint="default"/>
        <w:b w:val="0"/>
        <w:bCs w:val="0"/>
        <w:i w:val="0"/>
        <w:iCs w:val="0"/>
        <w:spacing w:val="0"/>
        <w:w w:val="99"/>
        <w:sz w:val="16"/>
        <w:szCs w:val="16"/>
        <w:lang w:val="ru-RU" w:eastAsia="en-US" w:bidi="ar-SA"/>
      </w:rPr>
    </w:lvl>
    <w:lvl w:ilvl="1" w:tplc="FC943C5A">
      <w:numFmt w:val="bullet"/>
      <w:lvlText w:val="•"/>
      <w:lvlJc w:val="left"/>
      <w:pPr>
        <w:ind w:left="233" w:hanging="567"/>
      </w:pPr>
      <w:rPr>
        <w:rFonts w:hint="default"/>
        <w:lang w:val="ru-RU" w:eastAsia="en-US" w:bidi="ar-SA"/>
      </w:rPr>
    </w:lvl>
    <w:lvl w:ilvl="2" w:tplc="9312BC06">
      <w:numFmt w:val="bullet"/>
      <w:lvlText w:val="•"/>
      <w:lvlJc w:val="left"/>
      <w:pPr>
        <w:ind w:left="367" w:hanging="567"/>
      </w:pPr>
      <w:rPr>
        <w:rFonts w:hint="default"/>
        <w:lang w:val="ru-RU" w:eastAsia="en-US" w:bidi="ar-SA"/>
      </w:rPr>
    </w:lvl>
    <w:lvl w:ilvl="3" w:tplc="D8CEEACC">
      <w:numFmt w:val="bullet"/>
      <w:lvlText w:val="•"/>
      <w:lvlJc w:val="left"/>
      <w:pPr>
        <w:ind w:left="500" w:hanging="567"/>
      </w:pPr>
      <w:rPr>
        <w:rFonts w:hint="default"/>
        <w:lang w:val="ru-RU" w:eastAsia="en-US" w:bidi="ar-SA"/>
      </w:rPr>
    </w:lvl>
    <w:lvl w:ilvl="4" w:tplc="163A0572">
      <w:numFmt w:val="bullet"/>
      <w:lvlText w:val="•"/>
      <w:lvlJc w:val="left"/>
      <w:pPr>
        <w:ind w:left="634" w:hanging="567"/>
      </w:pPr>
      <w:rPr>
        <w:rFonts w:hint="default"/>
        <w:lang w:val="ru-RU" w:eastAsia="en-US" w:bidi="ar-SA"/>
      </w:rPr>
    </w:lvl>
    <w:lvl w:ilvl="5" w:tplc="3F3E9CC6">
      <w:numFmt w:val="bullet"/>
      <w:lvlText w:val="•"/>
      <w:lvlJc w:val="left"/>
      <w:pPr>
        <w:ind w:left="768" w:hanging="567"/>
      </w:pPr>
      <w:rPr>
        <w:rFonts w:hint="default"/>
        <w:lang w:val="ru-RU" w:eastAsia="en-US" w:bidi="ar-SA"/>
      </w:rPr>
    </w:lvl>
    <w:lvl w:ilvl="6" w:tplc="D34EEC74">
      <w:numFmt w:val="bullet"/>
      <w:lvlText w:val="•"/>
      <w:lvlJc w:val="left"/>
      <w:pPr>
        <w:ind w:left="901" w:hanging="567"/>
      </w:pPr>
      <w:rPr>
        <w:rFonts w:hint="default"/>
        <w:lang w:val="ru-RU" w:eastAsia="en-US" w:bidi="ar-SA"/>
      </w:rPr>
    </w:lvl>
    <w:lvl w:ilvl="7" w:tplc="A6B4BCFE">
      <w:numFmt w:val="bullet"/>
      <w:lvlText w:val="•"/>
      <w:lvlJc w:val="left"/>
      <w:pPr>
        <w:ind w:left="1035" w:hanging="567"/>
      </w:pPr>
      <w:rPr>
        <w:rFonts w:hint="default"/>
        <w:lang w:val="ru-RU" w:eastAsia="en-US" w:bidi="ar-SA"/>
      </w:rPr>
    </w:lvl>
    <w:lvl w:ilvl="8" w:tplc="E33C036C">
      <w:numFmt w:val="bullet"/>
      <w:lvlText w:val="•"/>
      <w:lvlJc w:val="left"/>
      <w:pPr>
        <w:ind w:left="1168" w:hanging="567"/>
      </w:pPr>
      <w:rPr>
        <w:rFonts w:hint="default"/>
        <w:lang w:val="ru-RU" w:eastAsia="en-US" w:bidi="ar-SA"/>
      </w:rPr>
    </w:lvl>
  </w:abstractNum>
  <w:abstractNum w:abstractNumId="34"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5"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A0227D8"/>
    <w:multiLevelType w:val="hybridMultilevel"/>
    <w:tmpl w:val="787A695C"/>
    <w:lvl w:ilvl="0" w:tplc="4B26832A">
      <w:start w:val="5"/>
      <w:numFmt w:val="decimal"/>
      <w:lvlText w:val="%1)"/>
      <w:lvlJc w:val="left"/>
      <w:pPr>
        <w:ind w:left="103" w:hanging="179"/>
      </w:pPr>
      <w:rPr>
        <w:rFonts w:ascii="Times New Roman" w:eastAsia="Times New Roman" w:hAnsi="Times New Roman" w:cs="Times New Roman" w:hint="default"/>
        <w:b w:val="0"/>
        <w:bCs w:val="0"/>
        <w:i w:val="0"/>
        <w:iCs w:val="0"/>
        <w:spacing w:val="0"/>
        <w:w w:val="84"/>
        <w:sz w:val="16"/>
        <w:szCs w:val="16"/>
        <w:lang w:val="ru-RU" w:eastAsia="en-US" w:bidi="ar-SA"/>
      </w:rPr>
    </w:lvl>
    <w:lvl w:ilvl="1" w:tplc="62829B32">
      <w:numFmt w:val="bullet"/>
      <w:lvlText w:val="•"/>
      <w:lvlJc w:val="left"/>
      <w:pPr>
        <w:ind w:left="233" w:hanging="179"/>
      </w:pPr>
      <w:rPr>
        <w:rFonts w:hint="default"/>
        <w:lang w:val="ru-RU" w:eastAsia="en-US" w:bidi="ar-SA"/>
      </w:rPr>
    </w:lvl>
    <w:lvl w:ilvl="2" w:tplc="47E69306">
      <w:numFmt w:val="bullet"/>
      <w:lvlText w:val="•"/>
      <w:lvlJc w:val="left"/>
      <w:pPr>
        <w:ind w:left="367" w:hanging="179"/>
      </w:pPr>
      <w:rPr>
        <w:rFonts w:hint="default"/>
        <w:lang w:val="ru-RU" w:eastAsia="en-US" w:bidi="ar-SA"/>
      </w:rPr>
    </w:lvl>
    <w:lvl w:ilvl="3" w:tplc="EEBC6546">
      <w:numFmt w:val="bullet"/>
      <w:lvlText w:val="•"/>
      <w:lvlJc w:val="left"/>
      <w:pPr>
        <w:ind w:left="500" w:hanging="179"/>
      </w:pPr>
      <w:rPr>
        <w:rFonts w:hint="default"/>
        <w:lang w:val="ru-RU" w:eastAsia="en-US" w:bidi="ar-SA"/>
      </w:rPr>
    </w:lvl>
    <w:lvl w:ilvl="4" w:tplc="B93CC3D6">
      <w:numFmt w:val="bullet"/>
      <w:lvlText w:val="•"/>
      <w:lvlJc w:val="left"/>
      <w:pPr>
        <w:ind w:left="634" w:hanging="179"/>
      </w:pPr>
      <w:rPr>
        <w:rFonts w:hint="default"/>
        <w:lang w:val="ru-RU" w:eastAsia="en-US" w:bidi="ar-SA"/>
      </w:rPr>
    </w:lvl>
    <w:lvl w:ilvl="5" w:tplc="5E345EC4">
      <w:numFmt w:val="bullet"/>
      <w:lvlText w:val="•"/>
      <w:lvlJc w:val="left"/>
      <w:pPr>
        <w:ind w:left="768" w:hanging="179"/>
      </w:pPr>
      <w:rPr>
        <w:rFonts w:hint="default"/>
        <w:lang w:val="ru-RU" w:eastAsia="en-US" w:bidi="ar-SA"/>
      </w:rPr>
    </w:lvl>
    <w:lvl w:ilvl="6" w:tplc="F79CB1B6">
      <w:numFmt w:val="bullet"/>
      <w:lvlText w:val="•"/>
      <w:lvlJc w:val="left"/>
      <w:pPr>
        <w:ind w:left="901" w:hanging="179"/>
      </w:pPr>
      <w:rPr>
        <w:rFonts w:hint="default"/>
        <w:lang w:val="ru-RU" w:eastAsia="en-US" w:bidi="ar-SA"/>
      </w:rPr>
    </w:lvl>
    <w:lvl w:ilvl="7" w:tplc="3C0CEFA8">
      <w:numFmt w:val="bullet"/>
      <w:lvlText w:val="•"/>
      <w:lvlJc w:val="left"/>
      <w:pPr>
        <w:ind w:left="1035" w:hanging="179"/>
      </w:pPr>
      <w:rPr>
        <w:rFonts w:hint="default"/>
        <w:lang w:val="ru-RU" w:eastAsia="en-US" w:bidi="ar-SA"/>
      </w:rPr>
    </w:lvl>
    <w:lvl w:ilvl="8" w:tplc="B78AB184">
      <w:numFmt w:val="bullet"/>
      <w:lvlText w:val="•"/>
      <w:lvlJc w:val="left"/>
      <w:pPr>
        <w:ind w:left="1168" w:hanging="179"/>
      </w:pPr>
      <w:rPr>
        <w:rFonts w:hint="default"/>
        <w:lang w:val="ru-RU" w:eastAsia="en-US" w:bidi="ar-SA"/>
      </w:rPr>
    </w:lvl>
  </w:abstractNum>
  <w:abstractNum w:abstractNumId="3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15:restartNumberingAfterBreak="0">
    <w:nsid w:val="6F014422"/>
    <w:multiLevelType w:val="hybridMultilevel"/>
    <w:tmpl w:val="0012EC0C"/>
    <w:lvl w:ilvl="0" w:tplc="3A0EA8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241ACB"/>
    <w:multiLevelType w:val="hybridMultilevel"/>
    <w:tmpl w:val="3292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3" w15:restartNumberingAfterBreak="0">
    <w:nsid w:val="744A7FF9"/>
    <w:multiLevelType w:val="hybridMultilevel"/>
    <w:tmpl w:val="1F149F54"/>
    <w:lvl w:ilvl="0" w:tplc="FB9E6A6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4" w15:restartNumberingAfterBreak="0">
    <w:nsid w:val="756C0EC7"/>
    <w:multiLevelType w:val="hybridMultilevel"/>
    <w:tmpl w:val="32262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D516FB"/>
    <w:multiLevelType w:val="hybridMultilevel"/>
    <w:tmpl w:val="B2808E7E"/>
    <w:lvl w:ilvl="0" w:tplc="E0CC8BDC">
      <w:start w:val="1"/>
      <w:numFmt w:val="decimal"/>
      <w:lvlText w:val="%1."/>
      <w:lvlJc w:val="left"/>
      <w:pPr>
        <w:ind w:left="100" w:hanging="356"/>
      </w:pPr>
      <w:rPr>
        <w:rFonts w:ascii="Times New Roman" w:eastAsia="Times New Roman" w:hAnsi="Times New Roman" w:cs="Times New Roman" w:hint="default"/>
        <w:b w:val="0"/>
        <w:bCs w:val="0"/>
        <w:i w:val="0"/>
        <w:iCs w:val="0"/>
        <w:spacing w:val="0"/>
        <w:w w:val="99"/>
        <w:sz w:val="28"/>
        <w:szCs w:val="28"/>
        <w:lang w:val="ru-RU" w:eastAsia="en-US" w:bidi="ar-SA"/>
      </w:rPr>
    </w:lvl>
    <w:lvl w:ilvl="1" w:tplc="ECFAC73C">
      <w:numFmt w:val="bullet"/>
      <w:lvlText w:val="•"/>
      <w:lvlJc w:val="left"/>
      <w:pPr>
        <w:ind w:left="1088" w:hanging="356"/>
      </w:pPr>
      <w:rPr>
        <w:rFonts w:hint="default"/>
        <w:lang w:val="ru-RU" w:eastAsia="en-US" w:bidi="ar-SA"/>
      </w:rPr>
    </w:lvl>
    <w:lvl w:ilvl="2" w:tplc="F1782D98">
      <w:numFmt w:val="bullet"/>
      <w:lvlText w:val="•"/>
      <w:lvlJc w:val="left"/>
      <w:pPr>
        <w:ind w:left="2076" w:hanging="356"/>
      </w:pPr>
      <w:rPr>
        <w:rFonts w:hint="default"/>
        <w:lang w:val="ru-RU" w:eastAsia="en-US" w:bidi="ar-SA"/>
      </w:rPr>
    </w:lvl>
    <w:lvl w:ilvl="3" w:tplc="9B1E38BA">
      <w:numFmt w:val="bullet"/>
      <w:lvlText w:val="•"/>
      <w:lvlJc w:val="left"/>
      <w:pPr>
        <w:ind w:left="3065" w:hanging="356"/>
      </w:pPr>
      <w:rPr>
        <w:rFonts w:hint="default"/>
        <w:lang w:val="ru-RU" w:eastAsia="en-US" w:bidi="ar-SA"/>
      </w:rPr>
    </w:lvl>
    <w:lvl w:ilvl="4" w:tplc="859AE478">
      <w:numFmt w:val="bullet"/>
      <w:lvlText w:val="•"/>
      <w:lvlJc w:val="left"/>
      <w:pPr>
        <w:ind w:left="4053" w:hanging="356"/>
      </w:pPr>
      <w:rPr>
        <w:rFonts w:hint="default"/>
        <w:lang w:val="ru-RU" w:eastAsia="en-US" w:bidi="ar-SA"/>
      </w:rPr>
    </w:lvl>
    <w:lvl w:ilvl="5" w:tplc="5174225E">
      <w:numFmt w:val="bullet"/>
      <w:lvlText w:val="•"/>
      <w:lvlJc w:val="left"/>
      <w:pPr>
        <w:ind w:left="5042" w:hanging="356"/>
      </w:pPr>
      <w:rPr>
        <w:rFonts w:hint="default"/>
        <w:lang w:val="ru-RU" w:eastAsia="en-US" w:bidi="ar-SA"/>
      </w:rPr>
    </w:lvl>
    <w:lvl w:ilvl="6" w:tplc="CB2CEEA4">
      <w:numFmt w:val="bullet"/>
      <w:lvlText w:val="•"/>
      <w:lvlJc w:val="left"/>
      <w:pPr>
        <w:ind w:left="6030" w:hanging="356"/>
      </w:pPr>
      <w:rPr>
        <w:rFonts w:hint="default"/>
        <w:lang w:val="ru-RU" w:eastAsia="en-US" w:bidi="ar-SA"/>
      </w:rPr>
    </w:lvl>
    <w:lvl w:ilvl="7" w:tplc="8B943B3C">
      <w:numFmt w:val="bullet"/>
      <w:lvlText w:val="•"/>
      <w:lvlJc w:val="left"/>
      <w:pPr>
        <w:ind w:left="7018" w:hanging="356"/>
      </w:pPr>
      <w:rPr>
        <w:rFonts w:hint="default"/>
        <w:lang w:val="ru-RU" w:eastAsia="en-US" w:bidi="ar-SA"/>
      </w:rPr>
    </w:lvl>
    <w:lvl w:ilvl="8" w:tplc="EC30A856">
      <w:numFmt w:val="bullet"/>
      <w:lvlText w:val="•"/>
      <w:lvlJc w:val="left"/>
      <w:pPr>
        <w:ind w:left="8007" w:hanging="356"/>
      </w:pPr>
      <w:rPr>
        <w:rFonts w:hint="default"/>
        <w:lang w:val="ru-RU" w:eastAsia="en-US" w:bidi="ar-SA"/>
      </w:rPr>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8"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42"/>
  </w:num>
  <w:num w:numId="3">
    <w:abstractNumId w:val="11"/>
  </w:num>
  <w:num w:numId="4">
    <w:abstractNumId w:val="26"/>
  </w:num>
  <w:num w:numId="5">
    <w:abstractNumId w:val="31"/>
  </w:num>
  <w:num w:numId="6">
    <w:abstractNumId w:val="45"/>
  </w:num>
  <w:num w:numId="7">
    <w:abstractNumId w:val="29"/>
  </w:num>
  <w:num w:numId="8">
    <w:abstractNumId w:val="34"/>
  </w:num>
  <w:num w:numId="9">
    <w:abstractNumId w:val="18"/>
  </w:num>
  <w:num w:numId="10">
    <w:abstractNumId w:val="25"/>
  </w:num>
  <w:num w:numId="11">
    <w:abstractNumId w:val="7"/>
  </w:num>
  <w:num w:numId="12">
    <w:abstractNumId w:val="6"/>
  </w:num>
  <w:num w:numId="13">
    <w:abstractNumId w:val="4"/>
  </w:num>
  <w:num w:numId="14">
    <w:abstractNumId w:val="48"/>
  </w:num>
  <w:num w:numId="15">
    <w:abstractNumId w:val="15"/>
  </w:num>
  <w:num w:numId="16">
    <w:abstractNumId w:val="19"/>
  </w:num>
  <w:num w:numId="17">
    <w:abstractNumId w:val="35"/>
  </w:num>
  <w:num w:numId="18">
    <w:abstractNumId w:val="38"/>
  </w:num>
  <w:num w:numId="19">
    <w:abstractNumId w:val="39"/>
  </w:num>
  <w:num w:numId="20">
    <w:abstractNumId w:val="47"/>
  </w:num>
  <w:num w:numId="21">
    <w:abstractNumId w:val="37"/>
  </w:num>
  <w:num w:numId="22">
    <w:abstractNumId w:val="44"/>
  </w:num>
  <w:num w:numId="23">
    <w:abstractNumId w:val="13"/>
  </w:num>
  <w:num w:numId="24">
    <w:abstractNumId w:val="40"/>
  </w:num>
  <w:num w:numId="25">
    <w:abstractNumId w:val="1"/>
  </w:num>
  <w:num w:numId="26">
    <w:abstractNumId w:val="23"/>
  </w:num>
  <w:num w:numId="27">
    <w:abstractNumId w:val="3"/>
  </w:num>
  <w:num w:numId="28">
    <w:abstractNumId w:val="10"/>
  </w:num>
  <w:num w:numId="29">
    <w:abstractNumId w:val="20"/>
  </w:num>
  <w:num w:numId="30">
    <w:abstractNumId w:val="16"/>
  </w:num>
  <w:num w:numId="31">
    <w:abstractNumId w:val="22"/>
  </w:num>
  <w:num w:numId="32">
    <w:abstractNumId w:val="5"/>
  </w:num>
  <w:num w:numId="33">
    <w:abstractNumId w:val="12"/>
  </w:num>
  <w:num w:numId="34">
    <w:abstractNumId w:val="14"/>
  </w:num>
  <w:num w:numId="35">
    <w:abstractNumId w:val="32"/>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3"/>
  </w:num>
  <w:num w:numId="41">
    <w:abstractNumId w:val="46"/>
  </w:num>
  <w:num w:numId="42">
    <w:abstractNumId w:val="24"/>
  </w:num>
  <w:num w:numId="43">
    <w:abstractNumId w:val="28"/>
  </w:num>
  <w:num w:numId="44">
    <w:abstractNumId w:val="36"/>
  </w:num>
  <w:num w:numId="45">
    <w:abstractNumId w:val="33"/>
  </w:num>
  <w:num w:numId="46">
    <w:abstractNumId w:val="27"/>
  </w:num>
  <w:num w:numId="47">
    <w:abstractNumId w:val="21"/>
  </w:num>
  <w:num w:numId="48">
    <w:abstractNumId w:val="2"/>
  </w:num>
  <w:num w:numId="49">
    <w:abstractNumId w:val="17"/>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070B19"/>
    <w:rsid w:val="00094790"/>
    <w:rsid w:val="000E1F21"/>
    <w:rsid w:val="000F2EA1"/>
    <w:rsid w:val="00107753"/>
    <w:rsid w:val="001103B5"/>
    <w:rsid w:val="001127DA"/>
    <w:rsid w:val="00180350"/>
    <w:rsid w:val="00184411"/>
    <w:rsid w:val="001A5826"/>
    <w:rsid w:val="001D0CC0"/>
    <w:rsid w:val="001E1A34"/>
    <w:rsid w:val="001E2A87"/>
    <w:rsid w:val="00232AE1"/>
    <w:rsid w:val="002628F9"/>
    <w:rsid w:val="0026656B"/>
    <w:rsid w:val="00267879"/>
    <w:rsid w:val="002A16D4"/>
    <w:rsid w:val="002A3B01"/>
    <w:rsid w:val="002F3404"/>
    <w:rsid w:val="002F74E1"/>
    <w:rsid w:val="003013AF"/>
    <w:rsid w:val="00304B7F"/>
    <w:rsid w:val="00311C1A"/>
    <w:rsid w:val="00312971"/>
    <w:rsid w:val="00330781"/>
    <w:rsid w:val="003450CC"/>
    <w:rsid w:val="00351EB2"/>
    <w:rsid w:val="003634C8"/>
    <w:rsid w:val="003857FE"/>
    <w:rsid w:val="00386FEC"/>
    <w:rsid w:val="0039022B"/>
    <w:rsid w:val="003A0007"/>
    <w:rsid w:val="003B678F"/>
    <w:rsid w:val="003C6E0E"/>
    <w:rsid w:val="003D39FB"/>
    <w:rsid w:val="003E2B17"/>
    <w:rsid w:val="00402F0F"/>
    <w:rsid w:val="00405115"/>
    <w:rsid w:val="00407E3D"/>
    <w:rsid w:val="00417DDB"/>
    <w:rsid w:val="0042440D"/>
    <w:rsid w:val="004619A0"/>
    <w:rsid w:val="004665D2"/>
    <w:rsid w:val="00474F02"/>
    <w:rsid w:val="004A4A33"/>
    <w:rsid w:val="004B6B0D"/>
    <w:rsid w:val="004F6D6D"/>
    <w:rsid w:val="005134D3"/>
    <w:rsid w:val="0054441E"/>
    <w:rsid w:val="005521B9"/>
    <w:rsid w:val="00566DE0"/>
    <w:rsid w:val="00595ADC"/>
    <w:rsid w:val="00612F30"/>
    <w:rsid w:val="006143DB"/>
    <w:rsid w:val="0061697E"/>
    <w:rsid w:val="00655CF0"/>
    <w:rsid w:val="006777C8"/>
    <w:rsid w:val="006842DC"/>
    <w:rsid w:val="00686A9B"/>
    <w:rsid w:val="0069037A"/>
    <w:rsid w:val="00697B22"/>
    <w:rsid w:val="006E28DC"/>
    <w:rsid w:val="007533EC"/>
    <w:rsid w:val="00754CB0"/>
    <w:rsid w:val="00767BA0"/>
    <w:rsid w:val="007939F7"/>
    <w:rsid w:val="007A1EAF"/>
    <w:rsid w:val="007E132B"/>
    <w:rsid w:val="007E7B73"/>
    <w:rsid w:val="00811134"/>
    <w:rsid w:val="00820F87"/>
    <w:rsid w:val="00823A57"/>
    <w:rsid w:val="00836650"/>
    <w:rsid w:val="00844CCB"/>
    <w:rsid w:val="00853FEF"/>
    <w:rsid w:val="008822A5"/>
    <w:rsid w:val="008A2269"/>
    <w:rsid w:val="008C0B8D"/>
    <w:rsid w:val="008C1F3A"/>
    <w:rsid w:val="008E315B"/>
    <w:rsid w:val="00956588"/>
    <w:rsid w:val="00973034"/>
    <w:rsid w:val="009B768E"/>
    <w:rsid w:val="009C06AC"/>
    <w:rsid w:val="009C55A8"/>
    <w:rsid w:val="009C74D1"/>
    <w:rsid w:val="009D6BF6"/>
    <w:rsid w:val="009F47FB"/>
    <w:rsid w:val="009F6B4B"/>
    <w:rsid w:val="00A01FC6"/>
    <w:rsid w:val="00A0370C"/>
    <w:rsid w:val="00A1733F"/>
    <w:rsid w:val="00A20BAA"/>
    <w:rsid w:val="00A306EA"/>
    <w:rsid w:val="00A37073"/>
    <w:rsid w:val="00A416B0"/>
    <w:rsid w:val="00A5113D"/>
    <w:rsid w:val="00A666E1"/>
    <w:rsid w:val="00A67392"/>
    <w:rsid w:val="00A77EEC"/>
    <w:rsid w:val="00AE5884"/>
    <w:rsid w:val="00AF64D6"/>
    <w:rsid w:val="00B1091D"/>
    <w:rsid w:val="00B13FCB"/>
    <w:rsid w:val="00B5250B"/>
    <w:rsid w:val="00B72391"/>
    <w:rsid w:val="00B91C91"/>
    <w:rsid w:val="00BB32B2"/>
    <w:rsid w:val="00BD579C"/>
    <w:rsid w:val="00BF6A51"/>
    <w:rsid w:val="00C62DD7"/>
    <w:rsid w:val="00C775BB"/>
    <w:rsid w:val="00CC0971"/>
    <w:rsid w:val="00CE1D2A"/>
    <w:rsid w:val="00CE2E66"/>
    <w:rsid w:val="00CF5F7E"/>
    <w:rsid w:val="00CF7FD4"/>
    <w:rsid w:val="00D15F0F"/>
    <w:rsid w:val="00D40DD9"/>
    <w:rsid w:val="00D54D06"/>
    <w:rsid w:val="00D75442"/>
    <w:rsid w:val="00D922DD"/>
    <w:rsid w:val="00D94A1B"/>
    <w:rsid w:val="00DB092C"/>
    <w:rsid w:val="00DB64B7"/>
    <w:rsid w:val="00DD6B8B"/>
    <w:rsid w:val="00DE41AF"/>
    <w:rsid w:val="00E113A5"/>
    <w:rsid w:val="00E30712"/>
    <w:rsid w:val="00E67449"/>
    <w:rsid w:val="00E87B81"/>
    <w:rsid w:val="00EB3BB4"/>
    <w:rsid w:val="00EB52FB"/>
    <w:rsid w:val="00EE19A5"/>
    <w:rsid w:val="00EF59EE"/>
    <w:rsid w:val="00F01DBC"/>
    <w:rsid w:val="00F20795"/>
    <w:rsid w:val="00F36A93"/>
    <w:rsid w:val="00F4367B"/>
    <w:rsid w:val="00F7529A"/>
    <w:rsid w:val="00F80D25"/>
    <w:rsid w:val="00F83150"/>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C3D0DAF"/>
  <w15:docId w15:val="{77F757EF-16AB-4ED3-819A-293B5B03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iPriority w:val="99"/>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uiPriority w:val="99"/>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uiPriority w:val="99"/>
    <w:rsid w:val="00E30712"/>
    <w:rPr>
      <w:rFonts w:ascii="Calibri" w:eastAsia="Calibri" w:hAnsi="Calibri" w:cs="Times New Roman"/>
      <w:sz w:val="20"/>
      <w:szCs w:val="20"/>
    </w:rPr>
  </w:style>
  <w:style w:type="paragraph" w:styleId="af1">
    <w:name w:val="Balloon Text"/>
    <w:basedOn w:val="a"/>
    <w:link w:val="af2"/>
    <w:uiPriority w:val="99"/>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uiPriority w:val="99"/>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uiPriority w:val="99"/>
    <w:qFormat/>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uiPriority w:val="99"/>
    <w:rsid w:val="00E30712"/>
    <w:rPr>
      <w:rFonts w:ascii="Arial" w:eastAsia="Lucida Sans Unicode" w:hAnsi="Arial" w:cs="Times New Roman"/>
      <w:kern w:val="1"/>
      <w:sz w:val="20"/>
      <w:szCs w:val="24"/>
    </w:rPr>
  </w:style>
  <w:style w:type="paragraph" w:styleId="af5">
    <w:name w:val="Body Text Indent"/>
    <w:basedOn w:val="a"/>
    <w:link w:val="af6"/>
    <w:uiPriority w:val="99"/>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uiPriority w:val="99"/>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uiPriority w:val="99"/>
    <w:rsid w:val="00311C1A"/>
    <w:pPr>
      <w:keepNext/>
      <w:suppressAutoHyphens/>
      <w:spacing w:before="120" w:after="120"/>
      <w:ind w:left="1900" w:hanging="1191"/>
    </w:pPr>
    <w:rPr>
      <w:b/>
      <w:bCs/>
      <w:sz w:val="28"/>
      <w:szCs w:val="20"/>
    </w:rPr>
  </w:style>
  <w:style w:type="paragraph" w:styleId="af9">
    <w:name w:val="Plain Text"/>
    <w:basedOn w:val="a"/>
    <w:link w:val="afa"/>
    <w:uiPriority w:val="99"/>
    <w:rsid w:val="00311C1A"/>
    <w:rPr>
      <w:rFonts w:ascii="Courier New" w:hAnsi="Courier New" w:cs="Courier New"/>
      <w:sz w:val="20"/>
      <w:szCs w:val="20"/>
    </w:rPr>
  </w:style>
  <w:style w:type="character" w:customStyle="1" w:styleId="afa">
    <w:name w:val="Текст Знак"/>
    <w:basedOn w:val="a0"/>
    <w:link w:val="af9"/>
    <w:uiPriority w:val="99"/>
    <w:rsid w:val="00311C1A"/>
    <w:rPr>
      <w:rFonts w:ascii="Courier New" w:eastAsia="Times New Roman" w:hAnsi="Courier New" w:cs="Courier New"/>
      <w:sz w:val="20"/>
      <w:szCs w:val="20"/>
      <w:lang w:eastAsia="ru-RU"/>
    </w:rPr>
  </w:style>
  <w:style w:type="paragraph" w:customStyle="1" w:styleId="ConsNormal">
    <w:name w:val="ConsNormal"/>
    <w:uiPriority w:val="99"/>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uiPriority w:val="99"/>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uiPriority w:val="39"/>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99"/>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uiPriority w:val="99"/>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 w:type="table" w:customStyle="1" w:styleId="1b">
    <w:name w:val="Сетка таблицы1"/>
    <w:basedOn w:val="a1"/>
    <w:next w:val="afe"/>
    <w:uiPriority w:val="39"/>
    <w:rsid w:val="0038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973034"/>
  </w:style>
  <w:style w:type="table" w:customStyle="1" w:styleId="28">
    <w:name w:val="Сетка таблицы2"/>
    <w:basedOn w:val="a1"/>
    <w:next w:val="afe"/>
    <w:uiPriority w:val="39"/>
    <w:rsid w:val="00CF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e"/>
    <w:uiPriority w:val="39"/>
    <w:rsid w:val="00A6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70B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0B19"/>
    <w:pPr>
      <w:widowControl w:val="0"/>
      <w:autoSpaceDE w:val="0"/>
      <w:autoSpaceDN w:val="0"/>
    </w:pPr>
    <w:rPr>
      <w:sz w:val="22"/>
      <w:szCs w:val="22"/>
      <w:lang w:eastAsia="en-US"/>
    </w:rPr>
  </w:style>
  <w:style w:type="paragraph" w:customStyle="1" w:styleId="font5">
    <w:name w:val="font5"/>
    <w:basedOn w:val="a"/>
    <w:rsid w:val="00070B19"/>
    <w:pPr>
      <w:spacing w:before="100" w:beforeAutospacing="1" w:after="100" w:afterAutospacing="1"/>
    </w:pPr>
    <w:rPr>
      <w:sz w:val="18"/>
      <w:szCs w:val="18"/>
    </w:rPr>
  </w:style>
  <w:style w:type="paragraph" w:customStyle="1" w:styleId="font6">
    <w:name w:val="font6"/>
    <w:basedOn w:val="a"/>
    <w:rsid w:val="00070B19"/>
    <w:pPr>
      <w:spacing w:before="100" w:beforeAutospacing="1" w:after="100" w:afterAutospacing="1"/>
    </w:pPr>
    <w:rPr>
      <w:b/>
      <w:bCs/>
      <w:sz w:val="18"/>
      <w:szCs w:val="18"/>
    </w:rPr>
  </w:style>
  <w:style w:type="paragraph" w:customStyle="1" w:styleId="font7">
    <w:name w:val="font7"/>
    <w:basedOn w:val="a"/>
    <w:rsid w:val="00070B19"/>
    <w:pPr>
      <w:spacing w:before="100" w:beforeAutospacing="1" w:after="100" w:afterAutospacing="1"/>
    </w:pPr>
    <w:rPr>
      <w:color w:val="FF0000"/>
      <w:sz w:val="18"/>
      <w:szCs w:val="18"/>
    </w:rPr>
  </w:style>
  <w:style w:type="paragraph" w:customStyle="1" w:styleId="font8">
    <w:name w:val="font8"/>
    <w:basedOn w:val="a"/>
    <w:rsid w:val="00070B19"/>
    <w:pPr>
      <w:spacing w:before="100" w:beforeAutospacing="1" w:after="100" w:afterAutospacing="1"/>
    </w:pPr>
    <w:rPr>
      <w:b/>
      <w:bCs/>
      <w:color w:val="FF0000"/>
      <w:sz w:val="18"/>
      <w:szCs w:val="18"/>
    </w:rPr>
  </w:style>
  <w:style w:type="paragraph" w:customStyle="1" w:styleId="font9">
    <w:name w:val="font9"/>
    <w:basedOn w:val="a"/>
    <w:rsid w:val="00070B19"/>
    <w:pPr>
      <w:spacing w:before="100" w:beforeAutospacing="1" w:after="100" w:afterAutospacing="1"/>
    </w:pPr>
    <w:rPr>
      <w:b/>
      <w:bCs/>
      <w:color w:val="000000"/>
      <w:sz w:val="18"/>
      <w:szCs w:val="18"/>
    </w:rPr>
  </w:style>
  <w:style w:type="paragraph" w:customStyle="1" w:styleId="xl66">
    <w:name w:val="xl66"/>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
    <w:rsid w:val="00070B1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4">
    <w:name w:val="xl74"/>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5">
    <w:name w:val="xl75"/>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8">
    <w:name w:val="xl78"/>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0">
    <w:name w:val="xl80"/>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1">
    <w:name w:val="xl81"/>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18"/>
      <w:szCs w:val="18"/>
    </w:rPr>
  </w:style>
  <w:style w:type="paragraph" w:customStyle="1" w:styleId="xl84">
    <w:name w:val="xl84"/>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86">
    <w:name w:val="xl86"/>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8">
    <w:name w:val="xl88"/>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1">
    <w:name w:val="xl91"/>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2">
    <w:name w:val="xl92"/>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4">
    <w:name w:val="xl94"/>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5">
    <w:name w:val="xl95"/>
    <w:basedOn w:val="a"/>
    <w:rsid w:val="00070B19"/>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6">
    <w:name w:val="xl96"/>
    <w:basedOn w:val="a"/>
    <w:rsid w:val="00070B19"/>
    <w:pPr>
      <w:spacing w:before="100" w:beforeAutospacing="1" w:after="100" w:afterAutospacing="1"/>
    </w:pPr>
    <w:rPr>
      <w:rFonts w:ascii="Arial" w:hAnsi="Arial" w:cs="Arial"/>
      <w:sz w:val="18"/>
      <w:szCs w:val="18"/>
    </w:rPr>
  </w:style>
  <w:style w:type="paragraph" w:customStyle="1" w:styleId="xl97">
    <w:name w:val="xl97"/>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9">
    <w:name w:val="xl99"/>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00">
    <w:name w:val="xl100"/>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1">
    <w:name w:val="xl101"/>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2">
    <w:name w:val="xl102"/>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4">
    <w:name w:val="xl104"/>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05">
    <w:name w:val="xl105"/>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8"/>
      <w:szCs w:val="18"/>
    </w:rPr>
  </w:style>
  <w:style w:type="paragraph" w:customStyle="1" w:styleId="xl106">
    <w:name w:val="xl106"/>
    <w:basedOn w:val="a"/>
    <w:rsid w:val="00070B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8"/>
      <w:szCs w:val="18"/>
    </w:rPr>
  </w:style>
  <w:style w:type="paragraph" w:customStyle="1" w:styleId="xl107">
    <w:name w:val="xl107"/>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9">
    <w:name w:val="xl109"/>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0">
    <w:name w:val="xl110"/>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a"/>
    <w:rsid w:val="00070B19"/>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FontStyle18">
    <w:name w:val="Font Style18"/>
    <w:rsid w:val="003A0007"/>
    <w:rPr>
      <w:rFonts w:ascii="Times New Roman" w:hAnsi="Times New Roman" w:cs="Times New Roman" w:hint="default"/>
      <w:b/>
      <w:bCs/>
      <w:sz w:val="26"/>
      <w:szCs w:val="26"/>
    </w:rPr>
  </w:style>
  <w:style w:type="character" w:customStyle="1" w:styleId="210">
    <w:name w:val="Заголовок 2 Знак1"/>
    <w:aliases w:val="!Разделы документа Знак1"/>
    <w:basedOn w:val="a0"/>
    <w:semiHidden/>
    <w:rsid w:val="00F7529A"/>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aliases w:val="!Главы документа Знак1"/>
    <w:basedOn w:val="a0"/>
    <w:semiHidden/>
    <w:rsid w:val="00F7529A"/>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semiHidden/>
    <w:rsid w:val="00F7529A"/>
    <w:rPr>
      <w:rFonts w:asciiTheme="majorHAnsi" w:eastAsiaTheme="majorEastAsia" w:hAnsiTheme="majorHAnsi" w:cstheme="majorBidi"/>
      <w:i/>
      <w:iCs/>
      <w:color w:val="2E74B5" w:themeColor="accent1" w:themeShade="BF"/>
      <w:sz w:val="22"/>
      <w:szCs w:val="22"/>
    </w:rPr>
  </w:style>
  <w:style w:type="character" w:customStyle="1" w:styleId="1d">
    <w:name w:val="Текст примечания Знак1"/>
    <w:aliases w:val="!Равноширинный текст документа Знак1"/>
    <w:basedOn w:val="a0"/>
    <w:semiHidden/>
    <w:rsid w:val="00F7529A"/>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260">
      <w:bodyDiv w:val="1"/>
      <w:marLeft w:val="0"/>
      <w:marRight w:val="0"/>
      <w:marTop w:val="0"/>
      <w:marBottom w:val="0"/>
      <w:divBdr>
        <w:top w:val="none" w:sz="0" w:space="0" w:color="auto"/>
        <w:left w:val="none" w:sz="0" w:space="0" w:color="auto"/>
        <w:bottom w:val="none" w:sz="0" w:space="0" w:color="auto"/>
        <w:right w:val="none" w:sz="0" w:space="0" w:color="auto"/>
      </w:divBdr>
    </w:div>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52268336">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 w:id="1470779573">
      <w:bodyDiv w:val="1"/>
      <w:marLeft w:val="0"/>
      <w:marRight w:val="0"/>
      <w:marTop w:val="0"/>
      <w:marBottom w:val="0"/>
      <w:divBdr>
        <w:top w:val="none" w:sz="0" w:space="0" w:color="auto"/>
        <w:left w:val="none" w:sz="0" w:space="0" w:color="auto"/>
        <w:bottom w:val="none" w:sz="0" w:space="0" w:color="auto"/>
        <w:right w:val="none" w:sz="0" w:space="0" w:color="auto"/>
      </w:divBdr>
    </w:div>
    <w:div w:id="1853958641">
      <w:bodyDiv w:val="1"/>
      <w:marLeft w:val="0"/>
      <w:marRight w:val="0"/>
      <w:marTop w:val="0"/>
      <w:marBottom w:val="0"/>
      <w:divBdr>
        <w:top w:val="none" w:sz="0" w:space="0" w:color="auto"/>
        <w:left w:val="none" w:sz="0" w:space="0" w:color="auto"/>
        <w:bottom w:val="none" w:sz="0" w:space="0" w:color="auto"/>
        <w:right w:val="none" w:sz="0" w:space="0" w:color="auto"/>
      </w:divBdr>
    </w:div>
    <w:div w:id="1918436252">
      <w:bodyDiv w:val="1"/>
      <w:marLeft w:val="0"/>
      <w:marRight w:val="0"/>
      <w:marTop w:val="0"/>
      <w:marBottom w:val="0"/>
      <w:divBdr>
        <w:top w:val="none" w:sz="0" w:space="0" w:color="auto"/>
        <w:left w:val="none" w:sz="0" w:space="0" w:color="auto"/>
        <w:bottom w:val="none" w:sz="0" w:space="0" w:color="auto"/>
        <w:right w:val="none" w:sz="0" w:space="0" w:color="auto"/>
      </w:divBdr>
    </w:div>
    <w:div w:id="19655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12605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2;&#1077;&#1088;&#1072;\Desktop\&#1040;&#1044;&#1052;&#1048;&#1053;&#1048;&#1057;&#1058;&#1056;&#1040;&#1062;&#1048;&#1071;\&#1052;&#1054;&#1048;%20&#1044;&#1054;&#1050;&#1059;&#1052;&#1045;&#1053;&#1058;&#1067;\&#1087;&#1088;&#1086;&#1090;&#1080;&#1074;&#1086;&#1076;&#1077;&#1081;&#1089;&#1090;&#1074;&#1080;&#1077;%20&#1082;&#1086;&#1088;&#1088;&#1091;&#1087;&#1094;&#1080;&#1080;\&#1055;&#1056;&#1054;&#1042;&#1045;&#1056;&#1050;&#1040;%20&#1082;&#1086;&#1088;&#1088;&#1091;&#1087;&#1094;&#1080;&#1103;\&#1087;&#1086;&#1089;&#1090;&#1072;&#1085;&#1086;&#1074;.%20&#8470;25%20&#1086;&#1090;%2014.05.2024%20&#1054;%20&#1082;&#1086;&#1084;&#1080;&#1089;.%20&#1087;&#1086;%20&#1089;&#1086;&#1073;&#1083;&#1102;&#1076;.%20&#1090;&#1088;&#1077;&#1073;.%20&#1082;%20&#1089;&#1083;&#1091;&#1078;&#1077;&#1073;.%20&#1087;&#1086;&#1074;&#1077;&#1076;.%20&#1088;&#1091;&#1082;&#1086;&#1074;&#1086;&#1076;.%20&#1084;&#1091;&#1085;&#1080;&#1094;&#1080;&#1087;.%20&#1091;&#1095;&#1088;&#1077;&#1078;&#1076;.%2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8056&amp;dst=100046" TargetMode="External"/><Relationship Id="rId4" Type="http://schemas.openxmlformats.org/officeDocument/2006/relationships/settings" Target="settings.xml"/><Relationship Id="rId9" Type="http://schemas.openxmlformats.org/officeDocument/2006/relationships/hyperlink" Target="https://login.consultant.ru/link/?req=doc&amp;base=LAW&amp;n=4648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3487-7DE8-418B-BB59-760ECECE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180</Pages>
  <Words>36729</Words>
  <Characters>209356</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96</cp:revision>
  <cp:lastPrinted>2024-04-24T06:48:00Z</cp:lastPrinted>
  <dcterms:created xsi:type="dcterms:W3CDTF">2020-04-09T05:35:00Z</dcterms:created>
  <dcterms:modified xsi:type="dcterms:W3CDTF">2024-06-05T09:37:00Z</dcterms:modified>
</cp:coreProperties>
</file>