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462553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25</w:t>
                            </w:r>
                          </w:p>
                          <w:p w:rsidR="00844CCB" w:rsidRPr="00DB2249" w:rsidRDefault="001C72D2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октября</w:t>
                            </w:r>
                          </w:p>
                          <w:p w:rsidR="00844CCB" w:rsidRPr="00605FA1" w:rsidRDefault="00844CCB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2024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844CCB" w:rsidRPr="00DB2249" w:rsidRDefault="00844CCB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4CCB" w:rsidRDefault="00844CCB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1C72D2">
                              <w:rPr>
                                <w:b/>
                                <w:bCs/>
                                <w:sz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844CCB" w:rsidRDefault="00462553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25</w:t>
                      </w:r>
                    </w:p>
                    <w:p w:rsidR="00844CCB" w:rsidRPr="00DB2249" w:rsidRDefault="001C72D2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октября</w:t>
                      </w:r>
                    </w:p>
                    <w:p w:rsidR="00844CCB" w:rsidRPr="00605FA1" w:rsidRDefault="00844CCB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2024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844CCB" w:rsidRPr="00DB2249" w:rsidRDefault="00844CCB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844CCB" w:rsidRDefault="00844CCB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1C72D2">
                        <w:rPr>
                          <w:b/>
                          <w:bCs/>
                          <w:sz w:val="52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844CCB" w:rsidRDefault="00844CCB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844CCB" w:rsidRDefault="00844CCB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8129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209FC" w:rsidRDefault="00E209FC" w:rsidP="00FF0590">
      <w:pPr>
        <w:pStyle w:val="ConsPlusTitle"/>
        <w:jc w:val="center"/>
      </w:pPr>
    </w:p>
    <w:p w:rsidR="00462553" w:rsidRPr="00462553" w:rsidRDefault="00462553" w:rsidP="00462553">
      <w:pPr>
        <w:ind w:firstLine="540"/>
        <w:jc w:val="center"/>
        <w:rPr>
          <w:b/>
          <w:sz w:val="20"/>
          <w:szCs w:val="20"/>
        </w:rPr>
      </w:pPr>
      <w:r w:rsidRPr="00462553">
        <w:rPr>
          <w:b/>
          <w:sz w:val="20"/>
          <w:szCs w:val="20"/>
        </w:rPr>
        <w:t>СОВЕТ  НАРОДНЫХ  ДЕПУТАТОВ</w:t>
      </w:r>
    </w:p>
    <w:p w:rsidR="00462553" w:rsidRPr="00462553" w:rsidRDefault="00462553" w:rsidP="00462553">
      <w:pPr>
        <w:ind w:firstLine="567"/>
        <w:jc w:val="center"/>
        <w:rPr>
          <w:b/>
          <w:sz w:val="20"/>
          <w:szCs w:val="20"/>
        </w:rPr>
      </w:pPr>
      <w:r w:rsidRPr="00462553">
        <w:rPr>
          <w:b/>
          <w:sz w:val="20"/>
          <w:szCs w:val="20"/>
        </w:rPr>
        <w:t>КОВАЛЁВСКОГО  СЕЛЬСКОГО  ПОСЕЛЕНИЯ</w:t>
      </w:r>
    </w:p>
    <w:p w:rsidR="00462553" w:rsidRPr="00462553" w:rsidRDefault="00462553" w:rsidP="00462553">
      <w:pPr>
        <w:ind w:firstLine="540"/>
        <w:jc w:val="center"/>
        <w:rPr>
          <w:b/>
          <w:sz w:val="20"/>
          <w:szCs w:val="20"/>
        </w:rPr>
      </w:pPr>
      <w:r w:rsidRPr="00462553">
        <w:rPr>
          <w:b/>
          <w:sz w:val="20"/>
          <w:szCs w:val="20"/>
        </w:rPr>
        <w:t>ЛИСКИНСКОГО  МУНИЦИПАЛЬНОГО РАЙОНА</w:t>
      </w:r>
    </w:p>
    <w:p w:rsidR="00462553" w:rsidRPr="00462553" w:rsidRDefault="00462553" w:rsidP="00462553">
      <w:pPr>
        <w:pBdr>
          <w:bottom w:val="single" w:sz="6" w:space="0" w:color="auto"/>
        </w:pBdr>
        <w:ind w:firstLine="540"/>
        <w:jc w:val="center"/>
        <w:rPr>
          <w:sz w:val="20"/>
          <w:szCs w:val="20"/>
        </w:rPr>
      </w:pPr>
      <w:r w:rsidRPr="00462553">
        <w:rPr>
          <w:b/>
          <w:sz w:val="20"/>
          <w:szCs w:val="20"/>
        </w:rPr>
        <w:t>ВОРОНЕЖСКОЙ  ОБЛАСТИ</w:t>
      </w:r>
    </w:p>
    <w:p w:rsidR="00462553" w:rsidRPr="00462553" w:rsidRDefault="00462553" w:rsidP="00462553">
      <w:pPr>
        <w:tabs>
          <w:tab w:val="left" w:pos="4155"/>
        </w:tabs>
        <w:ind w:firstLine="567"/>
        <w:jc w:val="both"/>
        <w:rPr>
          <w:sz w:val="20"/>
          <w:szCs w:val="20"/>
        </w:rPr>
      </w:pPr>
    </w:p>
    <w:p w:rsidR="00462553" w:rsidRPr="00462553" w:rsidRDefault="00462553" w:rsidP="00462553">
      <w:pPr>
        <w:tabs>
          <w:tab w:val="left" w:pos="4155"/>
        </w:tabs>
        <w:ind w:firstLine="567"/>
        <w:jc w:val="center"/>
        <w:rPr>
          <w:b/>
          <w:sz w:val="20"/>
          <w:szCs w:val="20"/>
        </w:rPr>
      </w:pPr>
      <w:r w:rsidRPr="00462553">
        <w:rPr>
          <w:b/>
          <w:sz w:val="20"/>
          <w:szCs w:val="20"/>
        </w:rPr>
        <w:t>РЕШЕНИЕ</w:t>
      </w:r>
    </w:p>
    <w:p w:rsidR="00462553" w:rsidRPr="00462553" w:rsidRDefault="00462553" w:rsidP="00462553">
      <w:pPr>
        <w:tabs>
          <w:tab w:val="left" w:pos="4155"/>
        </w:tabs>
        <w:ind w:firstLine="567"/>
        <w:jc w:val="both"/>
        <w:rPr>
          <w:b/>
          <w:sz w:val="20"/>
          <w:szCs w:val="20"/>
        </w:rPr>
      </w:pPr>
    </w:p>
    <w:p w:rsidR="00462553" w:rsidRPr="00462553" w:rsidRDefault="00462553" w:rsidP="00462553">
      <w:pPr>
        <w:tabs>
          <w:tab w:val="left" w:pos="4155"/>
        </w:tabs>
        <w:ind w:firstLine="567"/>
        <w:jc w:val="both"/>
        <w:rPr>
          <w:sz w:val="20"/>
          <w:szCs w:val="20"/>
          <w:u w:val="single"/>
        </w:rPr>
      </w:pPr>
      <w:r w:rsidRPr="00462553">
        <w:rPr>
          <w:sz w:val="20"/>
          <w:szCs w:val="20"/>
          <w:u w:val="single"/>
        </w:rPr>
        <w:t xml:space="preserve">от  « 25 »  октября   2024 г.    № </w:t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</w:r>
      <w:r w:rsidRPr="00462553">
        <w:rPr>
          <w:sz w:val="20"/>
          <w:szCs w:val="20"/>
          <w:u w:val="single"/>
        </w:rPr>
        <w:softHyphen/>
        <w:t>219</w:t>
      </w:r>
    </w:p>
    <w:p w:rsidR="00462553" w:rsidRPr="00462553" w:rsidRDefault="00462553" w:rsidP="00462553">
      <w:pPr>
        <w:tabs>
          <w:tab w:val="left" w:pos="4155"/>
        </w:tabs>
        <w:ind w:firstLine="567"/>
        <w:jc w:val="both"/>
        <w:rPr>
          <w:sz w:val="20"/>
          <w:szCs w:val="20"/>
        </w:rPr>
      </w:pPr>
      <w:r w:rsidRPr="00462553">
        <w:rPr>
          <w:sz w:val="20"/>
          <w:szCs w:val="20"/>
        </w:rPr>
        <w:t xml:space="preserve">                     с. Ковалёво</w:t>
      </w:r>
    </w:p>
    <w:p w:rsidR="00462553" w:rsidRPr="00462553" w:rsidRDefault="00462553" w:rsidP="00462553">
      <w:pPr>
        <w:ind w:firstLine="709"/>
        <w:jc w:val="both"/>
        <w:rPr>
          <w:bCs/>
          <w:kern w:val="28"/>
          <w:sz w:val="20"/>
          <w:szCs w:val="20"/>
        </w:rPr>
      </w:pP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>О внесении изменений в решение</w:t>
      </w: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 xml:space="preserve">Совета народных депутатов </w:t>
      </w: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 xml:space="preserve">Ковалёвского сельского </w:t>
      </w: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>поселения Лискинского муниципального</w:t>
      </w: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>района Воронежской области от 14.11.2015</w:t>
      </w: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>№ 14 «О налоге на имущество физических</w:t>
      </w:r>
    </w:p>
    <w:p w:rsidR="00462553" w:rsidRPr="00462553" w:rsidRDefault="00462553" w:rsidP="00462553">
      <w:pPr>
        <w:outlineLvl w:val="0"/>
        <w:rPr>
          <w:b/>
          <w:bCs/>
          <w:kern w:val="28"/>
          <w:sz w:val="20"/>
          <w:szCs w:val="20"/>
        </w:rPr>
      </w:pPr>
      <w:r w:rsidRPr="00462553">
        <w:rPr>
          <w:b/>
          <w:bCs/>
          <w:kern w:val="28"/>
          <w:sz w:val="20"/>
          <w:szCs w:val="20"/>
        </w:rPr>
        <w:t xml:space="preserve">лиц» </w:t>
      </w:r>
    </w:p>
    <w:p w:rsidR="00462553" w:rsidRPr="00462553" w:rsidRDefault="00462553" w:rsidP="00462553">
      <w:pPr>
        <w:ind w:firstLine="709"/>
        <w:contextualSpacing/>
        <w:jc w:val="both"/>
        <w:rPr>
          <w:rFonts w:eastAsia="Calibri"/>
          <w:sz w:val="20"/>
          <w:szCs w:val="20"/>
          <w:lang w:eastAsia="ar-SA"/>
        </w:rPr>
      </w:pPr>
    </w:p>
    <w:p w:rsidR="00462553" w:rsidRPr="00462553" w:rsidRDefault="00462553" w:rsidP="00462553">
      <w:pPr>
        <w:ind w:firstLineChars="345" w:firstLine="690"/>
        <w:contextualSpacing/>
        <w:jc w:val="both"/>
        <w:rPr>
          <w:sz w:val="20"/>
          <w:szCs w:val="20"/>
          <w:lang w:eastAsia="ar-SA"/>
        </w:rPr>
      </w:pPr>
      <w:r w:rsidRPr="00462553">
        <w:rPr>
          <w:rFonts w:eastAsia="Calibri"/>
          <w:sz w:val="20"/>
          <w:szCs w:val="20"/>
          <w:lang w:eastAsia="ar-SA"/>
        </w:rPr>
        <w:t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Ковалёвского сельского поселения Лискинского муниципального района Воронежской области</w:t>
      </w:r>
      <w:r w:rsidRPr="00462553">
        <w:rPr>
          <w:rFonts w:eastAsia="Calibri"/>
          <w:b/>
          <w:sz w:val="20"/>
          <w:szCs w:val="20"/>
          <w:lang w:eastAsia="ar-SA"/>
        </w:rPr>
        <w:t xml:space="preserve"> РЕШИЛ:</w:t>
      </w:r>
    </w:p>
    <w:p w:rsidR="00462553" w:rsidRPr="00462553" w:rsidRDefault="00462553" w:rsidP="00462553">
      <w:pPr>
        <w:ind w:firstLine="709"/>
        <w:contextualSpacing/>
        <w:jc w:val="both"/>
        <w:rPr>
          <w:sz w:val="20"/>
          <w:szCs w:val="20"/>
          <w:lang w:eastAsia="ar-SA"/>
        </w:rPr>
      </w:pPr>
      <w:r w:rsidRPr="00462553">
        <w:rPr>
          <w:sz w:val="20"/>
          <w:szCs w:val="20"/>
        </w:rPr>
        <w:t xml:space="preserve">1. </w:t>
      </w:r>
      <w:r w:rsidRPr="00462553">
        <w:rPr>
          <w:sz w:val="20"/>
          <w:szCs w:val="20"/>
          <w:lang w:eastAsia="ar-SA"/>
        </w:rPr>
        <w:t>Внести в решение Совета народных депутатов Ковалёвского сельского поселения Лискинского муниципального района Воронежской области от 14.11.2015 № 14«О налоге на имущество физических лиц» (далее – Решение) следующие изменения:</w:t>
      </w:r>
    </w:p>
    <w:p w:rsidR="00462553" w:rsidRPr="00462553" w:rsidRDefault="00462553" w:rsidP="00462553">
      <w:pPr>
        <w:ind w:firstLine="709"/>
        <w:contextualSpacing/>
        <w:jc w:val="both"/>
        <w:rPr>
          <w:sz w:val="20"/>
          <w:szCs w:val="20"/>
          <w:lang w:eastAsia="ar-SA"/>
        </w:rPr>
      </w:pPr>
      <w:r w:rsidRPr="00462553">
        <w:rPr>
          <w:sz w:val="20"/>
          <w:szCs w:val="20"/>
          <w:lang w:eastAsia="ar-SA"/>
        </w:rPr>
        <w:t>1.1. Подпункты 2.1, 2.2 и 2.3 пункта 2 решения исключить:</w:t>
      </w:r>
    </w:p>
    <w:p w:rsidR="00462553" w:rsidRPr="00462553" w:rsidRDefault="00462553" w:rsidP="00462553">
      <w:pPr>
        <w:ind w:firstLine="709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>2. Настоящее решение подлежит официальному опубликованию в газете «Ковалёвский муниципальный вестник» и размещению на официальном сайте администрации Ковалёвского сельского поселения Лискинского муниципального района Воронежской области в сети «Интернет».</w:t>
      </w:r>
    </w:p>
    <w:p w:rsidR="00462553" w:rsidRPr="00462553" w:rsidRDefault="00462553" w:rsidP="00462553">
      <w:pPr>
        <w:ind w:firstLine="709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</w:p>
    <w:p w:rsidR="00462553" w:rsidRP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 xml:space="preserve">Председатель Совета народных </w:t>
      </w:r>
    </w:p>
    <w:p w:rsidR="00462553" w:rsidRP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 xml:space="preserve">депутатов Ковалёвского сельского поселения </w:t>
      </w:r>
    </w:p>
    <w:p w:rsidR="00462553" w:rsidRP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 xml:space="preserve">Лискинского муниципального района </w:t>
      </w:r>
    </w:p>
    <w:p w:rsidR="00462553" w:rsidRP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>Воронежской области                                                                                С.Н. Рубанова</w:t>
      </w:r>
    </w:p>
    <w:p w:rsid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</w:p>
    <w:p w:rsidR="00462553" w:rsidRPr="00462553" w:rsidRDefault="00462553" w:rsidP="00462553">
      <w:pPr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>Глава Ковалёвского сельского поселения</w:t>
      </w:r>
    </w:p>
    <w:p w:rsidR="00462553" w:rsidRPr="00462553" w:rsidRDefault="00462553" w:rsidP="00462553">
      <w:pPr>
        <w:tabs>
          <w:tab w:val="left" w:pos="7637"/>
        </w:tabs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 xml:space="preserve">Лискинского муниципального района </w:t>
      </w:r>
    </w:p>
    <w:p w:rsidR="00462553" w:rsidRPr="00462553" w:rsidRDefault="00462553" w:rsidP="00462553">
      <w:pPr>
        <w:tabs>
          <w:tab w:val="left" w:pos="7637"/>
        </w:tabs>
        <w:spacing w:after="200" w:line="276" w:lineRule="auto"/>
        <w:contextualSpacing/>
        <w:jc w:val="both"/>
        <w:rPr>
          <w:sz w:val="20"/>
          <w:szCs w:val="20"/>
        </w:rPr>
      </w:pPr>
      <w:r w:rsidRPr="00462553">
        <w:rPr>
          <w:sz w:val="20"/>
          <w:szCs w:val="20"/>
        </w:rPr>
        <w:t xml:space="preserve">Воронежской области                                                                                   Е.К. Гайдук </w:t>
      </w: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396951,  Воронежская область, Лискинский район, с. Ковалёво, ул. Юбилейная,25</w:t>
                            </w:r>
                          </w:p>
                          <w:p w:rsidR="00844CCB" w:rsidRDefault="00844CCB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844CCB" w:rsidRPr="00E974AB" w:rsidRDefault="00844CCB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462553">
                              <w:rPr>
                                <w:i/>
                                <w:iCs/>
                                <w:sz w:val="1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усл.печ.л.;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844CCB" w:rsidRDefault="00844CCB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>Совет народных депутатов и Администрация Ковалёвского сельского поселения Лискинского муниципального  района Воронежской области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396951,  Воронежская область, Лискинский район, с. Ковалёво, ул. Юбилейная,25</w:t>
                      </w:r>
                    </w:p>
                    <w:p w:rsidR="00844CCB" w:rsidRDefault="00844CCB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844CCB" w:rsidRPr="00E974AB" w:rsidRDefault="00844CCB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462553">
                        <w:rPr>
                          <w:i/>
                          <w:iCs/>
                          <w:sz w:val="18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sz w:val="18"/>
                        </w:rPr>
                        <w:t xml:space="preserve">  усл.печ.л.;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844CCB" w:rsidRDefault="00844CCB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DB64B7">
      <w:headerReference w:type="default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00" w:rsidRDefault="009C5700" w:rsidP="00E30712">
      <w:r>
        <w:separator/>
      </w:r>
    </w:p>
  </w:endnote>
  <w:endnote w:type="continuationSeparator" w:id="0">
    <w:p w:rsidR="009C5700" w:rsidRDefault="009C5700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Segoe Print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CB" w:rsidRDefault="00844CCB">
    <w:pPr>
      <w:pStyle w:val="af"/>
      <w:jc w:val="right"/>
    </w:pPr>
  </w:p>
  <w:p w:rsidR="00844CCB" w:rsidRDefault="00844CCB" w:rsidP="00A1733F">
    <w:pPr>
      <w:pStyle w:val="af"/>
      <w:rPr>
        <w:b/>
        <w:bCs/>
        <w:i/>
        <w:iCs/>
      </w:rPr>
    </w:pPr>
    <w:r>
      <w:rPr>
        <w:i/>
        <w:iCs/>
      </w:rPr>
      <w:t xml:space="preserve">Ковалёвский  муниципальный вестник» ---------------------------------- </w:t>
    </w:r>
    <w:r w:rsidR="00462553">
      <w:rPr>
        <w:i/>
        <w:iCs/>
      </w:rPr>
      <w:t>25</w:t>
    </w:r>
    <w:r>
      <w:rPr>
        <w:i/>
        <w:iCs/>
      </w:rPr>
      <w:t xml:space="preserve"> </w:t>
    </w:r>
    <w:r w:rsidR="001C72D2">
      <w:rPr>
        <w:i/>
        <w:iCs/>
      </w:rPr>
      <w:t>октября</w:t>
    </w:r>
    <w:r>
      <w:rPr>
        <w:i/>
        <w:iCs/>
      </w:rPr>
      <w:t xml:space="preserve"> 2024  года      №</w:t>
    </w:r>
    <w:r w:rsidR="001C72D2">
      <w:rPr>
        <w:i/>
        <w:iCs/>
      </w:rPr>
      <w:t>15</w:t>
    </w:r>
  </w:p>
  <w:p w:rsidR="00844CCB" w:rsidRDefault="00844C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00" w:rsidRDefault="009C5700" w:rsidP="00E30712">
      <w:r>
        <w:separator/>
      </w:r>
    </w:p>
  </w:footnote>
  <w:footnote w:type="continuationSeparator" w:id="0">
    <w:p w:rsidR="009C5700" w:rsidRDefault="009C5700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7236"/>
      <w:docPartObj>
        <w:docPartGallery w:val="Page Numbers (Top of Page)"/>
        <w:docPartUnique/>
      </w:docPartObj>
    </w:sdtPr>
    <w:sdtEndPr/>
    <w:sdtContent>
      <w:p w:rsidR="00844CCB" w:rsidRDefault="00844C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53">
          <w:rPr>
            <w:noProof/>
          </w:rPr>
          <w:t>1</w:t>
        </w:r>
        <w:r>
          <w:fldChar w:fldCharType="end"/>
        </w:r>
      </w:p>
    </w:sdtContent>
  </w:sdt>
  <w:p w:rsidR="00844CCB" w:rsidRDefault="00844CC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6347"/>
    <w:multiLevelType w:val="hybridMultilevel"/>
    <w:tmpl w:val="3B8AA5E4"/>
    <w:lvl w:ilvl="0" w:tplc="E1D8971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B5"/>
    <w:rsid w:val="00001F77"/>
    <w:rsid w:val="00002683"/>
    <w:rsid w:val="00041F88"/>
    <w:rsid w:val="00043A8E"/>
    <w:rsid w:val="00043F78"/>
    <w:rsid w:val="00052F84"/>
    <w:rsid w:val="00107753"/>
    <w:rsid w:val="001103B5"/>
    <w:rsid w:val="001127DA"/>
    <w:rsid w:val="001C72D2"/>
    <w:rsid w:val="001D0CC0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04B7F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371DC"/>
    <w:rsid w:val="00462553"/>
    <w:rsid w:val="004665D2"/>
    <w:rsid w:val="004B6B0D"/>
    <w:rsid w:val="004F6D6D"/>
    <w:rsid w:val="0054441E"/>
    <w:rsid w:val="005521B9"/>
    <w:rsid w:val="00554811"/>
    <w:rsid w:val="00612F30"/>
    <w:rsid w:val="006143DB"/>
    <w:rsid w:val="0061697E"/>
    <w:rsid w:val="006777C8"/>
    <w:rsid w:val="006842DC"/>
    <w:rsid w:val="00686A9B"/>
    <w:rsid w:val="0069037A"/>
    <w:rsid w:val="00697B22"/>
    <w:rsid w:val="006E28DC"/>
    <w:rsid w:val="007A1EAF"/>
    <w:rsid w:val="007E7B73"/>
    <w:rsid w:val="00820F87"/>
    <w:rsid w:val="00823A57"/>
    <w:rsid w:val="00827B1D"/>
    <w:rsid w:val="00844CCB"/>
    <w:rsid w:val="008822A5"/>
    <w:rsid w:val="008A2269"/>
    <w:rsid w:val="008C0B8D"/>
    <w:rsid w:val="008C1F3A"/>
    <w:rsid w:val="008E315B"/>
    <w:rsid w:val="00956588"/>
    <w:rsid w:val="009B768E"/>
    <w:rsid w:val="009C06AC"/>
    <w:rsid w:val="009C55A8"/>
    <w:rsid w:val="009C5700"/>
    <w:rsid w:val="009C74D1"/>
    <w:rsid w:val="009F47FB"/>
    <w:rsid w:val="009F6B4B"/>
    <w:rsid w:val="00A01FC6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775BB"/>
    <w:rsid w:val="00CC0971"/>
    <w:rsid w:val="00CE2E66"/>
    <w:rsid w:val="00CF7FD4"/>
    <w:rsid w:val="00D15F0F"/>
    <w:rsid w:val="00D75442"/>
    <w:rsid w:val="00D922DD"/>
    <w:rsid w:val="00D94A1B"/>
    <w:rsid w:val="00DB092C"/>
    <w:rsid w:val="00DB64B7"/>
    <w:rsid w:val="00DE41AF"/>
    <w:rsid w:val="00E209FC"/>
    <w:rsid w:val="00E30712"/>
    <w:rsid w:val="00E67449"/>
    <w:rsid w:val="00EB3BB4"/>
    <w:rsid w:val="00EB52FB"/>
    <w:rsid w:val="00EC0591"/>
    <w:rsid w:val="00EE19A5"/>
    <w:rsid w:val="00EF59EE"/>
    <w:rsid w:val="00F01DBC"/>
    <w:rsid w:val="00F20795"/>
    <w:rsid w:val="00F274CB"/>
    <w:rsid w:val="00F36A93"/>
    <w:rsid w:val="00F4367B"/>
    <w:rsid w:val="00F83150"/>
    <w:rsid w:val="00FD6C1E"/>
    <w:rsid w:val="00FF0590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D98A8"/>
  <w15:docId w15:val="{C92F6260-8DEF-407D-B95E-D2C4A2DB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aliases w:val="!Главы документа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64B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B64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uiPriority w:val="99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qFormat/>
    <w:rsid w:val="00E30712"/>
    <w:rPr>
      <w:i/>
      <w:iCs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a">
    <w:name w:val="header"/>
    <w:basedOn w:val="a"/>
    <w:link w:val="ab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rsid w:val="00E30712"/>
    <w:rPr>
      <w:rFonts w:ascii="Calibri" w:eastAsia="Calibri" w:hAnsi="Calibri" w:cs="Times New Roman"/>
      <w:sz w:val="20"/>
      <w:szCs w:val="20"/>
    </w:rPr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qFormat/>
    <w:rsid w:val="00A5113D"/>
    <w:rPr>
      <w:b/>
      <w:bCs/>
    </w:rPr>
  </w:style>
  <w:style w:type="character" w:styleId="HTML1">
    <w:name w:val="HTML Variable"/>
    <w:aliases w:val="!Ссылки в документе"/>
    <w:rsid w:val="00DB64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9">
    <w:name w:val="annotation text"/>
    <w:aliases w:val="!Равноширинный текст документа"/>
    <w:basedOn w:val="a"/>
    <w:link w:val="affa"/>
    <w:rsid w:val="00DB64B7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rsid w:val="00DB64B7"/>
    <w:rPr>
      <w:rFonts w:ascii="Courier" w:eastAsia="Times New Roman" w:hAnsi="Courier" w:cs="Times New Roman"/>
      <w:szCs w:val="20"/>
      <w:lang w:eastAsia="ru-RU"/>
    </w:rPr>
  </w:style>
  <w:style w:type="paragraph" w:customStyle="1" w:styleId="msonormal0">
    <w:name w:val="msonormal"/>
    <w:basedOn w:val="a"/>
    <w:uiPriority w:val="99"/>
    <w:rsid w:val="00DB64B7"/>
    <w:pPr>
      <w:spacing w:before="100" w:beforeAutospacing="1" w:after="100" w:afterAutospacing="1"/>
    </w:pPr>
  </w:style>
  <w:style w:type="character" w:styleId="affb">
    <w:name w:val="FollowedHyperlink"/>
    <w:uiPriority w:val="99"/>
    <w:unhideWhenUsed/>
    <w:rsid w:val="00DB64B7"/>
    <w:rPr>
      <w:color w:val="954F72"/>
      <w:u w:val="single"/>
    </w:rPr>
  </w:style>
  <w:style w:type="character" w:customStyle="1" w:styleId="111">
    <w:name w:val="Заголовок 1 Знак1"/>
    <w:aliases w:val="!Части документа Знак"/>
    <w:rsid w:val="00DB64B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fc">
    <w:name w:val="Subtle Reference"/>
    <w:basedOn w:val="a0"/>
    <w:uiPriority w:val="31"/>
    <w:qFormat/>
    <w:rsid w:val="00FF0590"/>
    <w:rPr>
      <w:smallCaps/>
      <w:color w:val="ED7D31" w:themeColor="accent2"/>
      <w:u w:val="single"/>
    </w:rPr>
  </w:style>
  <w:style w:type="paragraph" w:customStyle="1" w:styleId="p1">
    <w:name w:val="p1"/>
    <w:basedOn w:val="a"/>
    <w:rsid w:val="00FF0590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Верх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8">
    <w:name w:val="Нижний колонтитул Знак1"/>
    <w:basedOn w:val="a0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ffd">
    <w:name w:val="Subtitle"/>
    <w:basedOn w:val="a"/>
    <w:next w:val="a"/>
    <w:link w:val="affe"/>
    <w:qFormat/>
    <w:rsid w:val="00FF0590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fe">
    <w:name w:val="Подзаголовок Знак"/>
    <w:basedOn w:val="a0"/>
    <w:link w:val="affd"/>
    <w:rsid w:val="00FF059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rsid w:val="00FF0590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1a">
    <w:name w:val="Схема документа Знак1"/>
    <w:basedOn w:val="a0"/>
    <w:uiPriority w:val="99"/>
    <w:rsid w:val="00FF0590"/>
    <w:rPr>
      <w:rFonts w:ascii="Segoe UI" w:eastAsia="Arial Unicode MS" w:hAnsi="Segoe UI" w:cs="Segoe UI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60B9-8564-4873-8398-A951C463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67</cp:revision>
  <cp:lastPrinted>2024-10-22T12:23:00Z</cp:lastPrinted>
  <dcterms:created xsi:type="dcterms:W3CDTF">2020-04-09T05:35:00Z</dcterms:created>
  <dcterms:modified xsi:type="dcterms:W3CDTF">2024-10-22T12:23:00Z</dcterms:modified>
</cp:coreProperties>
</file>