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E92" w:rsidRDefault="00103E92" w:rsidP="00103E92">
      <w:pPr>
        <w:pStyle w:val="2"/>
      </w:pPr>
      <w:r>
        <w:t>С 1 июля 2024 года устанавливается уголовная ответственность за нарушение требований к антитеррористической защищенности объектов (территорий).</w:t>
      </w:r>
    </w:p>
    <w:p w:rsidR="00103E92" w:rsidRDefault="00103E92" w:rsidP="00103E92">
      <w:pPr>
        <w:pStyle w:val="Textbody"/>
      </w:pPr>
    </w:p>
    <w:p w:rsidR="00103E92" w:rsidRDefault="00103E92" w:rsidP="00103E92">
      <w:pPr>
        <w:pStyle w:val="Textbody"/>
      </w:pPr>
      <w:r>
        <w:t>Федеральным законом от 31.07.2023 № 398-ФЗ внесены изменения в Уголовный кодекс Российской Федерации и статью 151 Уголовно-процессуального кодекса Российской Федерации.</w:t>
      </w:r>
    </w:p>
    <w:p w:rsidR="00103E92" w:rsidRDefault="00103E92" w:rsidP="00103E92">
      <w:pPr>
        <w:pStyle w:val="Textbody"/>
      </w:pPr>
      <w:r>
        <w:t>В соответствии с указанными изменениями Уголовный кодекс Российской Федерации дополнен статьей 217.3 «Нарушение требований к антитеррористической защищенности объектов (территорий)».</w:t>
      </w:r>
    </w:p>
    <w:p w:rsidR="00103E92" w:rsidRDefault="00103E92" w:rsidP="00103E92">
      <w:pPr>
        <w:pStyle w:val="Textbody"/>
      </w:pPr>
      <w:r>
        <w:t>Так, за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ущерба, за исключением случаев, предусмотренных статьями 217.1 и 263.1 Уголовного кодекса Российской Федерации предусмотрено наказание в виде штрафа в размере до 80 тысяч рублей или в размере заработной платы или иного дохода осужденного за период до 6 месяцев, либо ограничением свободы на срок до 3 лет,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103E92" w:rsidRDefault="00103E92" w:rsidP="00103E92">
      <w:pPr>
        <w:pStyle w:val="Textbody"/>
      </w:pPr>
      <w:r>
        <w:t>Если же это нарушение повлекло по неосторожности смерть человека, предусмотрено наказание в виде лишения свободы на срок до 5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103E92" w:rsidRDefault="00103E92" w:rsidP="00103E92">
      <w:pPr>
        <w:pStyle w:val="Textbody"/>
      </w:pPr>
      <w:r>
        <w:t>В случае смерти двух и более лиц - лишение свободы на срок до 7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103E92" w:rsidRDefault="00103E92" w:rsidP="00103E92">
      <w:pPr>
        <w:pStyle w:val="Textbody"/>
      </w:pPr>
      <w:r>
        <w:t>При этом,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 частью 1 или 2 статьи 20.35 Кодекса Российской Федерации об административных правонарушениях, два и более раза в течение ста восьмидесяти дней.</w:t>
      </w:r>
    </w:p>
    <w:p w:rsidR="00103E92" w:rsidRDefault="00103E92" w:rsidP="00103E92">
      <w:pPr>
        <w:pStyle w:val="Textbody"/>
      </w:pPr>
      <w:r>
        <w:t>Изменения вступают в законную силу с 01.07.2024.</w:t>
      </w:r>
    </w:p>
    <w:p w:rsidR="00103E92" w:rsidRDefault="00103E92" w:rsidP="00103E92">
      <w:pPr>
        <w:pStyle w:val="Standard"/>
      </w:pPr>
    </w:p>
    <w:p w:rsidR="00F878DB" w:rsidRDefault="00F878DB">
      <w:bookmarkStart w:id="0" w:name="_GoBack"/>
      <w:bookmarkEnd w:id="0"/>
    </w:p>
    <w:sectPr w:rsidR="00F878D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CF"/>
    <w:rsid w:val="00103E92"/>
    <w:rsid w:val="009579CF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05AF4-2B27-402D-8CF8-A0A7B0A6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Textbody"/>
    <w:link w:val="20"/>
    <w:rsid w:val="00103E92"/>
    <w:pPr>
      <w:keepNext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NSimSun" w:hAnsi="Liberation Serif" w:cs="Mang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3E92"/>
    <w:rPr>
      <w:rFonts w:ascii="Liberation Serif" w:eastAsia="NSimSun" w:hAnsi="Liberation Serif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103E9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03E92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2024-07-11T08:31:00Z</dcterms:created>
  <dcterms:modified xsi:type="dcterms:W3CDTF">2024-07-11T08:31:00Z</dcterms:modified>
</cp:coreProperties>
</file>